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96" w:rsidRDefault="000C6A96" w:rsidP="000C6A96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Externí členové: </w:t>
      </w:r>
    </w:p>
    <w:p w:rsidR="000C6A96" w:rsidRDefault="000C6A96" w:rsidP="000C6A9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Zástupce sdružení Parkinson Help </w:t>
      </w:r>
    </w:p>
    <w:p w:rsidR="000C6A96" w:rsidRDefault="000C6A96" w:rsidP="000C6A9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Zástupce Neurologické spol. ČLS JEP </w:t>
      </w:r>
    </w:p>
    <w:p w:rsidR="000C6A96" w:rsidRDefault="000C6A96" w:rsidP="000C6A9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Zástupce Psychiatrické spol. ČLS JEP </w:t>
      </w:r>
    </w:p>
    <w:p w:rsidR="000C6A96" w:rsidRDefault="000C6A96" w:rsidP="000C6A9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Zástupce SÚKL </w:t>
      </w:r>
    </w:p>
    <w:p w:rsidR="000C6A96" w:rsidRDefault="000C6A96" w:rsidP="000C6A9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Zástupce VZP</w:t>
      </w:r>
    </w:p>
    <w:p w:rsidR="000C6A96" w:rsidRDefault="000C6A96" w:rsidP="000C6A9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Zástupce SZP </w:t>
      </w:r>
    </w:p>
    <w:p w:rsidR="000C6A96" w:rsidRDefault="000C6A96" w:rsidP="000C6A9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Zástupce SVL ČLS JEP </w:t>
      </w:r>
    </w:p>
    <w:p w:rsidR="000C6A96" w:rsidRDefault="000C6A96" w:rsidP="000C6A96"/>
    <w:p w:rsidR="000C6A96" w:rsidRDefault="000C6A96" w:rsidP="000C6A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Jednání/dokumenty:</w:t>
      </w:r>
    </w:p>
    <w:p w:rsidR="000C6A96" w:rsidRDefault="000C6A96" w:rsidP="000C6A96">
      <w:pPr>
        <w:rPr>
          <w:rFonts w:ascii="Arial" w:hAnsi="Arial" w:cs="Arial"/>
        </w:rPr>
      </w:pPr>
    </w:p>
    <w:p w:rsidR="000C6A96" w:rsidRDefault="000C6A96" w:rsidP="000C6A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Skupina aktuálně řeší 4 témata: </w:t>
      </w:r>
    </w:p>
    <w:p w:rsidR="000C6A96" w:rsidRDefault="000C6A96" w:rsidP="000C6A96">
      <w:pPr>
        <w:jc w:val="both"/>
        <w:rPr>
          <w:rFonts w:ascii="Arial" w:hAnsi="Arial" w:cs="Arial"/>
        </w:rPr>
      </w:pPr>
    </w:p>
    <w:p w:rsidR="000C6A96" w:rsidRDefault="000C6A96" w:rsidP="000C6A96">
      <w:pPr>
        <w:shd w:val="clear" w:color="auto" w:fill="FFFFFF"/>
        <w:jc w:val="both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b/>
          <w:color w:val="212121"/>
        </w:rPr>
        <w:t>1,</w:t>
      </w:r>
      <w:r>
        <w:rPr>
          <w:rFonts w:ascii="Arial" w:eastAsia="Times New Roman" w:hAnsi="Arial" w:cs="Arial"/>
          <w:color w:val="212121"/>
        </w:rPr>
        <w:t xml:space="preserve"> Hrazení jednotlivých léků (které např. nezohledňuje stadium nemoci, a tím cílovou skupinu pacientů, pro které je plně hrazený preparát vhodný),</w:t>
      </w:r>
    </w:p>
    <w:p w:rsidR="000C6A96" w:rsidRDefault="000C6A96" w:rsidP="000C6A96">
      <w:pPr>
        <w:shd w:val="clear" w:color="auto" w:fill="FFFFFF"/>
        <w:jc w:val="both"/>
        <w:rPr>
          <w:rFonts w:ascii="Arial" w:eastAsia="Times New Roman" w:hAnsi="Arial" w:cs="Arial"/>
          <w:b/>
          <w:color w:val="212121"/>
        </w:rPr>
      </w:pPr>
    </w:p>
    <w:p w:rsidR="000C6A96" w:rsidRDefault="000C6A96" w:rsidP="000C6A96">
      <w:pPr>
        <w:shd w:val="clear" w:color="auto" w:fill="FFFFFF"/>
        <w:jc w:val="both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b/>
          <w:color w:val="212121"/>
        </w:rPr>
        <w:t>2,</w:t>
      </w:r>
      <w:r>
        <w:rPr>
          <w:rFonts w:ascii="Arial" w:eastAsia="Times New Roman" w:hAnsi="Arial" w:cs="Arial"/>
          <w:color w:val="212121"/>
        </w:rPr>
        <w:t xml:space="preserve"> Nedostatečná síť neuropsychiatrických ambulantních pracovišť a nízká funkčnost primární péče,</w:t>
      </w:r>
    </w:p>
    <w:p w:rsidR="000C6A96" w:rsidRDefault="000C6A96" w:rsidP="000C6A96">
      <w:pPr>
        <w:shd w:val="clear" w:color="auto" w:fill="FFFFFF"/>
        <w:jc w:val="both"/>
        <w:rPr>
          <w:rFonts w:ascii="Arial" w:eastAsia="Times New Roman" w:hAnsi="Arial" w:cs="Arial"/>
          <w:b/>
          <w:color w:val="212121"/>
        </w:rPr>
      </w:pPr>
    </w:p>
    <w:p w:rsidR="000C6A96" w:rsidRDefault="000C6A96" w:rsidP="000C6A96">
      <w:pPr>
        <w:shd w:val="clear" w:color="auto" w:fill="FFFFFF"/>
        <w:jc w:val="both"/>
        <w:rPr>
          <w:rFonts w:ascii="Arial" w:eastAsia="Times New Roman" w:hAnsi="Arial" w:cs="Arial"/>
          <w:color w:val="212121"/>
        </w:rPr>
      </w:pPr>
      <w:r>
        <w:rPr>
          <w:rFonts w:ascii="Arial" w:eastAsia="Times New Roman" w:hAnsi="Arial" w:cs="Arial"/>
          <w:b/>
          <w:color w:val="212121"/>
        </w:rPr>
        <w:t>3,</w:t>
      </w:r>
      <w:r>
        <w:rPr>
          <w:rFonts w:ascii="Arial" w:eastAsia="Times New Roman" w:hAnsi="Arial" w:cs="Arial"/>
          <w:color w:val="212121"/>
        </w:rPr>
        <w:t xml:space="preserve"> Definice, certifikace a zajištění hrazeného efektivního provozu specializovaných </w:t>
      </w:r>
      <w:proofErr w:type="spellStart"/>
      <w:r>
        <w:rPr>
          <w:rFonts w:ascii="Arial" w:eastAsia="Times New Roman" w:hAnsi="Arial" w:cs="Arial"/>
          <w:color w:val="212121"/>
        </w:rPr>
        <w:t>Extrapyramidových</w:t>
      </w:r>
      <w:proofErr w:type="spellEnd"/>
      <w:r>
        <w:rPr>
          <w:rFonts w:ascii="Arial" w:eastAsia="Times New Roman" w:hAnsi="Arial" w:cs="Arial"/>
          <w:color w:val="212121"/>
        </w:rPr>
        <w:t xml:space="preserve"> center zabývající se poruchami řízení pohybu,</w:t>
      </w:r>
    </w:p>
    <w:p w:rsidR="000C6A96" w:rsidRDefault="000C6A96" w:rsidP="000C6A96">
      <w:pPr>
        <w:rPr>
          <w:rFonts w:ascii="Arial" w:hAnsi="Arial" w:cs="Arial"/>
        </w:rPr>
      </w:pPr>
    </w:p>
    <w:p w:rsidR="000C6A96" w:rsidRDefault="000C6A96" w:rsidP="000C6A96">
      <w:pPr>
        <w:rPr>
          <w:rFonts w:ascii="Arial" w:hAnsi="Arial" w:cs="Arial"/>
        </w:rPr>
      </w:pPr>
      <w:r>
        <w:rPr>
          <w:rFonts w:ascii="Arial" w:hAnsi="Arial" w:cs="Arial"/>
          <w:b/>
        </w:rPr>
        <w:t>4,</w:t>
      </w:r>
      <w:r>
        <w:rPr>
          <w:rFonts w:ascii="Arial" w:hAnsi="Arial" w:cs="Arial"/>
        </w:rPr>
        <w:t xml:space="preserve"> Zkrácení </w:t>
      </w:r>
      <w:proofErr w:type="spellStart"/>
      <w:r>
        <w:rPr>
          <w:rFonts w:ascii="Arial" w:hAnsi="Arial" w:cs="Arial"/>
        </w:rPr>
        <w:t>předatestačního</w:t>
      </w:r>
      <w:proofErr w:type="spellEnd"/>
      <w:r>
        <w:rPr>
          <w:rFonts w:ascii="Arial" w:hAnsi="Arial" w:cs="Arial"/>
        </w:rPr>
        <w:t xml:space="preserve"> vzdělávání v neurologii z 5 let na 4,5 roku, které negativně ovlivní také oblast neuropsychiatrického pomezí. </w:t>
      </w:r>
    </w:p>
    <w:p w:rsidR="000C6A96" w:rsidRDefault="000C6A96" w:rsidP="000C6A96">
      <w:pPr>
        <w:rPr>
          <w:rFonts w:ascii="Arial" w:hAnsi="Arial" w:cs="Arial"/>
        </w:rPr>
      </w:pPr>
    </w:p>
    <w:p w:rsidR="00F36D3A" w:rsidRDefault="00F36D3A">
      <w:bookmarkStart w:id="0" w:name="_GoBack"/>
      <w:bookmarkEnd w:id="0"/>
    </w:p>
    <w:sectPr w:rsidR="00F36D3A" w:rsidSect="009828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96"/>
    <w:rsid w:val="000C6A96"/>
    <w:rsid w:val="007A63EE"/>
    <w:rsid w:val="009828EA"/>
    <w:rsid w:val="009934AD"/>
    <w:rsid w:val="00F3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A96"/>
    <w:pPr>
      <w:spacing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A96"/>
    <w:pPr>
      <w:spacing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Švehlová Hana</dc:creator>
  <cp:lastModifiedBy>Švehlová Hana</cp:lastModifiedBy>
  <cp:revision>1</cp:revision>
  <dcterms:created xsi:type="dcterms:W3CDTF">2018-08-31T07:37:00Z</dcterms:created>
  <dcterms:modified xsi:type="dcterms:W3CDTF">2018-08-31T07:38:00Z</dcterms:modified>
</cp:coreProperties>
</file>