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55" w:rsidRDefault="00460E55">
      <w:bookmarkStart w:id="0" w:name="_GoBack"/>
      <w:bookmarkEnd w:id="0"/>
    </w:p>
    <w:p w:rsidR="00FA58D6" w:rsidRDefault="00FA58D6" w:rsidP="00FA58D6">
      <w:pPr>
        <w:rPr>
          <w:sz w:val="40"/>
          <w:szCs w:val="40"/>
        </w:rPr>
      </w:pPr>
    </w:p>
    <w:p w:rsidR="00FA58D6" w:rsidRDefault="00FA58D6" w:rsidP="00FA58D6">
      <w:pPr>
        <w:jc w:val="center"/>
        <w:rPr>
          <w:sz w:val="40"/>
          <w:szCs w:val="40"/>
        </w:rPr>
      </w:pPr>
    </w:p>
    <w:p w:rsidR="00FA58D6" w:rsidRPr="00F32FE3" w:rsidRDefault="00FA58D6" w:rsidP="00FA58D6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F32FE3">
        <w:rPr>
          <w:rFonts w:ascii="Times New Roman" w:hAnsi="Times New Roman"/>
          <w:b/>
          <w:sz w:val="40"/>
          <w:szCs w:val="40"/>
        </w:rPr>
        <w:t>POZVÁNKA</w:t>
      </w:r>
    </w:p>
    <w:p w:rsidR="00FA58D6" w:rsidRDefault="00FA58D6" w:rsidP="00FA58D6">
      <w:pPr>
        <w:jc w:val="center"/>
        <w:rPr>
          <w:sz w:val="28"/>
          <w:szCs w:val="28"/>
        </w:rPr>
      </w:pPr>
    </w:p>
    <w:p w:rsidR="00FA58D6" w:rsidRPr="00F32FE3" w:rsidRDefault="00FA58D6" w:rsidP="00FA58D6">
      <w:pPr>
        <w:jc w:val="center"/>
        <w:rPr>
          <w:rFonts w:ascii="Times New Roman" w:hAnsi="Times New Roman"/>
          <w:sz w:val="24"/>
        </w:rPr>
      </w:pPr>
      <w:r w:rsidRPr="00F32FE3">
        <w:rPr>
          <w:rFonts w:ascii="Times New Roman" w:hAnsi="Times New Roman"/>
          <w:sz w:val="24"/>
        </w:rPr>
        <w:t xml:space="preserve">na jednání </w:t>
      </w:r>
    </w:p>
    <w:p w:rsidR="00FA58D6" w:rsidRPr="00F32FE3" w:rsidRDefault="00FA58D6" w:rsidP="00FA58D6">
      <w:pPr>
        <w:jc w:val="center"/>
        <w:rPr>
          <w:rFonts w:ascii="Times New Roman" w:hAnsi="Times New Roman"/>
          <w:sz w:val="24"/>
        </w:rPr>
      </w:pPr>
    </w:p>
    <w:p w:rsidR="00FA58D6" w:rsidRPr="00F32FE3" w:rsidRDefault="00FA58D6" w:rsidP="00FA58D6">
      <w:pPr>
        <w:jc w:val="center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sz w:val="24"/>
        </w:rPr>
        <w:t xml:space="preserve">Řídícího výboru </w:t>
      </w:r>
      <w:r w:rsidRPr="00F32FE3">
        <w:rPr>
          <w:rFonts w:ascii="Times New Roman" w:hAnsi="Times New Roman"/>
          <w:b/>
          <w:sz w:val="24"/>
        </w:rPr>
        <w:t xml:space="preserve">„Zdraví 2020 – Národní strategie ochrany </w:t>
      </w:r>
    </w:p>
    <w:p w:rsidR="00FA58D6" w:rsidRPr="00F32FE3" w:rsidRDefault="00FA58D6" w:rsidP="00FA58D6">
      <w:pPr>
        <w:jc w:val="center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>a podpory zdraví a prevence nemocí“</w:t>
      </w:r>
      <w:r w:rsidR="00CB459C" w:rsidRPr="00F32FE3">
        <w:rPr>
          <w:rFonts w:ascii="Times New Roman" w:hAnsi="Times New Roman"/>
          <w:b/>
          <w:sz w:val="24"/>
        </w:rPr>
        <w:t>,</w:t>
      </w:r>
    </w:p>
    <w:p w:rsidR="00FA58D6" w:rsidRPr="00F32FE3" w:rsidRDefault="00FA58D6" w:rsidP="00FA58D6">
      <w:pPr>
        <w:jc w:val="center"/>
        <w:rPr>
          <w:rFonts w:ascii="Times New Roman" w:hAnsi="Times New Roman"/>
          <w:sz w:val="24"/>
        </w:rPr>
      </w:pPr>
    </w:p>
    <w:p w:rsidR="00FA58D6" w:rsidRPr="00F32FE3" w:rsidRDefault="00FA58D6" w:rsidP="00FA58D6">
      <w:pPr>
        <w:jc w:val="center"/>
        <w:rPr>
          <w:rFonts w:ascii="Times New Roman" w:hAnsi="Times New Roman"/>
          <w:i/>
          <w:sz w:val="24"/>
        </w:rPr>
      </w:pPr>
      <w:r w:rsidRPr="00F32FE3">
        <w:rPr>
          <w:rFonts w:ascii="Times New Roman" w:hAnsi="Times New Roman"/>
          <w:i/>
          <w:sz w:val="24"/>
        </w:rPr>
        <w:t>kter</w:t>
      </w:r>
      <w:r w:rsidR="00CB459C" w:rsidRPr="00F32FE3">
        <w:rPr>
          <w:rFonts w:ascii="Times New Roman" w:hAnsi="Times New Roman"/>
          <w:i/>
          <w:sz w:val="24"/>
        </w:rPr>
        <w:t>é</w:t>
      </w:r>
      <w:r w:rsidRPr="00F32FE3">
        <w:rPr>
          <w:rFonts w:ascii="Times New Roman" w:hAnsi="Times New Roman"/>
          <w:i/>
          <w:sz w:val="24"/>
        </w:rPr>
        <w:t xml:space="preserve"> se koná </w:t>
      </w:r>
      <w:r w:rsidR="00CB459C" w:rsidRPr="00F32FE3">
        <w:rPr>
          <w:rFonts w:ascii="Times New Roman" w:hAnsi="Times New Roman"/>
          <w:i/>
          <w:sz w:val="24"/>
        </w:rPr>
        <w:t xml:space="preserve">v pondělí </w:t>
      </w:r>
      <w:r w:rsidRPr="00F32FE3">
        <w:rPr>
          <w:rFonts w:ascii="Times New Roman" w:hAnsi="Times New Roman"/>
          <w:i/>
          <w:sz w:val="24"/>
        </w:rPr>
        <w:t xml:space="preserve">9. července 2018 v 10.00 hod. </w:t>
      </w:r>
    </w:p>
    <w:p w:rsidR="00FA58D6" w:rsidRPr="00F32FE3" w:rsidRDefault="00FA58D6" w:rsidP="00FA58D6">
      <w:pPr>
        <w:jc w:val="center"/>
        <w:rPr>
          <w:rFonts w:ascii="Times New Roman" w:hAnsi="Times New Roman"/>
          <w:sz w:val="24"/>
        </w:rPr>
      </w:pPr>
    </w:p>
    <w:p w:rsidR="00FA58D6" w:rsidRPr="00F32FE3" w:rsidRDefault="00FA58D6" w:rsidP="00FA58D6">
      <w:pPr>
        <w:jc w:val="center"/>
        <w:rPr>
          <w:rFonts w:ascii="Times New Roman" w:hAnsi="Times New Roman"/>
          <w:sz w:val="24"/>
        </w:rPr>
      </w:pPr>
      <w:r w:rsidRPr="00F32FE3">
        <w:rPr>
          <w:rFonts w:ascii="Times New Roman" w:hAnsi="Times New Roman"/>
          <w:sz w:val="24"/>
        </w:rPr>
        <w:t xml:space="preserve">v budově Ministerstva zdravotnictví ČR, Palackého náměstí 4, Praha 2  </w:t>
      </w:r>
      <w:r w:rsidR="00CB459C" w:rsidRPr="00F32FE3">
        <w:rPr>
          <w:rFonts w:ascii="Times New Roman" w:hAnsi="Times New Roman"/>
          <w:sz w:val="24"/>
        </w:rPr>
        <w:t xml:space="preserve"> </w:t>
      </w:r>
      <w:r w:rsidR="00CB459C" w:rsidRPr="00F32FE3">
        <w:rPr>
          <w:rFonts w:ascii="Times New Roman" w:hAnsi="Times New Roman"/>
          <w:sz w:val="24"/>
        </w:rPr>
        <w:br/>
        <w:t xml:space="preserve">v </w:t>
      </w:r>
      <w:r w:rsidRPr="00F32FE3">
        <w:rPr>
          <w:rFonts w:ascii="Times New Roman" w:hAnsi="Times New Roman"/>
          <w:sz w:val="24"/>
        </w:rPr>
        <w:t>zasedací místnost</w:t>
      </w:r>
      <w:r w:rsidR="00CB459C" w:rsidRPr="00F32FE3">
        <w:rPr>
          <w:rFonts w:ascii="Times New Roman" w:hAnsi="Times New Roman"/>
          <w:sz w:val="24"/>
        </w:rPr>
        <w:t>i</w:t>
      </w:r>
      <w:r w:rsidR="000B37CF" w:rsidRPr="00F32FE3">
        <w:rPr>
          <w:rFonts w:ascii="Times New Roman" w:hAnsi="Times New Roman"/>
          <w:sz w:val="24"/>
        </w:rPr>
        <w:t xml:space="preserve"> č.</w:t>
      </w:r>
      <w:r w:rsidRPr="00F32FE3">
        <w:rPr>
          <w:rFonts w:ascii="Times New Roman" w:hAnsi="Times New Roman"/>
          <w:sz w:val="24"/>
        </w:rPr>
        <w:t xml:space="preserve"> 355</w:t>
      </w:r>
      <w:r w:rsidR="00CB459C" w:rsidRPr="00F32FE3">
        <w:rPr>
          <w:rFonts w:ascii="Times New Roman" w:hAnsi="Times New Roman"/>
          <w:sz w:val="24"/>
        </w:rPr>
        <w:t>,</w:t>
      </w:r>
    </w:p>
    <w:p w:rsidR="00FA58D6" w:rsidRPr="00F32FE3" w:rsidRDefault="00FA58D6" w:rsidP="00FA58D6">
      <w:pPr>
        <w:jc w:val="center"/>
        <w:rPr>
          <w:rFonts w:ascii="Times New Roman" w:hAnsi="Times New Roman"/>
          <w:sz w:val="24"/>
        </w:rPr>
      </w:pPr>
      <w:r w:rsidRPr="00F32FE3">
        <w:rPr>
          <w:rFonts w:ascii="Times New Roman" w:hAnsi="Times New Roman"/>
          <w:sz w:val="24"/>
        </w:rPr>
        <w:t xml:space="preserve">za přítomnosti ministra zdravotnictví </w:t>
      </w:r>
      <w:r w:rsidR="00CB459C" w:rsidRPr="00F32FE3">
        <w:rPr>
          <w:rFonts w:ascii="Times New Roman" w:hAnsi="Times New Roman"/>
          <w:sz w:val="24"/>
        </w:rPr>
        <w:t xml:space="preserve">ČR </w:t>
      </w:r>
      <w:r w:rsidRPr="00F32FE3">
        <w:rPr>
          <w:rFonts w:ascii="Times New Roman" w:hAnsi="Times New Roman"/>
          <w:sz w:val="24"/>
        </w:rPr>
        <w:t>Mgr. et Mgr. Adama Vojtěcha</w:t>
      </w:r>
    </w:p>
    <w:p w:rsidR="00FA58D6" w:rsidRPr="00F32FE3" w:rsidRDefault="00FA58D6" w:rsidP="00FA58D6">
      <w:pPr>
        <w:rPr>
          <w:rFonts w:ascii="Times New Roman" w:hAnsi="Times New Roman"/>
          <w:sz w:val="24"/>
        </w:rPr>
      </w:pPr>
    </w:p>
    <w:p w:rsidR="00FA58D6" w:rsidRPr="00F32FE3" w:rsidRDefault="00FA58D6" w:rsidP="00FA58D6">
      <w:pPr>
        <w:rPr>
          <w:rFonts w:ascii="Times New Roman" w:hAnsi="Times New Roman"/>
          <w:b/>
          <w:i/>
          <w:sz w:val="24"/>
        </w:rPr>
      </w:pPr>
      <w:r w:rsidRPr="00F32FE3">
        <w:rPr>
          <w:rFonts w:ascii="Times New Roman" w:hAnsi="Times New Roman"/>
          <w:b/>
          <w:i/>
          <w:sz w:val="24"/>
        </w:rPr>
        <w:t>Program jednání:</w:t>
      </w:r>
    </w:p>
    <w:p w:rsidR="00FA58D6" w:rsidRPr="00F32FE3" w:rsidRDefault="00FA58D6" w:rsidP="00FA58D6">
      <w:pPr>
        <w:rPr>
          <w:rFonts w:ascii="Times New Roman" w:hAnsi="Times New Roman"/>
          <w:b/>
          <w:i/>
          <w:sz w:val="24"/>
        </w:rPr>
      </w:pPr>
    </w:p>
    <w:p w:rsidR="00FA58D6" w:rsidRPr="00F32FE3" w:rsidRDefault="00FA58D6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>Úvod</w:t>
      </w:r>
      <w:r w:rsidRPr="00F32FE3">
        <w:rPr>
          <w:rFonts w:ascii="Times New Roman" w:hAnsi="Times New Roman"/>
          <w:b/>
          <w:sz w:val="24"/>
        </w:rPr>
        <w:br/>
      </w:r>
      <w:r w:rsidR="00192D14" w:rsidRPr="00F32FE3">
        <w:rPr>
          <w:rFonts w:ascii="Times New Roman" w:hAnsi="Times New Roman"/>
          <w:bCs/>
          <w:i/>
          <w:szCs w:val="22"/>
        </w:rPr>
        <w:t>MUDr. Alena Šteflová Ph.D., MPH, předsedkyně Řídícího výboru</w:t>
      </w:r>
      <w:r w:rsidR="00192D14" w:rsidRPr="00F32FE3">
        <w:rPr>
          <w:rFonts w:ascii="Times New Roman" w:hAnsi="Times New Roman"/>
          <w:bCs/>
          <w:i/>
          <w:szCs w:val="22"/>
        </w:rPr>
        <w:br/>
      </w:r>
    </w:p>
    <w:p w:rsidR="00192D14" w:rsidRPr="00F32FE3" w:rsidRDefault="00192D14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>Úvodní slovo pana ministra Mgr. et Mgr. Adama Vojtěcha</w:t>
      </w:r>
      <w:r w:rsidRPr="00F32FE3">
        <w:rPr>
          <w:rFonts w:ascii="Times New Roman" w:hAnsi="Times New Roman"/>
          <w:b/>
          <w:sz w:val="24"/>
        </w:rPr>
        <w:br/>
      </w:r>
    </w:p>
    <w:p w:rsidR="00FA58D6" w:rsidRPr="00F32FE3" w:rsidRDefault="00192D14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 xml:space="preserve">Přehled </w:t>
      </w:r>
      <w:r w:rsidR="00CB459C" w:rsidRPr="00F32FE3">
        <w:rPr>
          <w:rFonts w:ascii="Times New Roman" w:hAnsi="Times New Roman"/>
          <w:b/>
          <w:sz w:val="24"/>
        </w:rPr>
        <w:t>„</w:t>
      </w:r>
      <w:r w:rsidRPr="00F32FE3">
        <w:rPr>
          <w:rFonts w:ascii="Times New Roman" w:hAnsi="Times New Roman"/>
          <w:b/>
          <w:sz w:val="24"/>
        </w:rPr>
        <w:t>Zdraví 2020</w:t>
      </w:r>
      <w:r w:rsidR="00CB459C" w:rsidRPr="00F32FE3">
        <w:rPr>
          <w:rFonts w:ascii="Times New Roman" w:hAnsi="Times New Roman"/>
          <w:b/>
          <w:sz w:val="24"/>
        </w:rPr>
        <w:t>“</w:t>
      </w:r>
      <w:r w:rsidR="006441AE" w:rsidRPr="006441AE">
        <w:rPr>
          <w:rFonts w:ascii="Times New Roman" w:hAnsi="Times New Roman"/>
          <w:b/>
          <w:sz w:val="24"/>
        </w:rPr>
        <w:t xml:space="preserve"> </w:t>
      </w:r>
      <w:r w:rsidR="006441AE">
        <w:rPr>
          <w:rFonts w:ascii="Times New Roman" w:hAnsi="Times New Roman"/>
          <w:b/>
          <w:sz w:val="24"/>
        </w:rPr>
        <w:t>a hl</w:t>
      </w:r>
      <w:r w:rsidR="006441AE" w:rsidRPr="00F32FE3">
        <w:rPr>
          <w:rFonts w:ascii="Times New Roman" w:hAnsi="Times New Roman"/>
          <w:b/>
          <w:sz w:val="24"/>
        </w:rPr>
        <w:t>avní oblasti priorit akčních plánů</w:t>
      </w:r>
      <w:r w:rsidR="006441AE" w:rsidRPr="00F32FE3">
        <w:rPr>
          <w:rFonts w:ascii="Times New Roman" w:hAnsi="Times New Roman"/>
          <w:b/>
          <w:sz w:val="24"/>
        </w:rPr>
        <w:br/>
      </w:r>
      <w:r w:rsidRPr="00F32FE3">
        <w:rPr>
          <w:rFonts w:ascii="Times New Roman" w:hAnsi="Times New Roman"/>
          <w:bCs/>
          <w:i/>
          <w:szCs w:val="22"/>
        </w:rPr>
        <w:t>MUDr. Alena Šteflová Ph.D., MPH, předsedkyně Řídícího výboru</w:t>
      </w:r>
      <w:r w:rsidRPr="00F32FE3">
        <w:rPr>
          <w:rFonts w:ascii="Times New Roman" w:hAnsi="Times New Roman"/>
          <w:bCs/>
          <w:i/>
          <w:szCs w:val="22"/>
        </w:rPr>
        <w:br/>
      </w:r>
      <w:r w:rsidR="00770E8B">
        <w:rPr>
          <w:rFonts w:ascii="Times New Roman" w:hAnsi="Times New Roman"/>
          <w:bCs/>
          <w:i/>
          <w:szCs w:val="22"/>
        </w:rPr>
        <w:t>p</w:t>
      </w:r>
      <w:r w:rsidRPr="00F32FE3">
        <w:rPr>
          <w:rFonts w:ascii="Times New Roman" w:hAnsi="Times New Roman"/>
          <w:bCs/>
          <w:i/>
          <w:szCs w:val="22"/>
        </w:rPr>
        <w:t>rof. MUDr. Roman Prymula CSc., Ph.D., místopředseda Řídícího výboru</w:t>
      </w:r>
      <w:r w:rsidRPr="00F32FE3">
        <w:rPr>
          <w:rFonts w:ascii="Times New Roman" w:hAnsi="Times New Roman"/>
          <w:bCs/>
          <w:i/>
          <w:szCs w:val="22"/>
        </w:rPr>
        <w:br/>
      </w:r>
    </w:p>
    <w:p w:rsidR="00192D14" w:rsidRPr="00F32FE3" w:rsidRDefault="00DC4E3E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Příklady p</w:t>
      </w:r>
      <w:r w:rsidR="00192D14" w:rsidRPr="00F32FE3">
        <w:rPr>
          <w:rFonts w:ascii="Times New Roman" w:hAnsi="Times New Roman"/>
          <w:b/>
          <w:sz w:val="24"/>
        </w:rPr>
        <w:t>lnění akčních plánů – akční plán č. 7 a akční plán č. 13</w:t>
      </w:r>
      <w:r w:rsidR="00192D14" w:rsidRPr="00F32FE3">
        <w:rPr>
          <w:rFonts w:ascii="Times New Roman" w:hAnsi="Times New Roman"/>
          <w:b/>
          <w:sz w:val="24"/>
        </w:rPr>
        <w:br/>
      </w:r>
      <w:r w:rsidR="00770E8B">
        <w:rPr>
          <w:rFonts w:ascii="Times New Roman" w:hAnsi="Times New Roman"/>
          <w:bCs/>
          <w:i/>
          <w:szCs w:val="22"/>
        </w:rPr>
        <w:t>p</w:t>
      </w:r>
      <w:r w:rsidR="0081711C" w:rsidRPr="00F32FE3">
        <w:rPr>
          <w:rFonts w:ascii="Times New Roman" w:hAnsi="Times New Roman"/>
          <w:bCs/>
          <w:i/>
          <w:szCs w:val="22"/>
        </w:rPr>
        <w:t>rof</w:t>
      </w:r>
      <w:r w:rsidR="00853CB7" w:rsidRPr="00F32FE3">
        <w:rPr>
          <w:rFonts w:ascii="Times New Roman" w:hAnsi="Times New Roman"/>
          <w:bCs/>
          <w:i/>
          <w:szCs w:val="22"/>
        </w:rPr>
        <w:t>. RNDr. Ladislav Dušek, Ph.D., ředitel ÚZIS</w:t>
      </w:r>
      <w:r w:rsidR="00192D14" w:rsidRPr="00F32FE3">
        <w:rPr>
          <w:rFonts w:ascii="Times New Roman" w:hAnsi="Times New Roman"/>
          <w:bCs/>
          <w:i/>
          <w:szCs w:val="22"/>
        </w:rPr>
        <w:br/>
      </w:r>
    </w:p>
    <w:p w:rsidR="00853CB7" w:rsidRPr="00F32FE3" w:rsidRDefault="00853CB7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 xml:space="preserve">Národní zdravotnický informační portál </w:t>
      </w:r>
      <w:r w:rsidRPr="00F32FE3">
        <w:rPr>
          <w:rFonts w:ascii="Times New Roman" w:hAnsi="Times New Roman"/>
          <w:b/>
          <w:sz w:val="24"/>
        </w:rPr>
        <w:br/>
      </w:r>
      <w:r w:rsidR="006441AE">
        <w:rPr>
          <w:rFonts w:ascii="Times New Roman" w:hAnsi="Times New Roman"/>
          <w:bCs/>
          <w:i/>
          <w:szCs w:val="22"/>
        </w:rPr>
        <w:t>Ing. Martin Zeman, ředitel odb. informatiky, RNDr. Martin Komenda, ÚZIS Praha</w:t>
      </w:r>
      <w:r w:rsidRPr="00F32FE3">
        <w:rPr>
          <w:rFonts w:ascii="Times New Roman" w:hAnsi="Times New Roman"/>
          <w:bCs/>
          <w:i/>
          <w:szCs w:val="22"/>
        </w:rPr>
        <w:br/>
      </w:r>
    </w:p>
    <w:p w:rsidR="006441AE" w:rsidRPr="006441AE" w:rsidRDefault="00853CB7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>Další postup řešení „Zdraví 2020“</w:t>
      </w:r>
      <w:r w:rsidRPr="00F32FE3">
        <w:rPr>
          <w:rFonts w:ascii="Times New Roman" w:hAnsi="Times New Roman"/>
          <w:b/>
          <w:sz w:val="24"/>
        </w:rPr>
        <w:br/>
      </w:r>
      <w:r w:rsidRPr="00F32FE3">
        <w:rPr>
          <w:rFonts w:ascii="Times New Roman" w:hAnsi="Times New Roman"/>
          <w:bCs/>
          <w:i/>
          <w:szCs w:val="22"/>
        </w:rPr>
        <w:t>MUDr. Alena Šteflová Ph.D., MPH, předsedkyně Řídícího výboru</w:t>
      </w:r>
      <w:r w:rsidR="00770E8B">
        <w:rPr>
          <w:rFonts w:ascii="Times New Roman" w:hAnsi="Times New Roman"/>
          <w:bCs/>
          <w:i/>
          <w:szCs w:val="22"/>
        </w:rPr>
        <w:br/>
        <w:t>p</w:t>
      </w:r>
      <w:r w:rsidRPr="00F32FE3">
        <w:rPr>
          <w:rFonts w:ascii="Times New Roman" w:hAnsi="Times New Roman"/>
          <w:bCs/>
          <w:i/>
          <w:szCs w:val="22"/>
        </w:rPr>
        <w:t>rof. MUDr. Roman Prymula CSc., Ph.D., místopředseda Řídícího výboru</w:t>
      </w:r>
    </w:p>
    <w:p w:rsidR="006441AE" w:rsidRDefault="006441AE" w:rsidP="006441AE">
      <w:pPr>
        <w:pStyle w:val="Odstavecseseznamem"/>
        <w:spacing w:before="120" w:after="120"/>
        <w:jc w:val="left"/>
        <w:rPr>
          <w:rFonts w:ascii="Times New Roman" w:hAnsi="Times New Roman"/>
          <w:b/>
          <w:sz w:val="24"/>
        </w:rPr>
      </w:pPr>
    </w:p>
    <w:p w:rsidR="006441AE" w:rsidRDefault="006441AE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Možnosti financování Akčních plánů</w:t>
      </w:r>
    </w:p>
    <w:p w:rsidR="006441AE" w:rsidRDefault="006441AE" w:rsidP="006441AE">
      <w:pPr>
        <w:pStyle w:val="Odstavecseseznamem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  <w:t xml:space="preserve">Ing. David Šmehlík, poradce ministra, Mgr. Kateřina Grygarová, ředitelka odb. EFI, </w:t>
      </w:r>
    </w:p>
    <w:p w:rsidR="006441AE" w:rsidRPr="006441AE" w:rsidRDefault="00D725B7" w:rsidP="006441AE">
      <w:pPr>
        <w:pStyle w:val="Odstavecseseznamem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  <w:t>Mgr. Petr Čermák, ved. Odd. finančních mechanismů,</w:t>
      </w:r>
      <w:r w:rsidRPr="00D725B7">
        <w:rPr>
          <w:rFonts w:ascii="Times New Roman" w:hAnsi="Times New Roman"/>
          <w:bCs/>
          <w:i/>
          <w:szCs w:val="22"/>
        </w:rPr>
        <w:t xml:space="preserve"> </w:t>
      </w:r>
      <w:r>
        <w:rPr>
          <w:rFonts w:ascii="Times New Roman" w:hAnsi="Times New Roman"/>
          <w:bCs/>
          <w:i/>
          <w:szCs w:val="22"/>
        </w:rPr>
        <w:t xml:space="preserve">Mgr. Jan Hauser, poradce NM  </w:t>
      </w:r>
      <w:r w:rsidR="006441AE">
        <w:rPr>
          <w:rFonts w:ascii="Times New Roman" w:hAnsi="Times New Roman"/>
          <w:bCs/>
          <w:i/>
          <w:szCs w:val="22"/>
        </w:rPr>
        <w:t xml:space="preserve"> </w:t>
      </w:r>
    </w:p>
    <w:p w:rsidR="00853CB7" w:rsidRPr="00F32FE3" w:rsidRDefault="00853CB7" w:rsidP="006441AE">
      <w:pPr>
        <w:pStyle w:val="Odstavecseseznamem"/>
        <w:spacing w:before="120" w:after="120"/>
        <w:jc w:val="left"/>
        <w:rPr>
          <w:rFonts w:ascii="Times New Roman" w:hAnsi="Times New Roman"/>
          <w:b/>
          <w:sz w:val="24"/>
        </w:rPr>
      </w:pPr>
    </w:p>
    <w:p w:rsidR="00853CB7" w:rsidRPr="00F32FE3" w:rsidRDefault="000361A0" w:rsidP="00192D14">
      <w:pPr>
        <w:pStyle w:val="Odstavecseseznamem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b/>
          <w:sz w:val="24"/>
        </w:rPr>
      </w:pPr>
      <w:r w:rsidRPr="00F32FE3">
        <w:rPr>
          <w:rFonts w:ascii="Times New Roman" w:hAnsi="Times New Roman"/>
          <w:b/>
          <w:sz w:val="24"/>
        </w:rPr>
        <w:t>Diskuse + z</w:t>
      </w:r>
      <w:r w:rsidR="00853CB7" w:rsidRPr="00F32FE3">
        <w:rPr>
          <w:rFonts w:ascii="Times New Roman" w:hAnsi="Times New Roman"/>
          <w:b/>
          <w:sz w:val="24"/>
        </w:rPr>
        <w:t>ávěr</w:t>
      </w:r>
    </w:p>
    <w:p w:rsidR="00CE1566" w:rsidRDefault="00CE1566" w:rsidP="006441AE">
      <w:pPr>
        <w:rPr>
          <w:rFonts w:cs="Arial"/>
          <w:sz w:val="24"/>
        </w:rPr>
      </w:pPr>
    </w:p>
    <w:p w:rsidR="00CE1566" w:rsidRDefault="00CE1566" w:rsidP="006441AE">
      <w:pPr>
        <w:rPr>
          <w:rFonts w:cs="Arial"/>
          <w:sz w:val="24"/>
        </w:rPr>
      </w:pPr>
    </w:p>
    <w:p w:rsidR="00FA58D6" w:rsidRPr="00617222" w:rsidRDefault="00FA58D6" w:rsidP="006441AE">
      <w:pPr>
        <w:rPr>
          <w:rFonts w:ascii="Times New Roman" w:hAnsi="Times New Roman"/>
          <w:bCs/>
          <w:i/>
          <w:szCs w:val="22"/>
        </w:rPr>
      </w:pPr>
      <w:r w:rsidRPr="00F32FE3">
        <w:rPr>
          <w:rFonts w:cs="Arial"/>
          <w:sz w:val="24"/>
        </w:rPr>
        <w:t xml:space="preserve"> </w:t>
      </w:r>
      <w:r w:rsidR="00617222" w:rsidRPr="00617222">
        <w:rPr>
          <w:rFonts w:ascii="Times New Roman" w:hAnsi="Times New Roman"/>
          <w:bCs/>
          <w:i/>
          <w:szCs w:val="22"/>
        </w:rPr>
        <w:t xml:space="preserve">Prosíme o potvrzení účasti na email: </w:t>
      </w:r>
      <w:hyperlink r:id="rId9" w:history="1">
        <w:r w:rsidR="00CE1F2F" w:rsidRPr="00685C68">
          <w:rPr>
            <w:rStyle w:val="Hypertextovodkaz"/>
            <w:rFonts w:ascii="Times New Roman" w:hAnsi="Times New Roman"/>
            <w:bCs/>
            <w:i/>
            <w:szCs w:val="22"/>
          </w:rPr>
          <w:t>nm@mzcr.cz</w:t>
        </w:r>
      </w:hyperlink>
      <w:r w:rsidR="00CE1F2F">
        <w:rPr>
          <w:rFonts w:ascii="Times New Roman" w:hAnsi="Times New Roman"/>
          <w:bCs/>
          <w:i/>
          <w:szCs w:val="22"/>
        </w:rPr>
        <w:t xml:space="preserve"> do 4. 7. 2018</w:t>
      </w:r>
    </w:p>
    <w:sectPr w:rsidR="00FA58D6" w:rsidRPr="00617222" w:rsidSect="00192D14">
      <w:headerReference w:type="defaul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5E" w:rsidRDefault="00A5255E" w:rsidP="00FA58D6">
      <w:pPr>
        <w:spacing w:line="240" w:lineRule="auto"/>
      </w:pPr>
      <w:r>
        <w:separator/>
      </w:r>
    </w:p>
  </w:endnote>
  <w:endnote w:type="continuationSeparator" w:id="0">
    <w:p w:rsidR="00A5255E" w:rsidRDefault="00A5255E" w:rsidP="00FA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5E" w:rsidRDefault="00A5255E" w:rsidP="00FA58D6">
      <w:pPr>
        <w:spacing w:line="240" w:lineRule="auto"/>
      </w:pPr>
      <w:r>
        <w:separator/>
      </w:r>
    </w:p>
  </w:footnote>
  <w:footnote w:type="continuationSeparator" w:id="0">
    <w:p w:rsidR="00A5255E" w:rsidRDefault="00A5255E" w:rsidP="00FA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D6" w:rsidRDefault="00FA58D6">
    <w:pPr>
      <w:pStyle w:val="Zhlav"/>
    </w:pPr>
    <w:r>
      <w:drawing>
        <wp:anchor distT="0" distB="0" distL="114300" distR="114300" simplePos="0" relativeHeight="251658240" behindDoc="0" locked="0" layoutInCell="1" allowOverlap="1" wp14:anchorId="05ECA641" wp14:editId="62B2CC33">
          <wp:simplePos x="0" y="0"/>
          <wp:positionH relativeFrom="page">
            <wp:posOffset>1160145</wp:posOffset>
          </wp:positionH>
          <wp:positionV relativeFrom="page">
            <wp:posOffset>349250</wp:posOffset>
          </wp:positionV>
          <wp:extent cx="3148330" cy="269875"/>
          <wp:effectExtent l="0" t="0" r="0" b="0"/>
          <wp:wrapNone/>
          <wp:docPr id="1" name="Obrázek 1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3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8D6" w:rsidRDefault="00FA5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13C4"/>
    <w:multiLevelType w:val="hybridMultilevel"/>
    <w:tmpl w:val="F3F6B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D6"/>
    <w:rsid w:val="00001730"/>
    <w:rsid w:val="000361A0"/>
    <w:rsid w:val="000B37CF"/>
    <w:rsid w:val="00192D14"/>
    <w:rsid w:val="00460E55"/>
    <w:rsid w:val="00617222"/>
    <w:rsid w:val="006441AE"/>
    <w:rsid w:val="00770E8B"/>
    <w:rsid w:val="0081711C"/>
    <w:rsid w:val="00853CB7"/>
    <w:rsid w:val="008D0E8D"/>
    <w:rsid w:val="00A5255E"/>
    <w:rsid w:val="00A7263F"/>
    <w:rsid w:val="00CB459C"/>
    <w:rsid w:val="00CE1566"/>
    <w:rsid w:val="00CE1F2F"/>
    <w:rsid w:val="00D725B7"/>
    <w:rsid w:val="00D810F7"/>
    <w:rsid w:val="00DC4E3E"/>
    <w:rsid w:val="00F32FE3"/>
    <w:rsid w:val="00F643B8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FA58D6"/>
    <w:pPr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8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8D6"/>
  </w:style>
  <w:style w:type="paragraph" w:styleId="Zpat">
    <w:name w:val="footer"/>
    <w:basedOn w:val="Normln"/>
    <w:link w:val="ZpatChar"/>
    <w:uiPriority w:val="99"/>
    <w:unhideWhenUsed/>
    <w:rsid w:val="00FA58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8D6"/>
  </w:style>
  <w:style w:type="paragraph" w:styleId="Textbubliny">
    <w:name w:val="Balloon Text"/>
    <w:basedOn w:val="Normln"/>
    <w:link w:val="TextbublinyChar"/>
    <w:uiPriority w:val="99"/>
    <w:semiHidden/>
    <w:unhideWhenUsed/>
    <w:rsid w:val="00FA5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8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8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FA58D6"/>
    <w:pPr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8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8D6"/>
  </w:style>
  <w:style w:type="paragraph" w:styleId="Zpat">
    <w:name w:val="footer"/>
    <w:basedOn w:val="Normln"/>
    <w:link w:val="ZpatChar"/>
    <w:uiPriority w:val="99"/>
    <w:unhideWhenUsed/>
    <w:rsid w:val="00FA58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8D6"/>
  </w:style>
  <w:style w:type="paragraph" w:styleId="Textbubliny">
    <w:name w:val="Balloon Text"/>
    <w:basedOn w:val="Normln"/>
    <w:link w:val="TextbublinyChar"/>
    <w:uiPriority w:val="99"/>
    <w:semiHidden/>
    <w:unhideWhenUsed/>
    <w:rsid w:val="00FA5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8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8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m@mz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1719-B805-4B4A-BFD9-20F05BB6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Krajňáková Jana</dc:creator>
  <cp:lastModifiedBy>Krajňáková Jana</cp:lastModifiedBy>
  <cp:revision>2</cp:revision>
  <cp:lastPrinted>2018-06-25T11:44:00Z</cp:lastPrinted>
  <dcterms:created xsi:type="dcterms:W3CDTF">2018-07-04T08:28:00Z</dcterms:created>
  <dcterms:modified xsi:type="dcterms:W3CDTF">2018-07-04T08:28:00Z</dcterms:modified>
</cp:coreProperties>
</file>