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FC" w:rsidRPr="00BE3651" w:rsidRDefault="00E301FC" w:rsidP="00BE365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447085">
        <w:rPr>
          <w:b/>
          <w:bCs/>
          <w:sz w:val="24"/>
          <w:szCs w:val="24"/>
          <w:u w:val="single"/>
        </w:rPr>
        <w:t>Ra</w:t>
      </w:r>
      <w:r w:rsidR="00B77192" w:rsidRPr="00447085">
        <w:rPr>
          <w:b/>
          <w:bCs/>
          <w:sz w:val="24"/>
          <w:szCs w:val="24"/>
          <w:u w:val="single"/>
        </w:rPr>
        <w:t xml:space="preserve">da pro řízení onemocnění </w:t>
      </w:r>
      <w:r w:rsidRPr="00447085">
        <w:rPr>
          <w:b/>
          <w:bCs/>
          <w:sz w:val="24"/>
          <w:szCs w:val="24"/>
          <w:u w:val="single"/>
        </w:rPr>
        <w:t>C</w:t>
      </w:r>
      <w:r w:rsidR="00B77192" w:rsidRPr="00447085">
        <w:rPr>
          <w:b/>
          <w:bCs/>
          <w:sz w:val="24"/>
          <w:szCs w:val="24"/>
          <w:u w:val="single"/>
        </w:rPr>
        <w:t>ovid</w:t>
      </w:r>
      <w:r w:rsidRPr="00447085">
        <w:rPr>
          <w:b/>
          <w:bCs/>
          <w:sz w:val="24"/>
          <w:szCs w:val="24"/>
          <w:u w:val="single"/>
        </w:rPr>
        <w:t xml:space="preserve"> </w:t>
      </w:r>
      <w:r w:rsidR="00BE3651">
        <w:rPr>
          <w:b/>
          <w:bCs/>
          <w:sz w:val="24"/>
          <w:szCs w:val="24"/>
          <w:u w:val="single"/>
        </w:rPr>
        <w:t>–</w:t>
      </w:r>
      <w:r w:rsidRPr="00447085">
        <w:rPr>
          <w:b/>
          <w:bCs/>
          <w:sz w:val="24"/>
          <w:szCs w:val="24"/>
          <w:u w:val="single"/>
        </w:rPr>
        <w:t xml:space="preserve"> 19</w:t>
      </w:r>
      <w:r w:rsidR="00BE3651">
        <w:rPr>
          <w:b/>
          <w:bCs/>
          <w:sz w:val="24"/>
          <w:szCs w:val="24"/>
          <w:u w:val="single"/>
        </w:rPr>
        <w:br/>
      </w:r>
      <w:r w:rsidRPr="00447085">
        <w:rPr>
          <w:b/>
          <w:bCs/>
          <w:sz w:val="24"/>
          <w:szCs w:val="24"/>
        </w:rPr>
        <w:t>2.února 2021 od 15:00, zas. 355, MZ</w:t>
      </w:r>
    </w:p>
    <w:p w:rsidR="00FF20FE" w:rsidRPr="00447085" w:rsidRDefault="00E301FC" w:rsidP="00FF20FE">
      <w:pPr>
        <w:spacing w:line="276" w:lineRule="auto"/>
        <w:rPr>
          <w:sz w:val="24"/>
          <w:szCs w:val="24"/>
        </w:rPr>
      </w:pPr>
      <w:r w:rsidRPr="00BE3651">
        <w:rPr>
          <w:b/>
          <w:bCs/>
          <w:sz w:val="24"/>
          <w:szCs w:val="24"/>
          <w:u w:val="single"/>
        </w:rPr>
        <w:t>Přítomni:</w:t>
      </w:r>
      <w:r w:rsidR="00082A89" w:rsidRPr="00447085">
        <w:rPr>
          <w:sz w:val="24"/>
          <w:szCs w:val="24"/>
        </w:rPr>
        <w:br/>
        <w:t>JUDr. Ing. Miloslav Ludvík, MBA</w:t>
      </w:r>
      <w:r w:rsidR="00082A89" w:rsidRPr="00447085">
        <w:rPr>
          <w:sz w:val="24"/>
          <w:szCs w:val="24"/>
        </w:rPr>
        <w:br/>
        <w:t>prof. MUDr. Věra Adámková</w:t>
      </w:r>
      <w:r w:rsidR="00082A89" w:rsidRPr="00447085">
        <w:rPr>
          <w:sz w:val="24"/>
          <w:szCs w:val="24"/>
        </w:rPr>
        <w:br/>
        <w:t>MUDr. Petr Smejkal</w:t>
      </w:r>
      <w:r w:rsidR="00082A89" w:rsidRPr="00447085">
        <w:rPr>
          <w:sz w:val="24"/>
          <w:szCs w:val="24"/>
        </w:rPr>
        <w:br/>
        <w:t xml:space="preserve">plk. MUDr. Jana </w:t>
      </w:r>
      <w:proofErr w:type="spellStart"/>
      <w:r w:rsidR="00082A89" w:rsidRPr="00447085">
        <w:rPr>
          <w:sz w:val="24"/>
          <w:szCs w:val="24"/>
        </w:rPr>
        <w:t>Fajfrová</w:t>
      </w:r>
      <w:proofErr w:type="spellEnd"/>
      <w:r w:rsidR="00082A89" w:rsidRPr="00447085">
        <w:rPr>
          <w:sz w:val="24"/>
          <w:szCs w:val="24"/>
        </w:rPr>
        <w:t>, Ph.D.</w:t>
      </w:r>
      <w:r w:rsidR="00082A89" w:rsidRPr="00447085">
        <w:rPr>
          <w:sz w:val="24"/>
          <w:szCs w:val="24"/>
        </w:rPr>
        <w:br/>
        <w:t>Ing. Silvana Jirotková</w:t>
      </w:r>
      <w:r w:rsidR="00082A89" w:rsidRPr="00447085">
        <w:rPr>
          <w:sz w:val="24"/>
          <w:szCs w:val="24"/>
        </w:rPr>
        <w:br/>
        <w:t>Marek Vohralík</w:t>
      </w:r>
      <w:r w:rsidR="00082A89" w:rsidRPr="00447085">
        <w:rPr>
          <w:sz w:val="24"/>
          <w:szCs w:val="24"/>
        </w:rPr>
        <w:br/>
        <w:t>MUDr. Boris Šťastný</w:t>
      </w:r>
      <w:r w:rsidR="00082A89" w:rsidRPr="00447085">
        <w:rPr>
          <w:sz w:val="24"/>
          <w:szCs w:val="24"/>
        </w:rPr>
        <w:br/>
        <w:t>Ing. Vladimír Dlouhý, CSc.</w:t>
      </w:r>
      <w:r w:rsidR="00082A89" w:rsidRPr="00447085">
        <w:rPr>
          <w:sz w:val="24"/>
          <w:szCs w:val="24"/>
        </w:rPr>
        <w:br/>
        <w:t>MUDr. Miroslav Palát, MBA</w:t>
      </w:r>
      <w:r w:rsidR="00082A89" w:rsidRPr="00447085">
        <w:rPr>
          <w:sz w:val="24"/>
          <w:szCs w:val="24"/>
        </w:rPr>
        <w:br/>
        <w:t>MUDr. Milan Kubek</w:t>
      </w:r>
      <w:r w:rsidR="00082A89" w:rsidRPr="00447085">
        <w:rPr>
          <w:sz w:val="24"/>
          <w:szCs w:val="24"/>
        </w:rPr>
        <w:br/>
        <w:t>prof. MUDr. Štěpán Svačina, DrSc., MBA</w:t>
      </w:r>
      <w:r w:rsidR="00082A89" w:rsidRPr="00447085">
        <w:rPr>
          <w:sz w:val="24"/>
          <w:szCs w:val="24"/>
        </w:rPr>
        <w:br/>
        <w:t>MUDr. Roman Kraus, MBA</w:t>
      </w:r>
      <w:r w:rsidR="00082A89" w:rsidRPr="00447085">
        <w:rPr>
          <w:sz w:val="24"/>
          <w:szCs w:val="24"/>
        </w:rPr>
        <w:br/>
        <w:t>Ing. Jan Bartošek</w:t>
      </w:r>
      <w:r w:rsidR="00082A89" w:rsidRPr="00447085">
        <w:rPr>
          <w:sz w:val="24"/>
          <w:szCs w:val="24"/>
        </w:rPr>
        <w:br/>
      </w:r>
      <w:r w:rsidR="00082A89" w:rsidRPr="00BE3651">
        <w:rPr>
          <w:b/>
          <w:bCs/>
          <w:sz w:val="24"/>
          <w:szCs w:val="24"/>
          <w:u w:val="single"/>
        </w:rPr>
        <w:t>Přítomni online:</w:t>
      </w:r>
      <w:r w:rsidR="00082A89" w:rsidRPr="00447085">
        <w:rPr>
          <w:sz w:val="24"/>
          <w:szCs w:val="24"/>
        </w:rPr>
        <w:br/>
        <w:t xml:space="preserve">Mgr. Pavla </w:t>
      </w:r>
      <w:proofErr w:type="spellStart"/>
      <w:r w:rsidR="00082A89" w:rsidRPr="00447085">
        <w:rPr>
          <w:sz w:val="24"/>
          <w:szCs w:val="24"/>
        </w:rPr>
        <w:t>Katzová</w:t>
      </w:r>
      <w:proofErr w:type="spellEnd"/>
      <w:r w:rsidR="00082A89" w:rsidRPr="00447085">
        <w:rPr>
          <w:sz w:val="24"/>
          <w:szCs w:val="24"/>
        </w:rPr>
        <w:br/>
        <w:t>Mgr. Jan Rafaj, MBA</w:t>
      </w:r>
      <w:r w:rsidR="00082A89" w:rsidRPr="00447085">
        <w:rPr>
          <w:sz w:val="24"/>
          <w:szCs w:val="24"/>
        </w:rPr>
        <w:br/>
        <w:t>MUDr. Jiří Běhounek</w:t>
      </w:r>
      <w:r w:rsidR="00082A89" w:rsidRPr="00447085">
        <w:rPr>
          <w:sz w:val="24"/>
          <w:szCs w:val="24"/>
        </w:rPr>
        <w:br/>
        <w:t>prof. MUDr. Vlastimil Válek, CSc., MBA, EBIR</w:t>
      </w:r>
      <w:r w:rsidR="00082A89" w:rsidRPr="00447085">
        <w:rPr>
          <w:sz w:val="24"/>
          <w:szCs w:val="24"/>
        </w:rPr>
        <w:br/>
        <w:t>MUDr. Jiří Mašek</w:t>
      </w:r>
      <w:r w:rsidR="00082A89" w:rsidRPr="00447085">
        <w:rPr>
          <w:sz w:val="24"/>
          <w:szCs w:val="24"/>
        </w:rPr>
        <w:br/>
        <w:t>Dr. Stanislav Fiala</w:t>
      </w:r>
      <w:r w:rsidR="00FF20FE" w:rsidRPr="00447085">
        <w:rPr>
          <w:sz w:val="24"/>
          <w:szCs w:val="24"/>
        </w:rPr>
        <w:br/>
      </w:r>
      <w:r w:rsidRPr="00BE3651">
        <w:rPr>
          <w:b/>
          <w:bCs/>
          <w:sz w:val="24"/>
          <w:szCs w:val="24"/>
          <w:u w:val="single"/>
        </w:rPr>
        <w:t>Zástupci MZ:</w:t>
      </w:r>
      <w:r w:rsidRPr="00447085">
        <w:rPr>
          <w:sz w:val="24"/>
          <w:szCs w:val="24"/>
        </w:rPr>
        <w:br/>
        <w:t>ministr</w:t>
      </w:r>
      <w:r w:rsidR="00BE5B38">
        <w:rPr>
          <w:sz w:val="24"/>
          <w:szCs w:val="24"/>
        </w:rPr>
        <w:t xml:space="preserve"> – doc. MUDr. Jan Blatný, Ph.D.</w:t>
      </w:r>
      <w:bookmarkStart w:id="0" w:name="_GoBack"/>
      <w:bookmarkEnd w:id="0"/>
      <w:r w:rsidRPr="00447085">
        <w:rPr>
          <w:sz w:val="24"/>
          <w:szCs w:val="24"/>
        </w:rPr>
        <w:br/>
      </w:r>
      <w:r w:rsidR="00447E5D">
        <w:rPr>
          <w:sz w:val="24"/>
          <w:szCs w:val="24"/>
        </w:rPr>
        <w:t xml:space="preserve">prof. RNDr. Ladislav </w:t>
      </w:r>
      <w:r w:rsidRPr="00447085">
        <w:rPr>
          <w:sz w:val="24"/>
          <w:szCs w:val="24"/>
        </w:rPr>
        <w:t>Dušek</w:t>
      </w:r>
      <w:r w:rsidR="00447E5D">
        <w:rPr>
          <w:sz w:val="24"/>
          <w:szCs w:val="24"/>
        </w:rPr>
        <w:t>, Ph.D.</w:t>
      </w:r>
      <w:r w:rsidRPr="00447085">
        <w:rPr>
          <w:sz w:val="24"/>
          <w:szCs w:val="24"/>
        </w:rPr>
        <w:br/>
      </w:r>
      <w:r w:rsidR="00447E5D">
        <w:rPr>
          <w:sz w:val="24"/>
          <w:szCs w:val="24"/>
        </w:rPr>
        <w:t xml:space="preserve">Ing. Pavla </w:t>
      </w:r>
      <w:r w:rsidRPr="00447085">
        <w:rPr>
          <w:sz w:val="24"/>
          <w:szCs w:val="24"/>
        </w:rPr>
        <w:t>Seilerová</w:t>
      </w:r>
      <w:r w:rsidRPr="00447085">
        <w:rPr>
          <w:sz w:val="24"/>
          <w:szCs w:val="24"/>
        </w:rPr>
        <w:br/>
      </w:r>
      <w:r w:rsidR="00447E5D">
        <w:rPr>
          <w:sz w:val="24"/>
          <w:szCs w:val="24"/>
        </w:rPr>
        <w:t xml:space="preserve">MUDr. Jarmila </w:t>
      </w:r>
      <w:r w:rsidRPr="00447085">
        <w:rPr>
          <w:sz w:val="24"/>
          <w:szCs w:val="24"/>
        </w:rPr>
        <w:t>Rážová</w:t>
      </w:r>
      <w:r w:rsidR="00447E5D">
        <w:rPr>
          <w:sz w:val="24"/>
          <w:szCs w:val="24"/>
        </w:rPr>
        <w:t>, Ph.D.</w:t>
      </w:r>
      <w:r w:rsidRPr="00447085">
        <w:rPr>
          <w:sz w:val="24"/>
          <w:szCs w:val="24"/>
        </w:rPr>
        <w:br/>
      </w:r>
      <w:r w:rsidR="00447E5D">
        <w:rPr>
          <w:sz w:val="24"/>
          <w:szCs w:val="24"/>
        </w:rPr>
        <w:t xml:space="preserve">prof. MUDr. Vladimír </w:t>
      </w:r>
      <w:r w:rsidRPr="00447085">
        <w:rPr>
          <w:sz w:val="24"/>
          <w:szCs w:val="24"/>
        </w:rPr>
        <w:t>Černý</w:t>
      </w:r>
      <w:r w:rsidR="00447E5D">
        <w:rPr>
          <w:sz w:val="24"/>
          <w:szCs w:val="24"/>
        </w:rPr>
        <w:t>, Ph.D.; FCCM</w:t>
      </w:r>
      <w:r w:rsidRPr="00447085">
        <w:rPr>
          <w:sz w:val="24"/>
          <w:szCs w:val="24"/>
        </w:rPr>
        <w:br/>
      </w:r>
      <w:r w:rsidR="00447E5D">
        <w:rPr>
          <w:sz w:val="24"/>
          <w:szCs w:val="24"/>
        </w:rPr>
        <w:t xml:space="preserve">Mgr. Kateřina </w:t>
      </w:r>
      <w:r w:rsidRPr="00447085">
        <w:rPr>
          <w:sz w:val="24"/>
          <w:szCs w:val="24"/>
        </w:rPr>
        <w:t>Baťhová</w:t>
      </w:r>
      <w:r w:rsidRPr="00447085">
        <w:rPr>
          <w:sz w:val="24"/>
          <w:szCs w:val="24"/>
        </w:rPr>
        <w:br/>
      </w:r>
      <w:r w:rsidR="00447E5D">
        <w:rPr>
          <w:sz w:val="24"/>
          <w:szCs w:val="24"/>
        </w:rPr>
        <w:t xml:space="preserve">Libuše </w:t>
      </w:r>
      <w:r w:rsidRPr="00447085">
        <w:rPr>
          <w:sz w:val="24"/>
          <w:szCs w:val="24"/>
        </w:rPr>
        <w:t>Martináková</w:t>
      </w:r>
      <w:r w:rsidR="00447E5D">
        <w:rPr>
          <w:sz w:val="24"/>
          <w:szCs w:val="24"/>
        </w:rPr>
        <w:t>, MBA</w:t>
      </w:r>
      <w:r w:rsidRPr="00447085">
        <w:rPr>
          <w:sz w:val="24"/>
          <w:szCs w:val="24"/>
        </w:rPr>
        <w:br/>
      </w:r>
      <w:r w:rsidR="00447E5D">
        <w:rPr>
          <w:sz w:val="24"/>
          <w:szCs w:val="24"/>
        </w:rPr>
        <w:t xml:space="preserve">Ing. Petra </w:t>
      </w:r>
      <w:r w:rsidRPr="00447085">
        <w:rPr>
          <w:sz w:val="24"/>
          <w:szCs w:val="24"/>
        </w:rPr>
        <w:t>Fejfarová</w:t>
      </w:r>
      <w:r w:rsidR="00FF20FE" w:rsidRPr="00447085">
        <w:rPr>
          <w:sz w:val="24"/>
          <w:szCs w:val="24"/>
        </w:rPr>
        <w:br/>
      </w:r>
      <w:r w:rsidRPr="00447085">
        <w:rPr>
          <w:sz w:val="24"/>
          <w:szCs w:val="24"/>
          <w:u w:val="single"/>
        </w:rPr>
        <w:t>Omluveni:</w:t>
      </w:r>
      <w:r w:rsidRPr="00447085">
        <w:rPr>
          <w:sz w:val="24"/>
          <w:szCs w:val="24"/>
        </w:rPr>
        <w:br/>
        <w:t>Ing. Pavel Kováčik</w:t>
      </w:r>
      <w:r w:rsidRPr="00447085">
        <w:rPr>
          <w:sz w:val="24"/>
          <w:szCs w:val="24"/>
        </w:rPr>
        <w:br/>
        <w:t>Mgr. Martin Kupka</w:t>
      </w:r>
    </w:p>
    <w:p w:rsidR="00BE3651" w:rsidRDefault="00BE36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FF20FE" w:rsidRPr="00447085" w:rsidRDefault="00B77192" w:rsidP="00FF20FE">
      <w:pPr>
        <w:spacing w:line="276" w:lineRule="auto"/>
        <w:rPr>
          <w:sz w:val="24"/>
          <w:szCs w:val="24"/>
        </w:rPr>
      </w:pPr>
      <w:r w:rsidRPr="00447085">
        <w:rPr>
          <w:b/>
          <w:bCs/>
          <w:sz w:val="24"/>
          <w:szCs w:val="24"/>
          <w:u w:val="single"/>
        </w:rPr>
        <w:lastRenderedPageBreak/>
        <w:t>Program</w:t>
      </w:r>
      <w:r w:rsidR="00FF20FE" w:rsidRPr="00447085">
        <w:rPr>
          <w:b/>
          <w:bCs/>
          <w:sz w:val="24"/>
          <w:szCs w:val="24"/>
          <w:u w:val="single"/>
        </w:rPr>
        <w:t>:</w:t>
      </w:r>
    </w:p>
    <w:p w:rsidR="00FF20FE" w:rsidRPr="00447085" w:rsidRDefault="00E301FC" w:rsidP="00FF20FE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47085">
        <w:rPr>
          <w:sz w:val="24"/>
          <w:szCs w:val="24"/>
        </w:rPr>
        <w:t>Jmenovací dekrety</w:t>
      </w:r>
    </w:p>
    <w:p w:rsidR="00FF20FE" w:rsidRPr="00447085" w:rsidRDefault="00E301FC" w:rsidP="00FF20FE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47085">
        <w:rPr>
          <w:sz w:val="24"/>
          <w:szCs w:val="24"/>
        </w:rPr>
        <w:t>Aktuální data Covid – 19</w:t>
      </w:r>
      <w:r w:rsidR="00657A08" w:rsidRPr="00447085">
        <w:rPr>
          <w:sz w:val="24"/>
          <w:szCs w:val="24"/>
        </w:rPr>
        <w:t xml:space="preserve"> – prezentace viz příloha</w:t>
      </w:r>
    </w:p>
    <w:p w:rsidR="00FF20FE" w:rsidRPr="00447085" w:rsidRDefault="00E301FC" w:rsidP="00FF20FE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47085">
        <w:rPr>
          <w:sz w:val="24"/>
          <w:szCs w:val="24"/>
        </w:rPr>
        <w:t>Protiepidemický systém PES</w:t>
      </w:r>
      <w:r w:rsidR="00657A08" w:rsidRPr="00447085">
        <w:rPr>
          <w:sz w:val="24"/>
          <w:szCs w:val="24"/>
        </w:rPr>
        <w:t xml:space="preserve"> – prezentace viz příloha</w:t>
      </w:r>
    </w:p>
    <w:p w:rsidR="00FF20FE" w:rsidRPr="00447085" w:rsidRDefault="00E301FC" w:rsidP="00FF20FE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47085">
        <w:rPr>
          <w:sz w:val="24"/>
          <w:szCs w:val="24"/>
        </w:rPr>
        <w:t>Udržitelný život s </w:t>
      </w:r>
      <w:proofErr w:type="spellStart"/>
      <w:r w:rsidRPr="00447085">
        <w:rPr>
          <w:sz w:val="24"/>
          <w:szCs w:val="24"/>
        </w:rPr>
        <w:t>Covidem</w:t>
      </w:r>
      <w:proofErr w:type="spellEnd"/>
      <w:r w:rsidRPr="00447085">
        <w:rPr>
          <w:sz w:val="24"/>
          <w:szCs w:val="24"/>
        </w:rPr>
        <w:t xml:space="preserve"> – 19</w:t>
      </w:r>
    </w:p>
    <w:p w:rsidR="00E301FC" w:rsidRPr="00447085" w:rsidRDefault="00E301FC" w:rsidP="00FF20FE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47085">
        <w:rPr>
          <w:sz w:val="24"/>
          <w:szCs w:val="24"/>
        </w:rPr>
        <w:t>Různé, diskuse</w:t>
      </w:r>
    </w:p>
    <w:p w:rsidR="00B77192" w:rsidRPr="00447085" w:rsidRDefault="00B77192" w:rsidP="00447085">
      <w:pPr>
        <w:spacing w:line="360" w:lineRule="auto"/>
        <w:rPr>
          <w:sz w:val="24"/>
          <w:szCs w:val="24"/>
          <w:u w:val="single"/>
        </w:rPr>
      </w:pPr>
      <w:r w:rsidRPr="00447085">
        <w:rPr>
          <w:b/>
          <w:bCs/>
          <w:sz w:val="24"/>
          <w:szCs w:val="24"/>
          <w:u w:val="single"/>
        </w:rPr>
        <w:t>BOD 1</w:t>
      </w:r>
      <w:r w:rsidR="00082A89" w:rsidRPr="00447085">
        <w:rPr>
          <w:b/>
          <w:bCs/>
          <w:sz w:val="24"/>
          <w:szCs w:val="24"/>
          <w:u w:val="single"/>
        </w:rPr>
        <w:t xml:space="preserve"> - </w:t>
      </w:r>
      <w:r w:rsidRPr="00447085">
        <w:rPr>
          <w:b/>
          <w:bCs/>
          <w:sz w:val="24"/>
          <w:szCs w:val="24"/>
          <w:u w:val="single"/>
        </w:rPr>
        <w:t>jmenovací dekrety</w:t>
      </w:r>
      <w:r w:rsidR="00082A89" w:rsidRPr="00447085">
        <w:rPr>
          <w:sz w:val="24"/>
          <w:szCs w:val="24"/>
          <w:u w:val="single"/>
        </w:rPr>
        <w:t xml:space="preserve"> </w:t>
      </w:r>
      <w:r w:rsidR="00082A89" w:rsidRPr="00447085">
        <w:rPr>
          <w:sz w:val="24"/>
          <w:szCs w:val="24"/>
          <w:u w:val="single"/>
        </w:rPr>
        <w:br/>
      </w:r>
      <w:r w:rsidR="00B615AA" w:rsidRPr="00447085">
        <w:rPr>
          <w:b/>
          <w:bCs/>
          <w:sz w:val="24"/>
          <w:szCs w:val="24"/>
        </w:rPr>
        <w:t xml:space="preserve">ministr </w:t>
      </w:r>
      <w:r w:rsidR="00B615AA" w:rsidRPr="00447085">
        <w:rPr>
          <w:sz w:val="24"/>
          <w:szCs w:val="24"/>
        </w:rPr>
        <w:t xml:space="preserve">– úvodní slovo, </w:t>
      </w:r>
      <w:r w:rsidR="00FF20FE" w:rsidRPr="00447085">
        <w:rPr>
          <w:sz w:val="24"/>
          <w:szCs w:val="24"/>
        </w:rPr>
        <w:t xml:space="preserve">předání jmenovacích dekretů jmenovaným členům na Rady; </w:t>
      </w:r>
      <w:r w:rsidR="00082A89" w:rsidRPr="00447085">
        <w:rPr>
          <w:sz w:val="24"/>
          <w:szCs w:val="24"/>
        </w:rPr>
        <w:t>jednotný souhlas</w:t>
      </w:r>
      <w:r w:rsidR="00B615AA" w:rsidRPr="00447085">
        <w:rPr>
          <w:sz w:val="24"/>
          <w:szCs w:val="24"/>
        </w:rPr>
        <w:t xml:space="preserve"> všech členů k nahrávání záznamu</w:t>
      </w:r>
    </w:p>
    <w:p w:rsidR="00C64717" w:rsidRPr="00447085" w:rsidRDefault="00B77192" w:rsidP="00447085">
      <w:pPr>
        <w:spacing w:line="360" w:lineRule="auto"/>
        <w:rPr>
          <w:sz w:val="24"/>
          <w:szCs w:val="24"/>
        </w:rPr>
      </w:pPr>
      <w:r w:rsidRPr="00447085">
        <w:rPr>
          <w:b/>
          <w:bCs/>
          <w:sz w:val="24"/>
          <w:szCs w:val="24"/>
          <w:u w:val="single"/>
        </w:rPr>
        <w:t xml:space="preserve">Bod 2 </w:t>
      </w:r>
      <w:r w:rsidR="00082A89" w:rsidRPr="00447085">
        <w:rPr>
          <w:b/>
          <w:bCs/>
          <w:sz w:val="24"/>
          <w:szCs w:val="24"/>
          <w:u w:val="single"/>
        </w:rPr>
        <w:t>– Aktuální data Covid 19</w:t>
      </w:r>
      <w:r w:rsidR="00082A89" w:rsidRPr="00447085">
        <w:rPr>
          <w:sz w:val="24"/>
          <w:szCs w:val="24"/>
        </w:rPr>
        <w:br/>
      </w:r>
      <w:r w:rsidR="00D2393E" w:rsidRPr="00447085">
        <w:rPr>
          <w:b/>
          <w:bCs/>
          <w:sz w:val="24"/>
          <w:szCs w:val="24"/>
        </w:rPr>
        <w:t>D</w:t>
      </w:r>
      <w:r w:rsidRPr="00447085">
        <w:rPr>
          <w:b/>
          <w:bCs/>
          <w:sz w:val="24"/>
          <w:szCs w:val="24"/>
        </w:rPr>
        <w:t>ušek</w:t>
      </w:r>
      <w:r w:rsidRPr="00447085">
        <w:rPr>
          <w:sz w:val="24"/>
          <w:szCs w:val="24"/>
        </w:rPr>
        <w:t xml:space="preserve"> – prezentace – </w:t>
      </w:r>
      <w:r w:rsidR="00B615AA" w:rsidRPr="00447085">
        <w:rPr>
          <w:b/>
          <w:bCs/>
          <w:sz w:val="24"/>
          <w:szCs w:val="24"/>
        </w:rPr>
        <w:t xml:space="preserve">Datová a informační základna pro management pandemie COVID-19; Stručný souhrn epidemiologické situace; Možný dopad nové mutace viru </w:t>
      </w:r>
      <w:r w:rsidR="00B615AA" w:rsidRPr="00B615AA">
        <w:rPr>
          <w:b/>
          <w:bCs/>
          <w:sz w:val="24"/>
          <w:szCs w:val="24"/>
        </w:rPr>
        <w:t>SARS-CoV-2</w:t>
      </w:r>
      <w:r w:rsidR="00B615AA" w:rsidRPr="00447085">
        <w:rPr>
          <w:b/>
          <w:bCs/>
          <w:sz w:val="24"/>
          <w:szCs w:val="24"/>
        </w:rPr>
        <w:t>; Stav a vývoj epidemie COVID-19 v dostupných datech</w:t>
      </w:r>
      <w:r w:rsidR="00B93623" w:rsidRPr="00447085">
        <w:rPr>
          <w:sz w:val="24"/>
          <w:szCs w:val="24"/>
        </w:rPr>
        <w:br/>
      </w:r>
      <w:r w:rsidR="00240960" w:rsidRPr="00447085">
        <w:rPr>
          <w:b/>
          <w:bCs/>
          <w:sz w:val="24"/>
          <w:szCs w:val="24"/>
        </w:rPr>
        <w:t>S</w:t>
      </w:r>
      <w:r w:rsidR="00B93623" w:rsidRPr="00447085">
        <w:rPr>
          <w:b/>
          <w:bCs/>
          <w:sz w:val="24"/>
          <w:szCs w:val="24"/>
        </w:rPr>
        <w:t>vačina</w:t>
      </w:r>
      <w:r w:rsidR="00B93623" w:rsidRPr="00447085">
        <w:rPr>
          <w:sz w:val="24"/>
          <w:szCs w:val="24"/>
        </w:rPr>
        <w:t xml:space="preserve"> – </w:t>
      </w:r>
      <w:r w:rsidR="00B615AA" w:rsidRPr="00447085">
        <w:rPr>
          <w:sz w:val="24"/>
          <w:szCs w:val="24"/>
        </w:rPr>
        <w:t>jsou</w:t>
      </w:r>
      <w:r w:rsidR="00B93623" w:rsidRPr="00447085">
        <w:rPr>
          <w:sz w:val="24"/>
          <w:szCs w:val="24"/>
        </w:rPr>
        <w:t xml:space="preserve"> databáz</w:t>
      </w:r>
      <w:r w:rsidR="00B615AA" w:rsidRPr="00447085">
        <w:rPr>
          <w:sz w:val="24"/>
          <w:szCs w:val="24"/>
        </w:rPr>
        <w:t>e</w:t>
      </w:r>
      <w:r w:rsidR="006A3E28">
        <w:rPr>
          <w:sz w:val="24"/>
          <w:szCs w:val="24"/>
        </w:rPr>
        <w:t xml:space="preserve"> provázané</w:t>
      </w:r>
      <w:r w:rsidR="00BE5B38" w:rsidRPr="00BE5B38">
        <w:rPr>
          <w:sz w:val="24"/>
          <w:szCs w:val="24"/>
        </w:rPr>
        <w:t>?</w:t>
      </w:r>
      <w:r w:rsidR="00B93623" w:rsidRPr="00447085">
        <w:rPr>
          <w:sz w:val="24"/>
          <w:szCs w:val="24"/>
        </w:rPr>
        <w:br/>
      </w:r>
      <w:r w:rsidR="00B93623" w:rsidRPr="00447085">
        <w:rPr>
          <w:b/>
          <w:bCs/>
          <w:sz w:val="24"/>
          <w:szCs w:val="24"/>
        </w:rPr>
        <w:t>Dušek</w:t>
      </w:r>
      <w:r w:rsidR="00B93623" w:rsidRPr="00447085">
        <w:rPr>
          <w:sz w:val="24"/>
          <w:szCs w:val="24"/>
        </w:rPr>
        <w:t xml:space="preserve"> – ano</w:t>
      </w:r>
      <w:r w:rsidR="00B615AA" w:rsidRPr="00447085">
        <w:rPr>
          <w:sz w:val="24"/>
          <w:szCs w:val="24"/>
        </w:rPr>
        <w:t>, jsou. P</w:t>
      </w:r>
      <w:r w:rsidR="00B93623" w:rsidRPr="00447085">
        <w:rPr>
          <w:sz w:val="24"/>
          <w:szCs w:val="24"/>
        </w:rPr>
        <w:t>oskytovatel bude mít údaje o očkování</w:t>
      </w:r>
      <w:r w:rsidR="00B615AA" w:rsidRPr="00447085">
        <w:rPr>
          <w:sz w:val="24"/>
          <w:szCs w:val="24"/>
        </w:rPr>
        <w:t>.</w:t>
      </w:r>
      <w:r w:rsidR="00B93623" w:rsidRPr="00447085">
        <w:rPr>
          <w:sz w:val="24"/>
          <w:szCs w:val="24"/>
        </w:rPr>
        <w:br/>
      </w:r>
      <w:r w:rsidR="00B93623" w:rsidRPr="00447085">
        <w:rPr>
          <w:b/>
          <w:bCs/>
          <w:sz w:val="24"/>
          <w:szCs w:val="24"/>
        </w:rPr>
        <w:t xml:space="preserve">Kubek </w:t>
      </w:r>
      <w:r w:rsidR="00B93623" w:rsidRPr="00447085">
        <w:rPr>
          <w:sz w:val="24"/>
          <w:szCs w:val="24"/>
        </w:rPr>
        <w:t xml:space="preserve">– </w:t>
      </w:r>
      <w:r w:rsidR="00B615AA" w:rsidRPr="00447085">
        <w:rPr>
          <w:sz w:val="24"/>
          <w:szCs w:val="24"/>
        </w:rPr>
        <w:t xml:space="preserve">můj názor je nic </w:t>
      </w:r>
      <w:r w:rsidR="00B93623" w:rsidRPr="00447085">
        <w:rPr>
          <w:sz w:val="24"/>
          <w:szCs w:val="24"/>
        </w:rPr>
        <w:t>nerozvolňovat</w:t>
      </w:r>
      <w:r w:rsidR="00B615AA" w:rsidRPr="00447085">
        <w:rPr>
          <w:sz w:val="24"/>
          <w:szCs w:val="24"/>
        </w:rPr>
        <w:t xml:space="preserve">. Musíme </w:t>
      </w:r>
      <w:r w:rsidR="00B93623" w:rsidRPr="00447085">
        <w:rPr>
          <w:sz w:val="24"/>
          <w:szCs w:val="24"/>
        </w:rPr>
        <w:t>informovat veřejnost</w:t>
      </w:r>
      <w:r w:rsidR="00B615AA" w:rsidRPr="00447085">
        <w:rPr>
          <w:sz w:val="24"/>
          <w:szCs w:val="24"/>
        </w:rPr>
        <w:t xml:space="preserve"> o plném stavu nemocnic. Měli bychom t</w:t>
      </w:r>
      <w:r w:rsidR="00B93623" w:rsidRPr="00447085">
        <w:rPr>
          <w:sz w:val="24"/>
          <w:szCs w:val="24"/>
        </w:rPr>
        <w:t>estovat zaměstnance, fabriky</w:t>
      </w:r>
      <w:r w:rsidR="00CD7712" w:rsidRPr="00447085">
        <w:rPr>
          <w:sz w:val="24"/>
          <w:szCs w:val="24"/>
        </w:rPr>
        <w:t>, školy</w:t>
      </w:r>
      <w:r w:rsidR="00B615AA" w:rsidRPr="00447085">
        <w:rPr>
          <w:sz w:val="24"/>
          <w:szCs w:val="24"/>
        </w:rPr>
        <w:t xml:space="preserve"> a to </w:t>
      </w:r>
      <w:r w:rsidR="00B93623" w:rsidRPr="00447085">
        <w:rPr>
          <w:sz w:val="24"/>
          <w:szCs w:val="24"/>
        </w:rPr>
        <w:t>opakovaně</w:t>
      </w:r>
      <w:r w:rsidR="00B615AA" w:rsidRPr="00447085">
        <w:rPr>
          <w:sz w:val="24"/>
          <w:szCs w:val="24"/>
        </w:rPr>
        <w:t>.</w:t>
      </w:r>
      <w:r w:rsidR="00CD7712" w:rsidRPr="00447085">
        <w:rPr>
          <w:sz w:val="24"/>
          <w:szCs w:val="24"/>
        </w:rPr>
        <w:br/>
      </w:r>
      <w:r w:rsidR="00CD7712" w:rsidRPr="00447085">
        <w:rPr>
          <w:b/>
          <w:bCs/>
          <w:sz w:val="24"/>
          <w:szCs w:val="24"/>
        </w:rPr>
        <w:t>ministr</w:t>
      </w:r>
      <w:r w:rsidR="00CD7712" w:rsidRPr="00447085">
        <w:rPr>
          <w:sz w:val="24"/>
          <w:szCs w:val="24"/>
        </w:rPr>
        <w:t xml:space="preserve"> – připravuje se pilotní projekt spolu s </w:t>
      </w:r>
      <w:r w:rsidR="00C64717" w:rsidRPr="00447085">
        <w:rPr>
          <w:sz w:val="24"/>
          <w:szCs w:val="24"/>
        </w:rPr>
        <w:t>MŠMT</w:t>
      </w:r>
      <w:r w:rsidR="00CD7712" w:rsidRPr="00447085">
        <w:rPr>
          <w:sz w:val="24"/>
          <w:szCs w:val="24"/>
        </w:rPr>
        <w:t xml:space="preserve"> pro střední školy. Test </w:t>
      </w:r>
      <w:r w:rsidR="00C64717" w:rsidRPr="00447085">
        <w:rPr>
          <w:sz w:val="24"/>
          <w:szCs w:val="24"/>
        </w:rPr>
        <w:t>ž</w:t>
      </w:r>
      <w:r w:rsidR="00CD7712" w:rsidRPr="00447085">
        <w:rPr>
          <w:sz w:val="24"/>
          <w:szCs w:val="24"/>
        </w:rPr>
        <w:t>výkací, houbičkový</w:t>
      </w:r>
      <w:r w:rsidR="00C64717" w:rsidRPr="00447085">
        <w:rPr>
          <w:sz w:val="24"/>
          <w:szCs w:val="24"/>
        </w:rPr>
        <w:t xml:space="preserve">. </w:t>
      </w:r>
      <w:r w:rsidR="00CD7712" w:rsidRPr="00447085">
        <w:rPr>
          <w:sz w:val="24"/>
          <w:szCs w:val="24"/>
        </w:rPr>
        <w:br/>
      </w:r>
      <w:r w:rsidR="00CD7712" w:rsidRPr="00447085">
        <w:rPr>
          <w:b/>
          <w:bCs/>
          <w:sz w:val="24"/>
          <w:szCs w:val="24"/>
        </w:rPr>
        <w:t>Ludvík</w:t>
      </w:r>
      <w:r w:rsidR="00CD7712" w:rsidRPr="00447085">
        <w:rPr>
          <w:sz w:val="24"/>
          <w:szCs w:val="24"/>
        </w:rPr>
        <w:t xml:space="preserve"> </w:t>
      </w:r>
      <w:r w:rsidR="00C64717" w:rsidRPr="00447085">
        <w:rPr>
          <w:sz w:val="24"/>
          <w:szCs w:val="24"/>
        </w:rPr>
        <w:t>–</w:t>
      </w:r>
      <w:r w:rsidR="00CD7712" w:rsidRPr="00447085">
        <w:rPr>
          <w:sz w:val="24"/>
          <w:szCs w:val="24"/>
        </w:rPr>
        <w:t xml:space="preserve"> </w:t>
      </w:r>
      <w:r w:rsidR="00C64717" w:rsidRPr="00447085">
        <w:rPr>
          <w:sz w:val="24"/>
          <w:szCs w:val="24"/>
        </w:rPr>
        <w:t>počet hospitalizovaných není malý. Mohlo by se uvažovat o tom, přesunout pacienty bezpříznakové a s mírnými příznaky do hotelů a lázní. Nemocnicí</w:t>
      </w:r>
      <w:r w:rsidR="006A3E28">
        <w:rPr>
          <w:sz w:val="24"/>
          <w:szCs w:val="24"/>
        </w:rPr>
        <w:t>m</w:t>
      </w:r>
      <w:r w:rsidR="00C64717" w:rsidRPr="00447085">
        <w:rPr>
          <w:sz w:val="24"/>
          <w:szCs w:val="24"/>
        </w:rPr>
        <w:t xml:space="preserve"> by se odlehčilo. Dalo by se vše redukovat za dohledu ambulantních specialistů. </w:t>
      </w:r>
      <w:r w:rsidR="00CD7712" w:rsidRPr="00447085">
        <w:rPr>
          <w:sz w:val="24"/>
          <w:szCs w:val="24"/>
        </w:rPr>
        <w:br/>
      </w:r>
      <w:r w:rsidR="00CD7712" w:rsidRPr="00447085">
        <w:rPr>
          <w:b/>
          <w:bCs/>
          <w:sz w:val="24"/>
          <w:szCs w:val="24"/>
        </w:rPr>
        <w:t>Černý</w:t>
      </w:r>
      <w:r w:rsidR="00CD7712" w:rsidRPr="00447085">
        <w:rPr>
          <w:sz w:val="24"/>
          <w:szCs w:val="24"/>
        </w:rPr>
        <w:t xml:space="preserve"> –</w:t>
      </w:r>
      <w:r w:rsidR="00C64717" w:rsidRPr="00447085">
        <w:rPr>
          <w:sz w:val="24"/>
          <w:szCs w:val="24"/>
        </w:rPr>
        <w:t xml:space="preserve"> d</w:t>
      </w:r>
      <w:r w:rsidR="00CD7712" w:rsidRPr="00447085">
        <w:rPr>
          <w:sz w:val="24"/>
          <w:szCs w:val="24"/>
        </w:rPr>
        <w:t xml:space="preserve">o hotelu </w:t>
      </w:r>
      <w:r w:rsidR="00C64717" w:rsidRPr="00447085">
        <w:rPr>
          <w:sz w:val="24"/>
          <w:szCs w:val="24"/>
        </w:rPr>
        <w:t>pacienty přeložit nemůžeme,</w:t>
      </w:r>
      <w:r w:rsidR="00CD7712" w:rsidRPr="00447085">
        <w:rPr>
          <w:sz w:val="24"/>
          <w:szCs w:val="24"/>
        </w:rPr>
        <w:t xml:space="preserve"> </w:t>
      </w:r>
      <w:r w:rsidR="006A3E28">
        <w:rPr>
          <w:sz w:val="24"/>
          <w:szCs w:val="24"/>
        </w:rPr>
        <w:t xml:space="preserve">jde-li o pacienty, </w:t>
      </w:r>
      <w:r w:rsidR="00CD7712" w:rsidRPr="00447085">
        <w:rPr>
          <w:sz w:val="24"/>
          <w:szCs w:val="24"/>
        </w:rPr>
        <w:t xml:space="preserve">musí </w:t>
      </w:r>
      <w:r w:rsidR="00C64717" w:rsidRPr="00447085">
        <w:rPr>
          <w:sz w:val="24"/>
          <w:szCs w:val="24"/>
        </w:rPr>
        <w:t>u nich</w:t>
      </w:r>
      <w:r w:rsidR="00CD7712" w:rsidRPr="00447085">
        <w:rPr>
          <w:sz w:val="24"/>
          <w:szCs w:val="24"/>
        </w:rPr>
        <w:t xml:space="preserve"> být </w:t>
      </w:r>
      <w:r w:rsidR="006A3E28">
        <w:rPr>
          <w:sz w:val="24"/>
          <w:szCs w:val="24"/>
        </w:rPr>
        <w:t xml:space="preserve">zajištěn </w:t>
      </w:r>
      <w:r w:rsidR="00CD7712" w:rsidRPr="00447085">
        <w:rPr>
          <w:sz w:val="24"/>
          <w:szCs w:val="24"/>
        </w:rPr>
        <w:t xml:space="preserve">zdravotnický pracovník </w:t>
      </w:r>
      <w:r w:rsidR="00C64717" w:rsidRPr="00447085">
        <w:rPr>
          <w:b/>
          <w:bCs/>
          <w:i/>
          <w:iCs/>
          <w:sz w:val="24"/>
          <w:szCs w:val="24"/>
        </w:rPr>
        <w:br/>
      </w:r>
      <w:r w:rsidR="00CD7712" w:rsidRPr="00447085">
        <w:rPr>
          <w:b/>
          <w:bCs/>
          <w:sz w:val="24"/>
          <w:szCs w:val="24"/>
        </w:rPr>
        <w:t>Palát</w:t>
      </w:r>
      <w:r w:rsidR="00CD7712" w:rsidRPr="00447085">
        <w:rPr>
          <w:sz w:val="24"/>
          <w:szCs w:val="24"/>
        </w:rPr>
        <w:t xml:space="preserve"> </w:t>
      </w:r>
      <w:r w:rsidR="00C64717" w:rsidRPr="00447085">
        <w:rPr>
          <w:sz w:val="24"/>
          <w:szCs w:val="24"/>
        </w:rPr>
        <w:t>–</w:t>
      </w:r>
      <w:r w:rsidR="00CD7712" w:rsidRPr="00447085">
        <w:rPr>
          <w:sz w:val="24"/>
          <w:szCs w:val="24"/>
        </w:rPr>
        <w:t xml:space="preserve"> </w:t>
      </w:r>
      <w:r w:rsidR="00C64717" w:rsidRPr="00447085">
        <w:rPr>
          <w:sz w:val="24"/>
          <w:szCs w:val="24"/>
        </w:rPr>
        <w:t xml:space="preserve">prezentuji </w:t>
      </w:r>
      <w:r w:rsidR="00CD7712" w:rsidRPr="00447085">
        <w:rPr>
          <w:sz w:val="24"/>
          <w:szCs w:val="24"/>
        </w:rPr>
        <w:t>stanovisko zaměstnavatelů – přej</w:t>
      </w:r>
      <w:r w:rsidR="00C64717" w:rsidRPr="00447085">
        <w:rPr>
          <w:sz w:val="24"/>
          <w:szCs w:val="24"/>
        </w:rPr>
        <w:t>í</w:t>
      </w:r>
      <w:r w:rsidR="00CD7712" w:rsidRPr="00447085">
        <w:rPr>
          <w:sz w:val="24"/>
          <w:szCs w:val="24"/>
        </w:rPr>
        <w:t xml:space="preserve"> si být rukou složky státu a</w:t>
      </w:r>
      <w:r w:rsidR="00C64717" w:rsidRPr="00447085">
        <w:rPr>
          <w:sz w:val="24"/>
          <w:szCs w:val="24"/>
        </w:rPr>
        <w:t xml:space="preserve"> pomáhat ve vyhledávání bezpříznakových nosičů. Také souhlasím s testováním zaměstnanců a ve školách.</w:t>
      </w:r>
      <w:r w:rsidR="00C64717" w:rsidRPr="00447085">
        <w:rPr>
          <w:b/>
          <w:bCs/>
          <w:i/>
          <w:iCs/>
          <w:sz w:val="24"/>
          <w:szCs w:val="24"/>
        </w:rPr>
        <w:br/>
      </w:r>
      <w:r w:rsidR="00C64717" w:rsidRPr="00447085">
        <w:rPr>
          <w:b/>
          <w:bCs/>
          <w:sz w:val="24"/>
          <w:szCs w:val="24"/>
        </w:rPr>
        <w:t>Rafaj</w:t>
      </w:r>
      <w:r w:rsidR="00C64717" w:rsidRPr="00447085">
        <w:rPr>
          <w:sz w:val="24"/>
          <w:szCs w:val="24"/>
        </w:rPr>
        <w:t xml:space="preserve"> – proběhla tripartita, která jednala o zvýšení nemocenské po dobu člověka v karanténě. </w:t>
      </w:r>
      <w:r w:rsidR="005D590E" w:rsidRPr="00447085">
        <w:rPr>
          <w:sz w:val="24"/>
          <w:szCs w:val="24"/>
        </w:rPr>
        <w:t xml:space="preserve">Jako zaměstnavatelé se zdá, že jsme to na první pohled odmítli. Měli jsme </w:t>
      </w:r>
      <w:r w:rsidR="006A3E28">
        <w:rPr>
          <w:sz w:val="24"/>
          <w:szCs w:val="24"/>
        </w:rPr>
        <w:t xml:space="preserve">tyto </w:t>
      </w:r>
      <w:r w:rsidR="005D590E" w:rsidRPr="00447085">
        <w:rPr>
          <w:sz w:val="24"/>
          <w:szCs w:val="24"/>
        </w:rPr>
        <w:t>požadavky:</w:t>
      </w:r>
    </w:p>
    <w:p w:rsidR="005D590E" w:rsidRPr="00447085" w:rsidRDefault="005D590E" w:rsidP="0044708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47085">
        <w:rPr>
          <w:rFonts w:cstheme="minorHAnsi"/>
          <w:sz w:val="24"/>
          <w:szCs w:val="24"/>
        </w:rPr>
        <w:t xml:space="preserve">Pomáhat testovat u zaměstnavatelů – návrh, který podpořil pan premiér jsme zaslali na MPO. Požadujeme, aby se platilo 50–70 % z přímých nákladů na pořízení </w:t>
      </w:r>
      <w:proofErr w:type="gramStart"/>
      <w:r w:rsidRPr="00447085">
        <w:rPr>
          <w:rFonts w:cstheme="minorHAnsi"/>
          <w:sz w:val="24"/>
          <w:szCs w:val="24"/>
        </w:rPr>
        <w:t xml:space="preserve">testu, </w:t>
      </w:r>
      <w:r w:rsidR="00BB5FCD">
        <w:rPr>
          <w:rFonts w:cstheme="minorHAnsi"/>
          <w:sz w:val="24"/>
          <w:szCs w:val="24"/>
        </w:rPr>
        <w:t xml:space="preserve">  </w:t>
      </w:r>
      <w:proofErr w:type="gramEnd"/>
      <w:r w:rsidR="00BB5FCD">
        <w:rPr>
          <w:rFonts w:cstheme="minorHAnsi"/>
          <w:sz w:val="24"/>
          <w:szCs w:val="24"/>
        </w:rPr>
        <w:t xml:space="preserve">         posléze</w:t>
      </w:r>
      <w:r w:rsidRPr="00447085">
        <w:rPr>
          <w:rFonts w:eastAsia="Times New Roman" w:cstheme="minorHAnsi"/>
          <w:sz w:val="24"/>
          <w:szCs w:val="24"/>
          <w:lang w:eastAsia="cs-CZ"/>
        </w:rPr>
        <w:t xml:space="preserve"> ve dvou rovinách buď rozšířením úhradové vyhlášky o </w:t>
      </w:r>
      <w:r w:rsidR="006A3E28">
        <w:rPr>
          <w:rFonts w:eastAsia="Times New Roman" w:cstheme="minorHAnsi"/>
          <w:sz w:val="24"/>
          <w:szCs w:val="24"/>
          <w:lang w:eastAsia="cs-CZ"/>
        </w:rPr>
        <w:t>platbu</w:t>
      </w:r>
      <w:r w:rsidRPr="00447085">
        <w:rPr>
          <w:rFonts w:eastAsia="Times New Roman" w:cstheme="minorHAnsi"/>
          <w:sz w:val="24"/>
          <w:szCs w:val="24"/>
          <w:lang w:eastAsia="cs-CZ"/>
        </w:rPr>
        <w:t xml:space="preserve"> za každého </w:t>
      </w:r>
      <w:r w:rsidRPr="00447085">
        <w:rPr>
          <w:rFonts w:eastAsia="Times New Roman" w:cstheme="minorHAnsi"/>
          <w:sz w:val="24"/>
          <w:szCs w:val="24"/>
          <w:lang w:eastAsia="cs-CZ"/>
        </w:rPr>
        <w:lastRenderedPageBreak/>
        <w:t xml:space="preserve">testovaného pacienta 200 Kč, to </w:t>
      </w:r>
      <w:r w:rsidR="006A3E28">
        <w:rPr>
          <w:rFonts w:eastAsia="Times New Roman" w:cstheme="minorHAnsi"/>
          <w:sz w:val="24"/>
          <w:szCs w:val="24"/>
          <w:lang w:eastAsia="cs-CZ"/>
        </w:rPr>
        <w:t xml:space="preserve">by mohlo </w:t>
      </w:r>
      <w:r w:rsidRPr="00447085">
        <w:rPr>
          <w:rFonts w:eastAsia="Times New Roman" w:cstheme="minorHAnsi"/>
          <w:sz w:val="24"/>
          <w:szCs w:val="24"/>
          <w:lang w:eastAsia="cs-CZ"/>
        </w:rPr>
        <w:t>zvýši</w:t>
      </w:r>
      <w:r w:rsidR="006A3E28">
        <w:rPr>
          <w:rFonts w:eastAsia="Times New Roman" w:cstheme="minorHAnsi"/>
          <w:sz w:val="24"/>
          <w:szCs w:val="24"/>
          <w:lang w:eastAsia="cs-CZ"/>
        </w:rPr>
        <w:t>t</w:t>
      </w:r>
      <w:r w:rsidRPr="00447085">
        <w:rPr>
          <w:rFonts w:eastAsia="Times New Roman" w:cstheme="minorHAnsi"/>
          <w:sz w:val="24"/>
          <w:szCs w:val="24"/>
          <w:lang w:eastAsia="cs-CZ"/>
        </w:rPr>
        <w:t xml:space="preserve"> motivaci praktiků vysílat k nám zdravotní sestry, aby testovaly přímo ve firmách</w:t>
      </w:r>
      <w:r w:rsidR="006A3E28">
        <w:rPr>
          <w:rFonts w:eastAsia="Times New Roman" w:cstheme="minorHAnsi"/>
          <w:sz w:val="24"/>
          <w:szCs w:val="24"/>
          <w:lang w:eastAsia="cs-CZ"/>
        </w:rPr>
        <w:t>,</w:t>
      </w:r>
      <w:r w:rsidRPr="00447085">
        <w:rPr>
          <w:rFonts w:eastAsia="Times New Roman" w:cstheme="minorHAnsi"/>
          <w:sz w:val="24"/>
          <w:szCs w:val="24"/>
          <w:lang w:eastAsia="cs-CZ"/>
        </w:rPr>
        <w:t xml:space="preserve"> případně 200 Kč jako dotaci na základě Dohody o  provedení práce na pracovní činnosti s kvalifikovaným pracovníkem. </w:t>
      </w:r>
    </w:p>
    <w:p w:rsidR="005D590E" w:rsidRPr="00447085" w:rsidRDefault="00FF20FE" w:rsidP="00447085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47085">
        <w:rPr>
          <w:rFonts w:cstheme="minorHAnsi"/>
          <w:sz w:val="24"/>
          <w:szCs w:val="24"/>
        </w:rPr>
        <w:t>Testovat školy a školky</w:t>
      </w:r>
    </w:p>
    <w:p w:rsidR="00657A08" w:rsidRPr="00447085" w:rsidRDefault="00FF20FE" w:rsidP="00447085">
      <w:pPr>
        <w:pStyle w:val="Odstavecseseznamem"/>
        <w:numPr>
          <w:ilvl w:val="0"/>
          <w:numId w:val="2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47085">
        <w:rPr>
          <w:rFonts w:cstheme="minorHAnsi"/>
          <w:sz w:val="24"/>
          <w:szCs w:val="24"/>
        </w:rPr>
        <w:t xml:space="preserve">Testovat na veřejném prostoru </w:t>
      </w:r>
    </w:p>
    <w:p w:rsidR="001D2748" w:rsidRPr="00447085" w:rsidRDefault="005D0C81" w:rsidP="00447085">
      <w:pPr>
        <w:spacing w:line="360" w:lineRule="auto"/>
        <w:rPr>
          <w:rFonts w:cstheme="minorHAnsi"/>
          <w:sz w:val="24"/>
          <w:szCs w:val="24"/>
        </w:rPr>
      </w:pPr>
      <w:r w:rsidRPr="00447085">
        <w:rPr>
          <w:b/>
          <w:bCs/>
          <w:sz w:val="24"/>
          <w:szCs w:val="24"/>
        </w:rPr>
        <w:t>Mašek</w:t>
      </w:r>
      <w:r w:rsidRPr="00447085">
        <w:rPr>
          <w:sz w:val="24"/>
          <w:szCs w:val="24"/>
        </w:rPr>
        <w:t xml:space="preserve"> – lze využít dopravní služby</w:t>
      </w:r>
      <w:r w:rsidR="00FF20FE" w:rsidRPr="00447085">
        <w:rPr>
          <w:sz w:val="24"/>
          <w:szCs w:val="24"/>
        </w:rPr>
        <w:t xml:space="preserve"> a těžké pacienty je možné převážet mezi kraji. Do</w:t>
      </w:r>
      <w:r w:rsidR="00657A08" w:rsidRPr="00447085">
        <w:rPr>
          <w:sz w:val="24"/>
          <w:szCs w:val="24"/>
        </w:rPr>
        <w:t>ta</w:t>
      </w:r>
      <w:r w:rsidR="00FF20FE" w:rsidRPr="00447085">
        <w:rPr>
          <w:sz w:val="24"/>
          <w:szCs w:val="24"/>
        </w:rPr>
        <w:t>z na Ministerstvo zdravotnictví – uvažujete o možnosti rozvolnění tam, kde by byl počet osob 1:1 (např. pedikér, kadeřník</w:t>
      </w:r>
      <w:r w:rsidR="00657A08" w:rsidRPr="00447085">
        <w:rPr>
          <w:sz w:val="24"/>
          <w:szCs w:val="24"/>
        </w:rPr>
        <w:t xml:space="preserve">) a zda bude podmínka mít např. 2x týdně negativní </w:t>
      </w:r>
      <w:proofErr w:type="spellStart"/>
      <w:r w:rsidR="00657A08" w:rsidRPr="00447085">
        <w:rPr>
          <w:sz w:val="24"/>
          <w:szCs w:val="24"/>
        </w:rPr>
        <w:t>Ag</w:t>
      </w:r>
      <w:proofErr w:type="spellEnd"/>
      <w:r w:rsidR="00657A08" w:rsidRPr="00447085">
        <w:rPr>
          <w:sz w:val="24"/>
          <w:szCs w:val="24"/>
        </w:rPr>
        <w:t xml:space="preserve"> test. Další návrh se týká hor</w:t>
      </w:r>
      <w:r w:rsidR="006A3E28">
        <w:rPr>
          <w:sz w:val="24"/>
          <w:szCs w:val="24"/>
        </w:rPr>
        <w:t xml:space="preserve">. Mohly </w:t>
      </w:r>
      <w:r w:rsidR="00657A08" w:rsidRPr="00447085">
        <w:rPr>
          <w:sz w:val="24"/>
          <w:szCs w:val="24"/>
        </w:rPr>
        <w:t>by na hory jezdit a ubytovat se rodiny za dvou podmínek: negativní test a bydliště v okresu, který má v danou chvíli prázdniny</w:t>
      </w:r>
      <w:r w:rsidR="006A3E28">
        <w:rPr>
          <w:sz w:val="24"/>
          <w:szCs w:val="24"/>
        </w:rPr>
        <w:t xml:space="preserve">? </w:t>
      </w:r>
      <w:r w:rsidR="00657A08" w:rsidRPr="00447085">
        <w:rPr>
          <w:sz w:val="24"/>
          <w:szCs w:val="24"/>
        </w:rPr>
        <w:t xml:space="preserve"> Tím by byla množstevní regulace. </w:t>
      </w:r>
      <w:r w:rsidRPr="00447085">
        <w:rPr>
          <w:sz w:val="24"/>
          <w:szCs w:val="24"/>
        </w:rPr>
        <w:br/>
      </w:r>
      <w:r w:rsidRPr="00447085">
        <w:rPr>
          <w:b/>
          <w:bCs/>
          <w:sz w:val="24"/>
          <w:szCs w:val="24"/>
        </w:rPr>
        <w:t>ministr</w:t>
      </w:r>
      <w:r w:rsidRPr="00447085">
        <w:rPr>
          <w:sz w:val="24"/>
          <w:szCs w:val="24"/>
        </w:rPr>
        <w:t xml:space="preserve"> – podmínky </w:t>
      </w:r>
      <w:r w:rsidR="00657A08" w:rsidRPr="00447085">
        <w:rPr>
          <w:sz w:val="24"/>
          <w:szCs w:val="24"/>
        </w:rPr>
        <w:t xml:space="preserve">pro cestování a jiné aktivity </w:t>
      </w:r>
      <w:r w:rsidRPr="00447085">
        <w:rPr>
          <w:sz w:val="24"/>
          <w:szCs w:val="24"/>
        </w:rPr>
        <w:t>jsou zakomponované v</w:t>
      </w:r>
      <w:r w:rsidR="00447085" w:rsidRPr="00447085">
        <w:rPr>
          <w:sz w:val="24"/>
          <w:szCs w:val="24"/>
        </w:rPr>
        <w:t> </w:t>
      </w:r>
      <w:r w:rsidRPr="00447085">
        <w:rPr>
          <w:sz w:val="24"/>
          <w:szCs w:val="24"/>
        </w:rPr>
        <w:t>PES</w:t>
      </w:r>
      <w:r w:rsidR="00447085" w:rsidRPr="00447085">
        <w:rPr>
          <w:rFonts w:cstheme="minorHAnsi"/>
          <w:sz w:val="24"/>
          <w:szCs w:val="24"/>
        </w:rPr>
        <w:br/>
      </w:r>
      <w:r w:rsidRPr="00447085">
        <w:rPr>
          <w:b/>
          <w:bCs/>
          <w:sz w:val="24"/>
          <w:szCs w:val="24"/>
        </w:rPr>
        <w:t xml:space="preserve">Dlouhý </w:t>
      </w:r>
      <w:r w:rsidRPr="00447085">
        <w:rPr>
          <w:sz w:val="24"/>
          <w:szCs w:val="24"/>
        </w:rPr>
        <w:t>– na komoře jsme schopni ud</w:t>
      </w:r>
      <w:r w:rsidR="00657A08" w:rsidRPr="00447085">
        <w:rPr>
          <w:sz w:val="24"/>
          <w:szCs w:val="24"/>
        </w:rPr>
        <w:t>r</w:t>
      </w:r>
      <w:r w:rsidRPr="00447085">
        <w:rPr>
          <w:sz w:val="24"/>
          <w:szCs w:val="24"/>
        </w:rPr>
        <w:t>žet základnu, aby respektovala nařízení,</w:t>
      </w:r>
      <w:r w:rsidR="00657A08" w:rsidRPr="00447085">
        <w:rPr>
          <w:sz w:val="24"/>
          <w:szCs w:val="24"/>
        </w:rPr>
        <w:t xml:space="preserve"> </w:t>
      </w:r>
      <w:r w:rsidRPr="00447085">
        <w:rPr>
          <w:sz w:val="24"/>
          <w:szCs w:val="24"/>
        </w:rPr>
        <w:t xml:space="preserve">ještě </w:t>
      </w:r>
      <w:r w:rsidR="00657A08" w:rsidRPr="00447085">
        <w:rPr>
          <w:sz w:val="24"/>
          <w:szCs w:val="24"/>
        </w:rPr>
        <w:t>přibližně</w:t>
      </w:r>
      <w:r w:rsidRPr="00447085">
        <w:rPr>
          <w:sz w:val="24"/>
          <w:szCs w:val="24"/>
        </w:rPr>
        <w:t xml:space="preserve"> m</w:t>
      </w:r>
      <w:r w:rsidR="00657A08" w:rsidRPr="00447085">
        <w:rPr>
          <w:sz w:val="24"/>
          <w:szCs w:val="24"/>
        </w:rPr>
        <w:t>ěsíc. J</w:t>
      </w:r>
      <w:r w:rsidRPr="00447085">
        <w:rPr>
          <w:sz w:val="24"/>
          <w:szCs w:val="24"/>
        </w:rPr>
        <w:t>ak je to s využitím firem ke spolupr</w:t>
      </w:r>
      <w:r w:rsidR="00657A08" w:rsidRPr="00447085">
        <w:rPr>
          <w:sz w:val="24"/>
          <w:szCs w:val="24"/>
        </w:rPr>
        <w:t>á</w:t>
      </w:r>
      <w:r w:rsidRPr="00447085">
        <w:rPr>
          <w:sz w:val="24"/>
          <w:szCs w:val="24"/>
        </w:rPr>
        <w:t>ci k</w:t>
      </w:r>
      <w:r w:rsidR="00657A08" w:rsidRPr="00447085">
        <w:rPr>
          <w:sz w:val="24"/>
          <w:szCs w:val="24"/>
        </w:rPr>
        <w:t> </w:t>
      </w:r>
      <w:r w:rsidRPr="00447085">
        <w:rPr>
          <w:sz w:val="24"/>
          <w:szCs w:val="24"/>
        </w:rPr>
        <w:t>očkování</w:t>
      </w:r>
      <w:r w:rsidR="00657A08" w:rsidRPr="00447085">
        <w:rPr>
          <w:sz w:val="24"/>
          <w:szCs w:val="24"/>
        </w:rPr>
        <w:t xml:space="preserve">. Velké firmy mají závodní lékaře a rády by se na očkování podílely. </w:t>
      </w:r>
      <w:r w:rsidR="00447085" w:rsidRPr="00447085">
        <w:rPr>
          <w:rFonts w:cstheme="minorHAnsi"/>
          <w:sz w:val="24"/>
          <w:szCs w:val="24"/>
        </w:rPr>
        <w:br/>
      </w:r>
      <w:r w:rsidR="00657A08" w:rsidRPr="00447085">
        <w:rPr>
          <w:b/>
          <w:bCs/>
          <w:sz w:val="24"/>
          <w:szCs w:val="24"/>
        </w:rPr>
        <w:t>m</w:t>
      </w:r>
      <w:r w:rsidRPr="00447085">
        <w:rPr>
          <w:b/>
          <w:bCs/>
          <w:sz w:val="24"/>
          <w:szCs w:val="24"/>
        </w:rPr>
        <w:t>inistr –</w:t>
      </w:r>
      <w:r w:rsidRPr="00447085">
        <w:rPr>
          <w:sz w:val="24"/>
          <w:szCs w:val="24"/>
        </w:rPr>
        <w:t xml:space="preserve"> očkování</w:t>
      </w:r>
      <w:r w:rsidR="006C3981" w:rsidRPr="00447085">
        <w:rPr>
          <w:sz w:val="24"/>
          <w:szCs w:val="24"/>
        </w:rPr>
        <w:t xml:space="preserve"> a </w:t>
      </w:r>
      <w:r w:rsidRPr="00447085">
        <w:rPr>
          <w:sz w:val="24"/>
          <w:szCs w:val="24"/>
        </w:rPr>
        <w:t>zapojení firem a PPL se počítá. Bude to ve fázi dvě</w:t>
      </w:r>
      <w:r w:rsidR="006C3981" w:rsidRPr="00447085">
        <w:rPr>
          <w:sz w:val="24"/>
          <w:szCs w:val="24"/>
        </w:rPr>
        <w:t xml:space="preserve">, v druhé polovině jara, kdy očekáváme nadbytek vakcín. </w:t>
      </w:r>
      <w:r w:rsidR="00447085" w:rsidRPr="00447085">
        <w:rPr>
          <w:rFonts w:cstheme="minorHAnsi"/>
          <w:sz w:val="24"/>
          <w:szCs w:val="24"/>
        </w:rPr>
        <w:br/>
      </w:r>
      <w:r w:rsidRPr="00447085">
        <w:rPr>
          <w:b/>
          <w:bCs/>
          <w:sz w:val="24"/>
          <w:szCs w:val="24"/>
        </w:rPr>
        <w:t>Dlouhý</w:t>
      </w:r>
      <w:r w:rsidRPr="00447085">
        <w:rPr>
          <w:sz w:val="24"/>
          <w:szCs w:val="24"/>
        </w:rPr>
        <w:t xml:space="preserve"> – </w:t>
      </w:r>
      <w:r w:rsidR="006C3981" w:rsidRPr="00447085">
        <w:rPr>
          <w:sz w:val="24"/>
          <w:szCs w:val="24"/>
        </w:rPr>
        <w:t xml:space="preserve">navrhuji </w:t>
      </w:r>
      <w:r w:rsidRPr="00447085">
        <w:rPr>
          <w:sz w:val="24"/>
          <w:szCs w:val="24"/>
        </w:rPr>
        <w:t xml:space="preserve">vytvořit </w:t>
      </w:r>
      <w:r w:rsidR="006C3981" w:rsidRPr="00447085">
        <w:rPr>
          <w:sz w:val="24"/>
          <w:szCs w:val="24"/>
        </w:rPr>
        <w:t xml:space="preserve">odbornou </w:t>
      </w:r>
      <w:r w:rsidRPr="00447085">
        <w:rPr>
          <w:sz w:val="24"/>
          <w:szCs w:val="24"/>
        </w:rPr>
        <w:t>skupinu lid</w:t>
      </w:r>
      <w:r w:rsidR="006C3981" w:rsidRPr="00447085">
        <w:rPr>
          <w:sz w:val="24"/>
          <w:szCs w:val="24"/>
        </w:rPr>
        <w:t>í</w:t>
      </w:r>
      <w:r w:rsidRPr="00447085">
        <w:rPr>
          <w:sz w:val="24"/>
          <w:szCs w:val="24"/>
        </w:rPr>
        <w:t xml:space="preserve">, kteří by </w:t>
      </w:r>
      <w:r w:rsidR="006C3981" w:rsidRPr="00447085">
        <w:rPr>
          <w:sz w:val="24"/>
          <w:szCs w:val="24"/>
        </w:rPr>
        <w:t>proces</w:t>
      </w:r>
      <w:r w:rsidRPr="00447085">
        <w:rPr>
          <w:sz w:val="24"/>
          <w:szCs w:val="24"/>
        </w:rPr>
        <w:t xml:space="preserve"> začali připravovat</w:t>
      </w:r>
      <w:r w:rsidR="006C3981" w:rsidRPr="00447085">
        <w:rPr>
          <w:sz w:val="24"/>
          <w:szCs w:val="24"/>
        </w:rPr>
        <w:t>.</w:t>
      </w:r>
      <w:r w:rsidR="00447085" w:rsidRPr="00447085">
        <w:rPr>
          <w:rFonts w:cstheme="minorHAnsi"/>
          <w:sz w:val="24"/>
          <w:szCs w:val="24"/>
        </w:rPr>
        <w:br/>
      </w:r>
      <w:r w:rsidRPr="00447085">
        <w:rPr>
          <w:b/>
          <w:bCs/>
          <w:sz w:val="24"/>
          <w:szCs w:val="24"/>
        </w:rPr>
        <w:t>Š</w:t>
      </w:r>
      <w:r w:rsidR="006C3981" w:rsidRPr="00447085">
        <w:rPr>
          <w:b/>
          <w:bCs/>
          <w:sz w:val="24"/>
          <w:szCs w:val="24"/>
        </w:rPr>
        <w:t>ť</w:t>
      </w:r>
      <w:r w:rsidRPr="00447085">
        <w:rPr>
          <w:b/>
          <w:bCs/>
          <w:sz w:val="24"/>
          <w:szCs w:val="24"/>
        </w:rPr>
        <w:t>a</w:t>
      </w:r>
      <w:r w:rsidR="00BB5FCD">
        <w:rPr>
          <w:b/>
          <w:bCs/>
          <w:sz w:val="24"/>
          <w:szCs w:val="24"/>
        </w:rPr>
        <w:t>st</w:t>
      </w:r>
      <w:r w:rsidRPr="00447085">
        <w:rPr>
          <w:b/>
          <w:bCs/>
          <w:sz w:val="24"/>
          <w:szCs w:val="24"/>
        </w:rPr>
        <w:t>ný</w:t>
      </w:r>
      <w:r w:rsidRPr="00447085">
        <w:rPr>
          <w:sz w:val="24"/>
          <w:szCs w:val="24"/>
        </w:rPr>
        <w:t xml:space="preserve"> –</w:t>
      </w:r>
      <w:r w:rsidR="006C3981" w:rsidRPr="00447085">
        <w:rPr>
          <w:sz w:val="24"/>
          <w:szCs w:val="24"/>
        </w:rPr>
        <w:t xml:space="preserve"> </w:t>
      </w:r>
      <w:r w:rsidRPr="00447085">
        <w:rPr>
          <w:sz w:val="24"/>
          <w:szCs w:val="24"/>
        </w:rPr>
        <w:t>nepočítá M</w:t>
      </w:r>
      <w:r w:rsidR="006C3981" w:rsidRPr="00447085">
        <w:rPr>
          <w:sz w:val="24"/>
          <w:szCs w:val="24"/>
        </w:rPr>
        <w:t>Z s ohledem na nedostatek kapacity lékařů na ú</w:t>
      </w:r>
      <w:r w:rsidRPr="00447085">
        <w:rPr>
          <w:sz w:val="24"/>
          <w:szCs w:val="24"/>
        </w:rPr>
        <w:t xml:space="preserve">pravou legislativy? </w:t>
      </w:r>
      <w:r w:rsidR="006C3981" w:rsidRPr="00447085">
        <w:rPr>
          <w:sz w:val="24"/>
          <w:szCs w:val="24"/>
        </w:rPr>
        <w:t>A</w:t>
      </w:r>
      <w:r w:rsidRPr="00447085">
        <w:rPr>
          <w:sz w:val="24"/>
          <w:szCs w:val="24"/>
        </w:rPr>
        <w:t>ntigenní te</w:t>
      </w:r>
      <w:r w:rsidR="006C3981" w:rsidRPr="00447085">
        <w:rPr>
          <w:sz w:val="24"/>
          <w:szCs w:val="24"/>
        </w:rPr>
        <w:t>st</w:t>
      </w:r>
      <w:r w:rsidRPr="00447085">
        <w:rPr>
          <w:sz w:val="24"/>
          <w:szCs w:val="24"/>
        </w:rPr>
        <w:t xml:space="preserve"> ze slin nemusí </w:t>
      </w:r>
      <w:r w:rsidR="006C3981" w:rsidRPr="00447085">
        <w:rPr>
          <w:sz w:val="24"/>
          <w:szCs w:val="24"/>
        </w:rPr>
        <w:t>provádět</w:t>
      </w:r>
      <w:r w:rsidRPr="00447085">
        <w:rPr>
          <w:sz w:val="24"/>
          <w:szCs w:val="24"/>
        </w:rPr>
        <w:t xml:space="preserve"> sestra</w:t>
      </w:r>
      <w:r w:rsidR="006C3981" w:rsidRPr="00447085">
        <w:rPr>
          <w:sz w:val="24"/>
          <w:szCs w:val="24"/>
        </w:rPr>
        <w:t xml:space="preserve">, ale případně i vyškolený zdravotnický pracovník. Tyto osoby by pak mohly provádět testy ve školách apod. </w:t>
      </w:r>
      <w:r w:rsidR="00447085" w:rsidRPr="00447085">
        <w:rPr>
          <w:rFonts w:cstheme="minorHAnsi"/>
          <w:sz w:val="24"/>
          <w:szCs w:val="24"/>
        </w:rPr>
        <w:br/>
      </w:r>
      <w:r w:rsidRPr="00447085">
        <w:rPr>
          <w:b/>
          <w:bCs/>
          <w:sz w:val="24"/>
          <w:szCs w:val="24"/>
        </w:rPr>
        <w:t>ministr</w:t>
      </w:r>
      <w:r w:rsidRPr="00447085">
        <w:rPr>
          <w:sz w:val="24"/>
          <w:szCs w:val="24"/>
        </w:rPr>
        <w:t xml:space="preserve"> – všechny testy</w:t>
      </w:r>
      <w:r w:rsidR="006C3981" w:rsidRPr="00447085">
        <w:rPr>
          <w:sz w:val="24"/>
          <w:szCs w:val="24"/>
        </w:rPr>
        <w:t>, včetně žvýkačkových,</w:t>
      </w:r>
      <w:r w:rsidRPr="00447085">
        <w:rPr>
          <w:sz w:val="24"/>
          <w:szCs w:val="24"/>
        </w:rPr>
        <w:t xml:space="preserve"> mají evropskou certifikaci,</w:t>
      </w:r>
      <w:r w:rsidR="006C3981" w:rsidRPr="00447085">
        <w:rPr>
          <w:sz w:val="24"/>
          <w:szCs w:val="24"/>
        </w:rPr>
        <w:t xml:space="preserve"> žádný test</w:t>
      </w:r>
      <w:r w:rsidRPr="00447085">
        <w:rPr>
          <w:sz w:val="24"/>
          <w:szCs w:val="24"/>
        </w:rPr>
        <w:t xml:space="preserve"> není sch</w:t>
      </w:r>
      <w:r w:rsidR="006C3981" w:rsidRPr="00447085">
        <w:rPr>
          <w:sz w:val="24"/>
          <w:szCs w:val="24"/>
        </w:rPr>
        <w:t>válen</w:t>
      </w:r>
      <w:r w:rsidRPr="00447085">
        <w:rPr>
          <w:sz w:val="24"/>
          <w:szCs w:val="24"/>
        </w:rPr>
        <w:t xml:space="preserve">ý pro </w:t>
      </w:r>
      <w:proofErr w:type="spellStart"/>
      <w:r w:rsidRPr="00447085">
        <w:rPr>
          <w:sz w:val="24"/>
          <w:szCs w:val="24"/>
        </w:rPr>
        <w:t>samotestovan</w:t>
      </w:r>
      <w:r w:rsidR="006C3981" w:rsidRPr="00447085">
        <w:rPr>
          <w:sz w:val="24"/>
          <w:szCs w:val="24"/>
        </w:rPr>
        <w:t>í</w:t>
      </w:r>
      <w:proofErr w:type="spellEnd"/>
      <w:r w:rsidRPr="00447085">
        <w:rPr>
          <w:sz w:val="24"/>
          <w:szCs w:val="24"/>
        </w:rPr>
        <w:t xml:space="preserve">, je </w:t>
      </w:r>
      <w:r w:rsidR="006C3981" w:rsidRPr="00447085">
        <w:rPr>
          <w:sz w:val="24"/>
          <w:szCs w:val="24"/>
        </w:rPr>
        <w:t xml:space="preserve">pouze </w:t>
      </w:r>
      <w:r w:rsidRPr="00447085">
        <w:rPr>
          <w:sz w:val="24"/>
          <w:szCs w:val="24"/>
        </w:rPr>
        <w:t>p</w:t>
      </w:r>
      <w:r w:rsidR="006C3981" w:rsidRPr="00447085">
        <w:rPr>
          <w:sz w:val="24"/>
          <w:szCs w:val="24"/>
        </w:rPr>
        <w:t>r</w:t>
      </w:r>
      <w:r w:rsidRPr="00447085">
        <w:rPr>
          <w:sz w:val="24"/>
          <w:szCs w:val="24"/>
        </w:rPr>
        <w:t xml:space="preserve">o zdravotnického </w:t>
      </w:r>
      <w:r w:rsidR="006C3981" w:rsidRPr="00447085">
        <w:rPr>
          <w:sz w:val="24"/>
          <w:szCs w:val="24"/>
        </w:rPr>
        <w:t xml:space="preserve">pracovníka, tedy </w:t>
      </w:r>
      <w:r w:rsidRPr="00447085">
        <w:rPr>
          <w:sz w:val="24"/>
          <w:szCs w:val="24"/>
        </w:rPr>
        <w:t>sestra nebo lékař.</w:t>
      </w:r>
      <w:r w:rsidR="006C3981" w:rsidRPr="00447085">
        <w:rPr>
          <w:sz w:val="24"/>
          <w:szCs w:val="24"/>
        </w:rPr>
        <w:t xml:space="preserve"> S</w:t>
      </w:r>
      <w:r w:rsidR="00016D61" w:rsidRPr="00447085">
        <w:rPr>
          <w:sz w:val="24"/>
          <w:szCs w:val="24"/>
        </w:rPr>
        <w:t xml:space="preserve">nažíme se </w:t>
      </w:r>
      <w:r w:rsidR="006C3981" w:rsidRPr="00447085">
        <w:rPr>
          <w:sz w:val="24"/>
          <w:szCs w:val="24"/>
        </w:rPr>
        <w:t>najít cestu např. pro sanitáře. Ale není to jednotný názor z pohledu úhrad a pojišťoven.</w:t>
      </w:r>
      <w:r w:rsidR="00016D61" w:rsidRPr="00447085">
        <w:rPr>
          <w:sz w:val="24"/>
          <w:szCs w:val="24"/>
        </w:rPr>
        <w:br/>
      </w:r>
      <w:r w:rsidR="00016D61" w:rsidRPr="00447085">
        <w:rPr>
          <w:b/>
          <w:bCs/>
          <w:sz w:val="24"/>
          <w:szCs w:val="24"/>
        </w:rPr>
        <w:t xml:space="preserve">Smejkal </w:t>
      </w:r>
      <w:r w:rsidR="00016D61" w:rsidRPr="00447085">
        <w:rPr>
          <w:sz w:val="24"/>
          <w:szCs w:val="24"/>
        </w:rPr>
        <w:t xml:space="preserve">– </w:t>
      </w:r>
      <w:r w:rsidR="0006032B" w:rsidRPr="00447085">
        <w:rPr>
          <w:sz w:val="24"/>
          <w:szCs w:val="24"/>
        </w:rPr>
        <w:t xml:space="preserve">bylo zmíněno, že </w:t>
      </w:r>
      <w:r w:rsidR="00016D61" w:rsidRPr="00447085">
        <w:rPr>
          <w:sz w:val="24"/>
          <w:szCs w:val="24"/>
        </w:rPr>
        <w:t>testo</w:t>
      </w:r>
      <w:r w:rsidR="0006032B" w:rsidRPr="00447085">
        <w:rPr>
          <w:sz w:val="24"/>
          <w:szCs w:val="24"/>
        </w:rPr>
        <w:t>v</w:t>
      </w:r>
      <w:r w:rsidR="00016D61" w:rsidRPr="00447085">
        <w:rPr>
          <w:sz w:val="24"/>
          <w:szCs w:val="24"/>
        </w:rPr>
        <w:t>ací laborato</w:t>
      </w:r>
      <w:r w:rsidR="0006032B" w:rsidRPr="00447085">
        <w:rPr>
          <w:sz w:val="24"/>
          <w:szCs w:val="24"/>
        </w:rPr>
        <w:t>ř</w:t>
      </w:r>
      <w:r w:rsidR="00016D61" w:rsidRPr="00447085">
        <w:rPr>
          <w:sz w:val="24"/>
          <w:szCs w:val="24"/>
        </w:rPr>
        <w:t xml:space="preserve"> odmítla</w:t>
      </w:r>
      <w:r w:rsidR="0006032B" w:rsidRPr="00447085">
        <w:rPr>
          <w:sz w:val="24"/>
          <w:szCs w:val="24"/>
        </w:rPr>
        <w:t xml:space="preserve"> testovat</w:t>
      </w:r>
      <w:r w:rsidR="00016D61" w:rsidRPr="00447085">
        <w:rPr>
          <w:sz w:val="24"/>
          <w:szCs w:val="24"/>
        </w:rPr>
        <w:t xml:space="preserve"> z d</w:t>
      </w:r>
      <w:r w:rsidR="0006032B" w:rsidRPr="00447085">
        <w:rPr>
          <w:sz w:val="24"/>
          <w:szCs w:val="24"/>
        </w:rPr>
        <w:t>ů</w:t>
      </w:r>
      <w:r w:rsidR="00016D61" w:rsidRPr="00447085">
        <w:rPr>
          <w:sz w:val="24"/>
          <w:szCs w:val="24"/>
        </w:rPr>
        <w:t>vodu kapacity.</w:t>
      </w:r>
      <w:r w:rsidR="0006032B" w:rsidRPr="00447085">
        <w:rPr>
          <w:sz w:val="24"/>
          <w:szCs w:val="24"/>
        </w:rPr>
        <w:t xml:space="preserve"> Kde je nedostatek laboratoří? Nám je stále opakováno, že laboratoří je dostatek. </w:t>
      </w:r>
      <w:r w:rsidR="00016D61" w:rsidRPr="00447085">
        <w:rPr>
          <w:sz w:val="24"/>
          <w:szCs w:val="24"/>
        </w:rPr>
        <w:br/>
      </w:r>
      <w:r w:rsidR="00016D61" w:rsidRPr="00447085">
        <w:rPr>
          <w:b/>
          <w:bCs/>
          <w:sz w:val="24"/>
          <w:szCs w:val="24"/>
        </w:rPr>
        <w:t>ministr</w:t>
      </w:r>
      <w:r w:rsidR="00016D61" w:rsidRPr="00447085">
        <w:rPr>
          <w:sz w:val="24"/>
          <w:szCs w:val="24"/>
        </w:rPr>
        <w:t xml:space="preserve"> – </w:t>
      </w:r>
      <w:r w:rsidR="0006032B" w:rsidRPr="00447085">
        <w:rPr>
          <w:sz w:val="24"/>
          <w:szCs w:val="24"/>
        </w:rPr>
        <w:t>Moravskoslezský kraj</w:t>
      </w:r>
      <w:r w:rsidR="00016D61" w:rsidRPr="00447085">
        <w:rPr>
          <w:sz w:val="24"/>
          <w:szCs w:val="24"/>
        </w:rPr>
        <w:t xml:space="preserve"> </w:t>
      </w:r>
      <w:r w:rsidR="00447085" w:rsidRPr="00447085">
        <w:rPr>
          <w:sz w:val="24"/>
          <w:szCs w:val="24"/>
        </w:rPr>
        <w:br/>
      </w:r>
      <w:r w:rsidR="00016D61" w:rsidRPr="00447085">
        <w:rPr>
          <w:b/>
          <w:bCs/>
          <w:sz w:val="24"/>
          <w:szCs w:val="24"/>
        </w:rPr>
        <w:t>Bartošek</w:t>
      </w:r>
      <w:r w:rsidR="00016D61" w:rsidRPr="00447085">
        <w:rPr>
          <w:sz w:val="24"/>
          <w:szCs w:val="24"/>
        </w:rPr>
        <w:t xml:space="preserve"> –</w:t>
      </w:r>
      <w:r w:rsidR="0006032B" w:rsidRPr="00447085">
        <w:rPr>
          <w:sz w:val="24"/>
          <w:szCs w:val="24"/>
        </w:rPr>
        <w:t xml:space="preserve"> navrhuji, aby </w:t>
      </w:r>
      <w:r w:rsidR="00016D61" w:rsidRPr="00447085">
        <w:rPr>
          <w:sz w:val="24"/>
          <w:szCs w:val="24"/>
        </w:rPr>
        <w:t xml:space="preserve">vláda </w:t>
      </w:r>
      <w:r w:rsidR="0006032B" w:rsidRPr="00447085">
        <w:rPr>
          <w:sz w:val="24"/>
          <w:szCs w:val="24"/>
        </w:rPr>
        <w:t xml:space="preserve">přišla </w:t>
      </w:r>
      <w:r w:rsidR="00016D61" w:rsidRPr="00447085">
        <w:rPr>
          <w:sz w:val="24"/>
          <w:szCs w:val="24"/>
        </w:rPr>
        <w:t>s</w:t>
      </w:r>
      <w:r w:rsidR="0006032B" w:rsidRPr="00447085">
        <w:rPr>
          <w:sz w:val="24"/>
          <w:szCs w:val="24"/>
        </w:rPr>
        <w:t> </w:t>
      </w:r>
      <w:r w:rsidR="00016D61" w:rsidRPr="00447085">
        <w:rPr>
          <w:sz w:val="24"/>
          <w:szCs w:val="24"/>
        </w:rPr>
        <w:t>návrhem</w:t>
      </w:r>
      <w:r w:rsidR="0006032B" w:rsidRPr="00447085">
        <w:rPr>
          <w:sz w:val="24"/>
          <w:szCs w:val="24"/>
        </w:rPr>
        <w:t xml:space="preserve"> plošného očkování na veřejnosti. </w:t>
      </w:r>
      <w:r w:rsidR="00447085" w:rsidRPr="00447085">
        <w:rPr>
          <w:sz w:val="24"/>
          <w:szCs w:val="24"/>
        </w:rPr>
        <w:br/>
      </w:r>
      <w:r w:rsidR="002352C9" w:rsidRPr="00447085">
        <w:rPr>
          <w:b/>
          <w:bCs/>
          <w:sz w:val="24"/>
          <w:szCs w:val="24"/>
        </w:rPr>
        <w:t>Kubek</w:t>
      </w:r>
      <w:r w:rsidR="002352C9" w:rsidRPr="00447085">
        <w:rPr>
          <w:sz w:val="24"/>
          <w:szCs w:val="24"/>
        </w:rPr>
        <w:t xml:space="preserve"> – k očkování </w:t>
      </w:r>
      <w:r w:rsidR="00447085" w:rsidRPr="00447085">
        <w:rPr>
          <w:sz w:val="24"/>
          <w:szCs w:val="24"/>
        </w:rPr>
        <w:t xml:space="preserve">navrhuji velké </w:t>
      </w:r>
      <w:r w:rsidR="002352C9" w:rsidRPr="00447085">
        <w:rPr>
          <w:sz w:val="24"/>
          <w:szCs w:val="24"/>
        </w:rPr>
        <w:t>haly</w:t>
      </w:r>
      <w:r w:rsidR="00447085" w:rsidRPr="00447085">
        <w:rPr>
          <w:sz w:val="24"/>
          <w:szCs w:val="24"/>
        </w:rPr>
        <w:t>. Jsou přístupné, bezbariérové.</w:t>
      </w:r>
      <w:r w:rsidR="002352C9" w:rsidRPr="00447085">
        <w:rPr>
          <w:sz w:val="24"/>
          <w:szCs w:val="24"/>
        </w:rPr>
        <w:t xml:space="preserve"> </w:t>
      </w:r>
      <w:r w:rsidR="001D2748" w:rsidRPr="00447085">
        <w:rPr>
          <w:sz w:val="24"/>
          <w:szCs w:val="24"/>
        </w:rPr>
        <w:br/>
      </w:r>
      <w:proofErr w:type="spellStart"/>
      <w:r w:rsidR="001D2748" w:rsidRPr="00447085">
        <w:rPr>
          <w:b/>
          <w:bCs/>
          <w:sz w:val="24"/>
          <w:szCs w:val="24"/>
        </w:rPr>
        <w:t>Voharlík</w:t>
      </w:r>
      <w:proofErr w:type="spellEnd"/>
      <w:r w:rsidR="001D2748" w:rsidRPr="00447085">
        <w:rPr>
          <w:sz w:val="24"/>
          <w:szCs w:val="24"/>
        </w:rPr>
        <w:t xml:space="preserve"> – </w:t>
      </w:r>
      <w:r w:rsidR="00447085" w:rsidRPr="00447085">
        <w:rPr>
          <w:sz w:val="24"/>
          <w:szCs w:val="24"/>
        </w:rPr>
        <w:t xml:space="preserve">ve chvíli, kdy bude </w:t>
      </w:r>
      <w:r w:rsidR="001D2748" w:rsidRPr="00447085">
        <w:rPr>
          <w:sz w:val="24"/>
          <w:szCs w:val="24"/>
        </w:rPr>
        <w:t>60</w:t>
      </w:r>
      <w:r w:rsidR="00447085" w:rsidRPr="00447085">
        <w:rPr>
          <w:sz w:val="24"/>
          <w:szCs w:val="24"/>
        </w:rPr>
        <w:t xml:space="preserve"> </w:t>
      </w:r>
      <w:r w:rsidR="001D2748" w:rsidRPr="00447085">
        <w:rPr>
          <w:sz w:val="24"/>
          <w:szCs w:val="24"/>
        </w:rPr>
        <w:t>% očkovaných</w:t>
      </w:r>
      <w:r w:rsidR="00447085" w:rsidRPr="00447085">
        <w:rPr>
          <w:sz w:val="24"/>
          <w:szCs w:val="24"/>
        </w:rPr>
        <w:t xml:space="preserve">, </w:t>
      </w:r>
      <w:r w:rsidR="001D2748" w:rsidRPr="00447085">
        <w:rPr>
          <w:sz w:val="24"/>
          <w:szCs w:val="24"/>
        </w:rPr>
        <w:t xml:space="preserve">vracíme se do normálu? Nebo jaký je plán </w:t>
      </w:r>
      <w:r w:rsidR="001D2748" w:rsidRPr="00447085">
        <w:rPr>
          <w:sz w:val="24"/>
          <w:szCs w:val="24"/>
        </w:rPr>
        <w:lastRenderedPageBreak/>
        <w:t>do</w:t>
      </w:r>
      <w:r w:rsidR="00447085" w:rsidRPr="00447085">
        <w:rPr>
          <w:sz w:val="24"/>
          <w:szCs w:val="24"/>
        </w:rPr>
        <w:t xml:space="preserve"> </w:t>
      </w:r>
      <w:r w:rsidR="001D2748" w:rsidRPr="00447085">
        <w:rPr>
          <w:sz w:val="24"/>
          <w:szCs w:val="24"/>
        </w:rPr>
        <w:t>budoucna?</w:t>
      </w:r>
      <w:r w:rsidR="00447085" w:rsidRPr="00447085">
        <w:rPr>
          <w:sz w:val="24"/>
          <w:szCs w:val="24"/>
        </w:rPr>
        <w:br/>
      </w:r>
      <w:r w:rsidR="00447085" w:rsidRPr="00447085">
        <w:rPr>
          <w:b/>
          <w:bCs/>
          <w:sz w:val="24"/>
          <w:szCs w:val="24"/>
        </w:rPr>
        <w:t>m</w:t>
      </w:r>
      <w:r w:rsidR="001D2748" w:rsidRPr="00447085">
        <w:rPr>
          <w:b/>
          <w:bCs/>
          <w:sz w:val="24"/>
          <w:szCs w:val="24"/>
        </w:rPr>
        <w:t>inistr</w:t>
      </w:r>
      <w:r w:rsidR="001D2748" w:rsidRPr="00447085">
        <w:rPr>
          <w:sz w:val="24"/>
          <w:szCs w:val="24"/>
        </w:rPr>
        <w:t xml:space="preserve"> – </w:t>
      </w:r>
      <w:r w:rsidR="00447085" w:rsidRPr="00447085">
        <w:rPr>
          <w:sz w:val="24"/>
          <w:szCs w:val="24"/>
        </w:rPr>
        <w:t>v principu je toto cíl. Může ale</w:t>
      </w:r>
      <w:r w:rsidR="001D2748" w:rsidRPr="00447085">
        <w:rPr>
          <w:sz w:val="24"/>
          <w:szCs w:val="24"/>
        </w:rPr>
        <w:t xml:space="preserve"> nastat mutace </w:t>
      </w:r>
      <w:r w:rsidR="00447085" w:rsidRPr="00447085">
        <w:rPr>
          <w:sz w:val="24"/>
          <w:szCs w:val="24"/>
        </w:rPr>
        <w:t xml:space="preserve">a </w:t>
      </w:r>
      <w:r w:rsidR="001D2748" w:rsidRPr="00447085">
        <w:rPr>
          <w:sz w:val="24"/>
          <w:szCs w:val="24"/>
        </w:rPr>
        <w:t xml:space="preserve">mnoho dalších věcí. </w:t>
      </w:r>
    </w:p>
    <w:p w:rsidR="00A87B65" w:rsidRPr="00BE3651" w:rsidRDefault="00082A89" w:rsidP="00447E5D">
      <w:pPr>
        <w:spacing w:line="360" w:lineRule="auto"/>
        <w:rPr>
          <w:sz w:val="24"/>
          <w:szCs w:val="24"/>
        </w:rPr>
      </w:pPr>
      <w:r w:rsidRPr="00447085">
        <w:rPr>
          <w:b/>
          <w:bCs/>
          <w:sz w:val="24"/>
          <w:szCs w:val="24"/>
          <w:u w:val="single"/>
        </w:rPr>
        <w:t xml:space="preserve">BOD </w:t>
      </w:r>
      <w:proofErr w:type="gramStart"/>
      <w:r w:rsidRPr="00447085">
        <w:rPr>
          <w:b/>
          <w:bCs/>
          <w:sz w:val="24"/>
          <w:szCs w:val="24"/>
          <w:u w:val="single"/>
        </w:rPr>
        <w:t>3  -</w:t>
      </w:r>
      <w:proofErr w:type="gramEnd"/>
      <w:r w:rsidRPr="00447085">
        <w:rPr>
          <w:b/>
          <w:bCs/>
          <w:sz w:val="24"/>
          <w:szCs w:val="24"/>
          <w:u w:val="single"/>
        </w:rPr>
        <w:t xml:space="preserve"> Protiepidemický systém PES</w:t>
      </w:r>
      <w:r w:rsidR="00447E5D">
        <w:rPr>
          <w:b/>
          <w:bCs/>
          <w:sz w:val="24"/>
          <w:szCs w:val="24"/>
          <w:u w:val="single"/>
        </w:rPr>
        <w:t xml:space="preserve">; </w:t>
      </w:r>
      <w:r w:rsidR="00447E5D" w:rsidRPr="00447E5D">
        <w:rPr>
          <w:b/>
          <w:bCs/>
          <w:sz w:val="24"/>
          <w:szCs w:val="24"/>
          <w:u w:val="single"/>
        </w:rPr>
        <w:t>BOD 4  - Udržitelný život s</w:t>
      </w:r>
      <w:r w:rsidR="00447E5D">
        <w:rPr>
          <w:b/>
          <w:bCs/>
          <w:sz w:val="24"/>
          <w:szCs w:val="24"/>
          <w:u w:val="single"/>
        </w:rPr>
        <w:t> </w:t>
      </w:r>
      <w:proofErr w:type="spellStart"/>
      <w:r w:rsidR="00447E5D" w:rsidRPr="00447E5D">
        <w:rPr>
          <w:b/>
          <w:bCs/>
          <w:sz w:val="24"/>
          <w:szCs w:val="24"/>
          <w:u w:val="single"/>
        </w:rPr>
        <w:t>Covidem</w:t>
      </w:r>
      <w:proofErr w:type="spellEnd"/>
      <w:r w:rsidR="00447E5D">
        <w:rPr>
          <w:b/>
          <w:bCs/>
          <w:sz w:val="24"/>
          <w:szCs w:val="24"/>
          <w:u w:val="single"/>
        </w:rPr>
        <w:t xml:space="preserve"> - </w:t>
      </w:r>
      <w:r w:rsidR="00447E5D" w:rsidRPr="00447E5D">
        <w:rPr>
          <w:b/>
          <w:bCs/>
          <w:sz w:val="24"/>
          <w:szCs w:val="24"/>
          <w:u w:val="single"/>
        </w:rPr>
        <w:t>19</w:t>
      </w:r>
      <w:r w:rsidR="00447085" w:rsidRPr="00447085">
        <w:rPr>
          <w:sz w:val="24"/>
          <w:szCs w:val="24"/>
          <w:u w:val="single"/>
        </w:rPr>
        <w:br/>
      </w:r>
      <w:r w:rsidR="00447085" w:rsidRPr="00447085">
        <w:rPr>
          <w:b/>
          <w:bCs/>
          <w:sz w:val="24"/>
          <w:szCs w:val="24"/>
        </w:rPr>
        <w:t>Palát</w:t>
      </w:r>
      <w:r w:rsidR="00447085" w:rsidRPr="00447085">
        <w:rPr>
          <w:sz w:val="24"/>
          <w:szCs w:val="24"/>
        </w:rPr>
        <w:t xml:space="preserve"> – kdy bude PES podle regionu? </w:t>
      </w:r>
      <w:r w:rsidR="00447085" w:rsidRPr="00447085">
        <w:rPr>
          <w:sz w:val="24"/>
          <w:szCs w:val="24"/>
        </w:rPr>
        <w:br/>
      </w:r>
      <w:r w:rsidR="00447085" w:rsidRPr="00447085">
        <w:rPr>
          <w:b/>
          <w:bCs/>
          <w:sz w:val="24"/>
          <w:szCs w:val="24"/>
        </w:rPr>
        <w:t>ministr</w:t>
      </w:r>
      <w:r w:rsidR="00447085" w:rsidRPr="00447085">
        <w:rPr>
          <w:sz w:val="24"/>
          <w:szCs w:val="24"/>
        </w:rPr>
        <w:t xml:space="preserve"> – není možné postupovat regionálně, protože je komunitní šíření. </w:t>
      </w:r>
      <w:r w:rsidR="00BE3651">
        <w:rPr>
          <w:sz w:val="24"/>
          <w:szCs w:val="24"/>
        </w:rPr>
        <w:br/>
      </w:r>
      <w:r w:rsidR="004F41FD" w:rsidRPr="00BE3651">
        <w:rPr>
          <w:b/>
          <w:bCs/>
          <w:sz w:val="24"/>
          <w:szCs w:val="24"/>
        </w:rPr>
        <w:t>Š</w:t>
      </w:r>
      <w:r w:rsidR="00BE3651" w:rsidRPr="00BE3651">
        <w:rPr>
          <w:b/>
          <w:bCs/>
          <w:sz w:val="24"/>
          <w:szCs w:val="24"/>
        </w:rPr>
        <w:t>ť</w:t>
      </w:r>
      <w:r w:rsidR="004F41FD" w:rsidRPr="00BE3651">
        <w:rPr>
          <w:b/>
          <w:bCs/>
          <w:sz w:val="24"/>
          <w:szCs w:val="24"/>
        </w:rPr>
        <w:t>astný</w:t>
      </w:r>
      <w:r w:rsidR="004F41FD" w:rsidRPr="00447085">
        <w:rPr>
          <w:sz w:val="24"/>
          <w:szCs w:val="24"/>
        </w:rPr>
        <w:t xml:space="preserve"> –</w:t>
      </w:r>
      <w:r w:rsidR="00BE3651">
        <w:rPr>
          <w:sz w:val="24"/>
          <w:szCs w:val="24"/>
        </w:rPr>
        <w:t xml:space="preserve"> </w:t>
      </w:r>
      <w:r w:rsidR="004F41FD" w:rsidRPr="00447085">
        <w:rPr>
          <w:sz w:val="24"/>
          <w:szCs w:val="24"/>
        </w:rPr>
        <w:t>tým MZ byl měl začít pracovat na reko</w:t>
      </w:r>
      <w:r w:rsidR="00BE3651">
        <w:rPr>
          <w:sz w:val="24"/>
          <w:szCs w:val="24"/>
        </w:rPr>
        <w:t>n</w:t>
      </w:r>
      <w:r w:rsidR="004F41FD" w:rsidRPr="00447085">
        <w:rPr>
          <w:sz w:val="24"/>
          <w:szCs w:val="24"/>
        </w:rPr>
        <w:t>strukci PSA</w:t>
      </w:r>
      <w:r w:rsidR="000A7D3C" w:rsidRPr="00447085">
        <w:rPr>
          <w:sz w:val="24"/>
          <w:szCs w:val="24"/>
        </w:rPr>
        <w:br/>
      </w:r>
      <w:r w:rsidR="00BE3651" w:rsidRPr="00BE3651">
        <w:rPr>
          <w:b/>
          <w:bCs/>
          <w:sz w:val="24"/>
          <w:szCs w:val="24"/>
        </w:rPr>
        <w:t>V</w:t>
      </w:r>
      <w:r w:rsidR="000A7D3C" w:rsidRPr="00BE3651">
        <w:rPr>
          <w:b/>
          <w:bCs/>
          <w:sz w:val="24"/>
          <w:szCs w:val="24"/>
        </w:rPr>
        <w:t>ohralík</w:t>
      </w:r>
      <w:r w:rsidR="000A7D3C" w:rsidRPr="00447085">
        <w:rPr>
          <w:sz w:val="24"/>
          <w:szCs w:val="24"/>
        </w:rPr>
        <w:t xml:space="preserve"> – kultura stojí i v PES 1. </w:t>
      </w:r>
      <w:r w:rsidR="00BE3651">
        <w:rPr>
          <w:sz w:val="24"/>
          <w:szCs w:val="24"/>
        </w:rPr>
        <w:t>C</w:t>
      </w:r>
      <w:r w:rsidR="000A7D3C" w:rsidRPr="00447085">
        <w:rPr>
          <w:sz w:val="24"/>
          <w:szCs w:val="24"/>
        </w:rPr>
        <w:t xml:space="preserve">o se </w:t>
      </w:r>
      <w:r w:rsidR="00BE3651">
        <w:rPr>
          <w:sz w:val="24"/>
          <w:szCs w:val="24"/>
        </w:rPr>
        <w:t>s</w:t>
      </w:r>
      <w:r w:rsidR="000A7D3C" w:rsidRPr="00447085">
        <w:rPr>
          <w:sz w:val="24"/>
          <w:szCs w:val="24"/>
        </w:rPr>
        <w:t xml:space="preserve">tane v dosažení </w:t>
      </w:r>
      <w:r w:rsidR="00BE3651">
        <w:rPr>
          <w:sz w:val="24"/>
          <w:szCs w:val="24"/>
        </w:rPr>
        <w:t xml:space="preserve">očkování? Blíží se </w:t>
      </w:r>
      <w:r w:rsidR="000A7D3C" w:rsidRPr="00447085">
        <w:rPr>
          <w:sz w:val="24"/>
          <w:szCs w:val="24"/>
        </w:rPr>
        <w:t>letní</w:t>
      </w:r>
      <w:r w:rsidR="00BE3651">
        <w:rPr>
          <w:sz w:val="24"/>
          <w:szCs w:val="24"/>
        </w:rPr>
        <w:t xml:space="preserve"> kulturní </w:t>
      </w:r>
      <w:r w:rsidR="000A7D3C" w:rsidRPr="00447085">
        <w:rPr>
          <w:sz w:val="24"/>
          <w:szCs w:val="24"/>
        </w:rPr>
        <w:t>sezona</w:t>
      </w:r>
      <w:r w:rsidR="00BE3651">
        <w:rPr>
          <w:sz w:val="24"/>
          <w:szCs w:val="24"/>
        </w:rPr>
        <w:t xml:space="preserve">, </w:t>
      </w:r>
      <w:r w:rsidR="000A7D3C" w:rsidRPr="00447085">
        <w:rPr>
          <w:sz w:val="24"/>
          <w:szCs w:val="24"/>
        </w:rPr>
        <w:t>festivaly, konce</w:t>
      </w:r>
      <w:r w:rsidR="00BE3651">
        <w:rPr>
          <w:sz w:val="24"/>
          <w:szCs w:val="24"/>
        </w:rPr>
        <w:t>rty. B</w:t>
      </w:r>
      <w:r w:rsidR="000A7D3C" w:rsidRPr="00447085">
        <w:rPr>
          <w:sz w:val="24"/>
          <w:szCs w:val="24"/>
        </w:rPr>
        <w:t xml:space="preserve">ude </w:t>
      </w:r>
      <w:r w:rsidR="00BE3651">
        <w:rPr>
          <w:sz w:val="24"/>
          <w:szCs w:val="24"/>
        </w:rPr>
        <w:t xml:space="preserve">zástupce </w:t>
      </w:r>
      <w:r w:rsidR="000A7D3C" w:rsidRPr="00447085">
        <w:rPr>
          <w:sz w:val="24"/>
          <w:szCs w:val="24"/>
        </w:rPr>
        <w:t>z MZ u nás ve skupin</w:t>
      </w:r>
      <w:r w:rsidR="00BE3651">
        <w:rPr>
          <w:sz w:val="24"/>
          <w:szCs w:val="24"/>
        </w:rPr>
        <w:t>ě? P</w:t>
      </w:r>
      <w:r w:rsidR="000A7D3C" w:rsidRPr="00447085">
        <w:rPr>
          <w:sz w:val="24"/>
          <w:szCs w:val="24"/>
        </w:rPr>
        <w:t xml:space="preserve">otřebujeme konzultace na léto a na normální </w:t>
      </w:r>
      <w:r w:rsidR="00BE3651">
        <w:rPr>
          <w:sz w:val="24"/>
          <w:szCs w:val="24"/>
        </w:rPr>
        <w:t xml:space="preserve">kulturní </w:t>
      </w:r>
      <w:r w:rsidR="000A7D3C" w:rsidRPr="00447085">
        <w:rPr>
          <w:sz w:val="24"/>
          <w:szCs w:val="24"/>
        </w:rPr>
        <w:t>život</w:t>
      </w:r>
      <w:r w:rsidR="00BE3651">
        <w:rPr>
          <w:sz w:val="24"/>
          <w:szCs w:val="24"/>
        </w:rPr>
        <w:t>.</w:t>
      </w:r>
      <w:r w:rsidR="000A7D3C" w:rsidRPr="00447085">
        <w:rPr>
          <w:sz w:val="24"/>
          <w:szCs w:val="24"/>
        </w:rPr>
        <w:br/>
      </w:r>
      <w:r w:rsidR="000A7D3C" w:rsidRPr="00BE3651">
        <w:rPr>
          <w:b/>
          <w:bCs/>
          <w:sz w:val="24"/>
          <w:szCs w:val="24"/>
        </w:rPr>
        <w:t>ministr</w:t>
      </w:r>
      <w:r w:rsidR="000A7D3C" w:rsidRPr="00447085">
        <w:rPr>
          <w:sz w:val="24"/>
          <w:szCs w:val="24"/>
        </w:rPr>
        <w:t xml:space="preserve"> – </w:t>
      </w:r>
      <w:r w:rsidR="00BE3651">
        <w:rPr>
          <w:sz w:val="24"/>
          <w:szCs w:val="24"/>
        </w:rPr>
        <w:t xml:space="preserve">paní </w:t>
      </w:r>
      <w:r w:rsidR="000A7D3C" w:rsidRPr="00447085">
        <w:rPr>
          <w:sz w:val="24"/>
          <w:szCs w:val="24"/>
        </w:rPr>
        <w:t>doktor</w:t>
      </w:r>
      <w:r w:rsidR="00BE3651">
        <w:rPr>
          <w:sz w:val="24"/>
          <w:szCs w:val="24"/>
        </w:rPr>
        <w:t>k</w:t>
      </w:r>
      <w:r w:rsidR="000A7D3C" w:rsidRPr="00447085">
        <w:rPr>
          <w:sz w:val="24"/>
          <w:szCs w:val="24"/>
        </w:rPr>
        <w:t xml:space="preserve">a </w:t>
      </w:r>
      <w:r w:rsidR="00BE3651">
        <w:rPr>
          <w:sz w:val="24"/>
          <w:szCs w:val="24"/>
        </w:rPr>
        <w:t>Ráž</w:t>
      </w:r>
      <w:r w:rsidR="000A7D3C" w:rsidRPr="00447085">
        <w:rPr>
          <w:sz w:val="24"/>
          <w:szCs w:val="24"/>
        </w:rPr>
        <w:t>ová bude kontaktní osob</w:t>
      </w:r>
      <w:r w:rsidR="006A3E28">
        <w:rPr>
          <w:sz w:val="24"/>
          <w:szCs w:val="24"/>
        </w:rPr>
        <w:t>ou</w:t>
      </w:r>
      <w:r w:rsidR="00BE3651">
        <w:rPr>
          <w:sz w:val="24"/>
          <w:szCs w:val="24"/>
        </w:rPr>
        <w:t>.</w:t>
      </w:r>
    </w:p>
    <w:p w:rsidR="000A7D3C" w:rsidRPr="00447E5D" w:rsidRDefault="00082A89" w:rsidP="00447E5D">
      <w:pPr>
        <w:spacing w:line="360" w:lineRule="auto"/>
        <w:rPr>
          <w:b/>
          <w:bCs/>
          <w:sz w:val="24"/>
          <w:szCs w:val="24"/>
          <w:u w:val="single"/>
        </w:rPr>
      </w:pPr>
      <w:r w:rsidRPr="00447E5D">
        <w:rPr>
          <w:b/>
          <w:bCs/>
          <w:sz w:val="24"/>
          <w:szCs w:val="24"/>
          <w:u w:val="single"/>
        </w:rPr>
        <w:t>BOD 5 – Různé, diskuse</w:t>
      </w:r>
      <w:r w:rsidR="00447E5D">
        <w:rPr>
          <w:b/>
          <w:bCs/>
          <w:sz w:val="24"/>
          <w:szCs w:val="24"/>
          <w:u w:val="single"/>
        </w:rPr>
        <w:br/>
      </w:r>
      <w:r w:rsidR="000A7D3C" w:rsidRPr="00447085">
        <w:rPr>
          <w:sz w:val="24"/>
          <w:szCs w:val="24"/>
        </w:rPr>
        <w:t>Další jednání</w:t>
      </w:r>
      <w:r w:rsidR="00447E5D">
        <w:rPr>
          <w:sz w:val="24"/>
          <w:szCs w:val="24"/>
        </w:rPr>
        <w:t xml:space="preserve"> se bude konat 18. února v 15:00 hodin</w:t>
      </w:r>
      <w:r w:rsidR="000A7D3C" w:rsidRPr="00447085">
        <w:rPr>
          <w:sz w:val="24"/>
          <w:szCs w:val="24"/>
        </w:rPr>
        <w:br/>
      </w:r>
    </w:p>
    <w:sectPr w:rsidR="000A7D3C" w:rsidRPr="0044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09A"/>
    <w:multiLevelType w:val="hybridMultilevel"/>
    <w:tmpl w:val="CF1A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B18"/>
    <w:multiLevelType w:val="hybridMultilevel"/>
    <w:tmpl w:val="834C5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302E"/>
    <w:multiLevelType w:val="hybridMultilevel"/>
    <w:tmpl w:val="07163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92"/>
    <w:rsid w:val="00016D61"/>
    <w:rsid w:val="00046CF1"/>
    <w:rsid w:val="0006032B"/>
    <w:rsid w:val="00082A89"/>
    <w:rsid w:val="000A7D3C"/>
    <w:rsid w:val="00181068"/>
    <w:rsid w:val="001D0DBF"/>
    <w:rsid w:val="001D2748"/>
    <w:rsid w:val="002352C9"/>
    <w:rsid w:val="00240960"/>
    <w:rsid w:val="00447085"/>
    <w:rsid w:val="00447E5D"/>
    <w:rsid w:val="004F41FD"/>
    <w:rsid w:val="00597F72"/>
    <w:rsid w:val="005D0C81"/>
    <w:rsid w:val="005D590E"/>
    <w:rsid w:val="00657A08"/>
    <w:rsid w:val="006A3E28"/>
    <w:rsid w:val="006C3981"/>
    <w:rsid w:val="009826A2"/>
    <w:rsid w:val="00A87B65"/>
    <w:rsid w:val="00B570CE"/>
    <w:rsid w:val="00B615AA"/>
    <w:rsid w:val="00B77192"/>
    <w:rsid w:val="00B93623"/>
    <w:rsid w:val="00BB5FCD"/>
    <w:rsid w:val="00BE3651"/>
    <w:rsid w:val="00BE5B38"/>
    <w:rsid w:val="00C64717"/>
    <w:rsid w:val="00CD7712"/>
    <w:rsid w:val="00D2393E"/>
    <w:rsid w:val="00E301FC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60F"/>
  <w15:chartTrackingRefBased/>
  <w15:docId w15:val="{4356D6AA-2473-4A2C-B226-F33A744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F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</dc:creator>
  <cp:keywords/>
  <dc:description/>
  <cp:lastModifiedBy>martinakova.libuse</cp:lastModifiedBy>
  <cp:revision>3</cp:revision>
  <dcterms:created xsi:type="dcterms:W3CDTF">2021-02-05T12:04:00Z</dcterms:created>
  <dcterms:modified xsi:type="dcterms:W3CDTF">2021-02-05T12:14:00Z</dcterms:modified>
</cp:coreProperties>
</file>