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BE5473" w14:textId="56792F8F" w:rsidR="00BF6AF0" w:rsidRPr="00424D65" w:rsidRDefault="00BF6AF0" w:rsidP="00424D65">
      <w:pPr>
        <w:spacing w:after="0"/>
      </w:pPr>
      <w:r w:rsidRPr="00424D65">
        <w:t>Vy</w:t>
      </w:r>
      <w:r w:rsidR="00424D65" w:rsidRPr="00424D65">
        <w:t>p</w:t>
      </w:r>
      <w:r w:rsidRPr="00424D65">
        <w:t xml:space="preserve">ořádání </w:t>
      </w:r>
      <w:r w:rsidR="00424D65" w:rsidRPr="00424D65">
        <w:t>připomínek k jednání 5.11.24</w:t>
      </w:r>
    </w:p>
    <w:p w14:paraId="1E47B0EB" w14:textId="71269632" w:rsidR="00BF6AF0" w:rsidRPr="00424D65" w:rsidRDefault="00BF6AF0" w:rsidP="00424D65">
      <w:pPr>
        <w:spacing w:after="0"/>
      </w:pPr>
      <w:r w:rsidRPr="00424D65">
        <w:t>SZP</w:t>
      </w:r>
    </w:p>
    <w:p w14:paraId="079540D3" w14:textId="25C7D9C6" w:rsidR="00BF6AF0" w:rsidRPr="00424D65" w:rsidRDefault="00BF6AF0" w:rsidP="00424D65">
      <w:pPr>
        <w:pStyle w:val="Odstavecseseznamem"/>
        <w:numPr>
          <w:ilvl w:val="0"/>
          <w:numId w:val="4"/>
        </w:numPr>
        <w:spacing w:after="0"/>
      </w:pPr>
      <w:r w:rsidRPr="00424D65">
        <w:t>Žádáme o podrobné zdůvodnění navržených změn</w:t>
      </w:r>
    </w:p>
    <w:p w14:paraId="022A1692" w14:textId="4EB2CED7" w:rsidR="00BF6AF0" w:rsidRPr="00424D65" w:rsidRDefault="00CB0345" w:rsidP="00424D65">
      <w:pPr>
        <w:pStyle w:val="Odstavecseseznamem"/>
        <w:numPr>
          <w:ilvl w:val="0"/>
          <w:numId w:val="6"/>
        </w:numPr>
        <w:spacing w:after="0"/>
      </w:pPr>
      <w:r>
        <w:t xml:space="preserve">při jednání </w:t>
      </w:r>
      <w:r w:rsidR="00BF6AF0" w:rsidRPr="00424D65">
        <w:t xml:space="preserve"> </w:t>
      </w:r>
    </w:p>
    <w:p w14:paraId="7187BC03" w14:textId="45A84BFB" w:rsidR="00BF6AF0" w:rsidRPr="00424D65" w:rsidRDefault="00BF6AF0" w:rsidP="00424D65">
      <w:pPr>
        <w:pStyle w:val="Odstavecseseznamem"/>
        <w:numPr>
          <w:ilvl w:val="0"/>
          <w:numId w:val="4"/>
        </w:numPr>
        <w:spacing w:after="0"/>
      </w:pPr>
      <w:r w:rsidRPr="00424D65">
        <w:t>Původně SH výkon se skutečně přesouvá pouze do A</w:t>
      </w:r>
      <w:r w:rsidRPr="00424D65">
        <w:t xml:space="preserve"> </w:t>
      </w:r>
      <w:r w:rsidRPr="00424D65">
        <w:t>péče?</w:t>
      </w:r>
    </w:p>
    <w:p w14:paraId="7C838C3B" w14:textId="4C24D5BE" w:rsidR="00BF6AF0" w:rsidRPr="00424D65" w:rsidRDefault="003F6843" w:rsidP="00424D65">
      <w:pPr>
        <w:pStyle w:val="Odstavecseseznamem"/>
        <w:numPr>
          <w:ilvl w:val="0"/>
          <w:numId w:val="6"/>
        </w:numPr>
        <w:spacing w:after="0"/>
      </w:pPr>
      <w:r w:rsidRPr="00424D65">
        <w:t>v</w:t>
      </w:r>
      <w:r w:rsidR="00BF6AF0" w:rsidRPr="00424D65">
        <w:t xml:space="preserve">ýkon </w:t>
      </w:r>
      <w:r w:rsidRPr="00424D65">
        <w:t>je</w:t>
      </w:r>
      <w:r w:rsidR="00BF6AF0" w:rsidRPr="00424D65">
        <w:t xml:space="preserve"> možné provádět jak za hospitalizace</w:t>
      </w:r>
      <w:r w:rsidRPr="00424D65">
        <w:t>,</w:t>
      </w:r>
      <w:r w:rsidR="00BF6AF0" w:rsidRPr="00424D65">
        <w:t xml:space="preserve"> tak </w:t>
      </w:r>
      <w:r w:rsidRPr="00424D65">
        <w:t xml:space="preserve">i </w:t>
      </w:r>
      <w:r w:rsidR="00BF6AF0" w:rsidRPr="00424D65">
        <w:t>ambulantně</w:t>
      </w:r>
    </w:p>
    <w:p w14:paraId="75F17A13" w14:textId="4BE5179F" w:rsidR="003F6843" w:rsidRPr="00424D65" w:rsidRDefault="00BF6AF0" w:rsidP="00424D65">
      <w:pPr>
        <w:pStyle w:val="Odstavecseseznamem"/>
        <w:numPr>
          <w:ilvl w:val="0"/>
          <w:numId w:val="4"/>
        </w:numPr>
        <w:spacing w:after="0"/>
      </w:pPr>
      <w:r w:rsidRPr="00424D65">
        <w:t>Navržená cena systému navigované bronchoskopie je</w:t>
      </w:r>
      <w:r w:rsidRPr="00424D65">
        <w:t xml:space="preserve"> </w:t>
      </w:r>
      <w:r w:rsidRPr="00424D65">
        <w:t xml:space="preserve">obvyklou průměrnou </w:t>
      </w:r>
    </w:p>
    <w:p w14:paraId="0AEA17E4" w14:textId="73AE048D" w:rsidR="00BF6AF0" w:rsidRPr="00424D65" w:rsidRDefault="00BF6AF0" w:rsidP="00424D65">
      <w:pPr>
        <w:pStyle w:val="Odstavecseseznamem"/>
        <w:spacing w:after="0"/>
      </w:pPr>
      <w:r w:rsidRPr="00424D65">
        <w:t>cenou?</w:t>
      </w:r>
    </w:p>
    <w:p w14:paraId="6C6CB632" w14:textId="12A87E69" w:rsidR="00BF6AF0" w:rsidRPr="00424D65" w:rsidRDefault="003F6843" w:rsidP="00424D65">
      <w:pPr>
        <w:pStyle w:val="Odstavecseseznamem"/>
        <w:numPr>
          <w:ilvl w:val="0"/>
          <w:numId w:val="6"/>
        </w:numPr>
        <w:spacing w:after="0"/>
      </w:pPr>
      <w:r w:rsidRPr="00424D65">
        <w:t>c</w:t>
      </w:r>
      <w:r w:rsidR="00BF6AF0" w:rsidRPr="00424D65">
        <w:t xml:space="preserve">ena zjištěna od dodavatele/výrobce, který je v ČR jediný  </w:t>
      </w:r>
    </w:p>
    <w:p w14:paraId="716C76A3" w14:textId="691030BE" w:rsidR="003F6843" w:rsidRPr="00424D65" w:rsidRDefault="00BF6AF0" w:rsidP="00424D65">
      <w:pPr>
        <w:pStyle w:val="Odstavecseseznamem"/>
        <w:numPr>
          <w:ilvl w:val="0"/>
          <w:numId w:val="4"/>
        </w:numPr>
        <w:spacing w:after="0"/>
      </w:pPr>
      <w:r w:rsidRPr="00424D65">
        <w:t>Prosíme o vysvětlení přidané věty „Výkon je kalkulován</w:t>
      </w:r>
      <w:r w:rsidRPr="00424D65">
        <w:t xml:space="preserve"> </w:t>
      </w:r>
      <w:r w:rsidRPr="00424D65">
        <w:t xml:space="preserve">na jednoho pacienta, </w:t>
      </w:r>
    </w:p>
    <w:p w14:paraId="39675E0A" w14:textId="0D93929E" w:rsidR="00BF6AF0" w:rsidRPr="00424D65" w:rsidRDefault="00BF6AF0" w:rsidP="00424D65">
      <w:pPr>
        <w:pStyle w:val="Odstavecseseznamem"/>
        <w:spacing w:after="0"/>
      </w:pPr>
      <w:r w:rsidRPr="00424D65">
        <w:t>jeden výkon“ – je myšleno jeden</w:t>
      </w:r>
      <w:r w:rsidRPr="00424D65">
        <w:t xml:space="preserve"> </w:t>
      </w:r>
      <w:r w:rsidRPr="00424D65">
        <w:t>pacient – jedna léze, nebo jeden pacient – více lézí?</w:t>
      </w:r>
    </w:p>
    <w:p w14:paraId="63A6B0EC" w14:textId="0E80AD2F" w:rsidR="003F6843" w:rsidRPr="00424D65" w:rsidRDefault="003F6843" w:rsidP="00424D65">
      <w:pPr>
        <w:pStyle w:val="Odstavecseseznamem"/>
        <w:spacing w:after="0"/>
        <w:ind w:left="1134" w:hanging="425"/>
      </w:pPr>
      <w:r w:rsidRPr="00424D65">
        <w:t xml:space="preserve">- </w:t>
      </w:r>
      <w:r w:rsidR="000B725E" w:rsidRPr="00424D65">
        <w:t xml:space="preserve">     p</w:t>
      </w:r>
      <w:r w:rsidRPr="00424D65">
        <w:t>ředpokládá se jeden pacient s jednou lézí na jeden výkon</w:t>
      </w:r>
    </w:p>
    <w:p w14:paraId="11286484" w14:textId="77777777" w:rsidR="00BF6AF0" w:rsidRPr="00424D65" w:rsidRDefault="00BF6AF0" w:rsidP="00BF6AF0"/>
    <w:p w14:paraId="41E72B2F" w14:textId="6829C9C1" w:rsidR="00BF6AF0" w:rsidRPr="00424D65" w:rsidRDefault="00BF6AF0" w:rsidP="000B725E">
      <w:pPr>
        <w:spacing w:after="0"/>
      </w:pPr>
      <w:r w:rsidRPr="00424D65">
        <w:t>VZP</w:t>
      </w:r>
    </w:p>
    <w:p w14:paraId="2D7D5035" w14:textId="4195534B" w:rsidR="00BF6AF0" w:rsidRPr="00424D65" w:rsidRDefault="00BF6AF0" w:rsidP="00424D65">
      <w:pPr>
        <w:pStyle w:val="Odstavecseseznamem"/>
        <w:numPr>
          <w:ilvl w:val="0"/>
          <w:numId w:val="7"/>
        </w:numPr>
        <w:spacing w:after="0"/>
      </w:pPr>
      <w:r w:rsidRPr="00424D65">
        <w:t>Výkon z předchozí PS SZV, kdy stažen.</w:t>
      </w:r>
    </w:p>
    <w:p w14:paraId="27D86B96" w14:textId="4ED5158F" w:rsidR="00BF6AF0" w:rsidRPr="00424D65" w:rsidRDefault="00BF6AF0" w:rsidP="000B725E">
      <w:pPr>
        <w:pStyle w:val="Odstavecseseznamem"/>
        <w:numPr>
          <w:ilvl w:val="0"/>
          <w:numId w:val="7"/>
        </w:numPr>
        <w:spacing w:after="0"/>
      </w:pPr>
      <w:r w:rsidRPr="00424D65">
        <w:t xml:space="preserve"> Nyní nově doplněno do Poznámky: Výkon se přičítá k základnímu výkonu 25113. V</w:t>
      </w:r>
      <w:r w:rsidRPr="00424D65">
        <w:t> </w:t>
      </w:r>
      <w:r w:rsidRPr="00424D65">
        <w:t>rámci</w:t>
      </w:r>
      <w:r w:rsidRPr="00424D65">
        <w:t xml:space="preserve"> </w:t>
      </w:r>
      <w:r w:rsidRPr="00424D65">
        <w:t xml:space="preserve">výkonu lze zavádět </w:t>
      </w:r>
      <w:proofErr w:type="spellStart"/>
      <w:r w:rsidRPr="00424D65">
        <w:t>nitinolové</w:t>
      </w:r>
      <w:proofErr w:type="spellEnd"/>
      <w:r w:rsidRPr="00424D65">
        <w:t xml:space="preserve"> značky (vykazuje se samostatným výkonem). </w:t>
      </w:r>
      <w:r w:rsidRPr="00424D65">
        <w:t xml:space="preserve"> </w:t>
      </w:r>
      <w:r w:rsidRPr="00424D65">
        <w:t xml:space="preserve">ZUM - procesní </w:t>
      </w:r>
      <w:proofErr w:type="spellStart"/>
      <w:r w:rsidRPr="00424D65">
        <w:t>kit</w:t>
      </w:r>
      <w:proofErr w:type="spellEnd"/>
      <w:r w:rsidRPr="00424D65">
        <w:t xml:space="preserve"> </w:t>
      </w:r>
      <w:r w:rsidRPr="00424D65">
        <w:t xml:space="preserve">se vykazuje vždy, ostatní ZUM se vykazuje dle průběhu vyšetření u konkrétního pacienta (tzn. </w:t>
      </w:r>
      <w:r w:rsidRPr="00424D65">
        <w:t xml:space="preserve">V </w:t>
      </w:r>
      <w:r w:rsidRPr="00424D65">
        <w:t>rozsahu 2 až 4 ZUM na výkon)</w:t>
      </w:r>
    </w:p>
    <w:p w14:paraId="5053A71F" w14:textId="29D30D57" w:rsidR="003F6843" w:rsidRPr="00424D65" w:rsidRDefault="000B725E" w:rsidP="000B725E">
      <w:pPr>
        <w:pStyle w:val="Odstavecseseznamem"/>
        <w:numPr>
          <w:ilvl w:val="0"/>
          <w:numId w:val="6"/>
        </w:numPr>
      </w:pPr>
      <w:r w:rsidRPr="00424D65">
        <w:t>a</w:t>
      </w:r>
      <w:r w:rsidR="003F6843" w:rsidRPr="00424D65">
        <w:t xml:space="preserve">no, souhlasí </w:t>
      </w:r>
    </w:p>
    <w:p w14:paraId="477B1CD2" w14:textId="0177EE49" w:rsidR="00BF6AF0" w:rsidRPr="00424D65" w:rsidRDefault="00BF6AF0" w:rsidP="00BF6AF0">
      <w:pPr>
        <w:pStyle w:val="Odstavecseseznamem"/>
        <w:numPr>
          <w:ilvl w:val="0"/>
          <w:numId w:val="7"/>
        </w:numPr>
      </w:pPr>
      <w:r w:rsidRPr="00424D65">
        <w:t xml:space="preserve">Prosíme objasnit vazbu na zavádění </w:t>
      </w:r>
      <w:proofErr w:type="spellStart"/>
      <w:r w:rsidRPr="00424D65">
        <w:t>nitinolových</w:t>
      </w:r>
      <w:proofErr w:type="spellEnd"/>
      <w:r w:rsidRPr="00424D65">
        <w:t xml:space="preserve"> značek – o jaký výkon se jedná?</w:t>
      </w:r>
      <w:r w:rsidR="000B725E" w:rsidRPr="00424D65">
        <w:t xml:space="preserve">               </w:t>
      </w:r>
      <w:r w:rsidRPr="00424D65">
        <w:t xml:space="preserve">Samostatný výkon k zavedení </w:t>
      </w:r>
      <w:proofErr w:type="spellStart"/>
      <w:r w:rsidRPr="00424D65">
        <w:t>nitinol</w:t>
      </w:r>
      <w:proofErr w:type="spellEnd"/>
      <w:r w:rsidRPr="00424D65">
        <w:t>. značek není uveden a chybí cena mat., nutno upřesnit. Jaká</w:t>
      </w:r>
      <w:r w:rsidRPr="00424D65">
        <w:t xml:space="preserve"> </w:t>
      </w:r>
      <w:r w:rsidRPr="00424D65">
        <w:t xml:space="preserve">je návaznost na RT? Tento výkon bude probíhat na pracovišti </w:t>
      </w:r>
      <w:proofErr w:type="spellStart"/>
      <w:r w:rsidRPr="00424D65">
        <w:t>odb</w:t>
      </w:r>
      <w:proofErr w:type="spellEnd"/>
      <w:r w:rsidRPr="00424D65">
        <w:t>. 205?</w:t>
      </w:r>
      <w:r w:rsidR="000B725E" w:rsidRPr="00424D65">
        <w:t xml:space="preserve"> </w:t>
      </w:r>
      <w:r w:rsidRPr="00424D65">
        <w:t>Nyní nově uvedené využití výkonu – promítne se do odhadu počtu pacientů? Do odhadu počtu</w:t>
      </w:r>
      <w:r w:rsidRPr="00424D65">
        <w:t xml:space="preserve"> </w:t>
      </w:r>
      <w:r w:rsidRPr="00424D65">
        <w:t>provádějících pracovišť?</w:t>
      </w:r>
    </w:p>
    <w:p w14:paraId="1ED57AC0" w14:textId="3B3E7758" w:rsidR="000B725E" w:rsidRPr="00424D65" w:rsidRDefault="000B725E" w:rsidP="000B725E">
      <w:pPr>
        <w:pStyle w:val="Odstavecseseznamem"/>
      </w:pPr>
      <w:r w:rsidRPr="00424D65">
        <w:t xml:space="preserve">-  na vytvoření RL výkonu „Zavedení </w:t>
      </w:r>
      <w:proofErr w:type="spellStart"/>
      <w:r w:rsidRPr="00424D65">
        <w:t>nitinolové</w:t>
      </w:r>
      <w:proofErr w:type="spellEnd"/>
      <w:r w:rsidRPr="00424D65">
        <w:t xml:space="preserve"> značky“ pracujeme. </w:t>
      </w:r>
      <w:proofErr w:type="spellStart"/>
      <w:r w:rsidRPr="00424D65">
        <w:t>Nitinolová</w:t>
      </w:r>
      <w:proofErr w:type="spellEnd"/>
      <w:r w:rsidRPr="00424D65">
        <w:t xml:space="preserve"> značka je uvedena v katalogu ZUM. Ano, 205. Počty pacientů navýší zavádění značek minimálně. Počet provádějících pracovišť zůstane stejný    </w:t>
      </w:r>
    </w:p>
    <w:p w14:paraId="1FE7004B" w14:textId="77777777" w:rsidR="000B725E" w:rsidRPr="00424D65" w:rsidRDefault="00BF6AF0" w:rsidP="00BF6AF0">
      <w:pPr>
        <w:pStyle w:val="Odstavecseseznamem"/>
        <w:numPr>
          <w:ilvl w:val="0"/>
          <w:numId w:val="7"/>
        </w:numPr>
      </w:pPr>
      <w:r w:rsidRPr="00424D65">
        <w:t>Ad ZUM – vzhledem ke stažení výkonu na předchozí PS SZV již nedovysvětleno – doložené</w:t>
      </w:r>
      <w:r w:rsidRPr="00424D65">
        <w:t xml:space="preserve"> </w:t>
      </w:r>
      <w:r w:rsidRPr="00424D65">
        <w:t xml:space="preserve">faktury na procesní </w:t>
      </w:r>
      <w:proofErr w:type="spellStart"/>
      <w:r w:rsidRPr="00424D65">
        <w:t>kit</w:t>
      </w:r>
      <w:proofErr w:type="spellEnd"/>
      <w:r w:rsidRPr="00424D65">
        <w:t xml:space="preserve"> 47 413 Kč vč. DPH, v číselníku MZ uvedena cena 51035 Kč, prosíme</w:t>
      </w:r>
      <w:r w:rsidRPr="00424D65">
        <w:t xml:space="preserve"> </w:t>
      </w:r>
      <w:r w:rsidRPr="00424D65">
        <w:t>upravit.</w:t>
      </w:r>
      <w:r w:rsidRPr="00424D65">
        <w:t xml:space="preserve"> </w:t>
      </w:r>
      <w:r w:rsidRPr="00424D65">
        <w:t xml:space="preserve">Prosíme do specifikace ZUM (materiálový číselník MZ) uvést, co konkrétně je obsahem </w:t>
      </w:r>
      <w:proofErr w:type="spellStart"/>
      <w:r w:rsidRPr="00424D65">
        <w:t>kitu</w:t>
      </w:r>
      <w:proofErr w:type="spellEnd"/>
    </w:p>
    <w:p w14:paraId="7BBFAF3E" w14:textId="4925F039" w:rsidR="003F6843" w:rsidRPr="00424D65" w:rsidRDefault="000B725E" w:rsidP="000B725E">
      <w:pPr>
        <w:pStyle w:val="Odstavecseseznamem"/>
        <w:numPr>
          <w:ilvl w:val="0"/>
          <w:numId w:val="6"/>
        </w:numPr>
      </w:pPr>
      <w:r w:rsidRPr="00424D65">
        <w:t>s</w:t>
      </w:r>
      <w:r w:rsidR="003F6843" w:rsidRPr="00424D65">
        <w:t xml:space="preserve">ložení </w:t>
      </w:r>
      <w:proofErr w:type="spellStart"/>
      <w:r w:rsidR="003F6843" w:rsidRPr="00424D65">
        <w:t>kitu</w:t>
      </w:r>
      <w:proofErr w:type="spellEnd"/>
      <w:r w:rsidR="003F6843" w:rsidRPr="00424D65">
        <w:t xml:space="preserve"> specifikujeme, do data jednání zašleme.  </w:t>
      </w:r>
    </w:p>
    <w:p w14:paraId="7CB51F8F" w14:textId="029F310E" w:rsidR="003F6843" w:rsidRPr="00424D65" w:rsidRDefault="00BF6AF0" w:rsidP="000B725E">
      <w:pPr>
        <w:pStyle w:val="Odstavecseseznamem"/>
        <w:numPr>
          <w:ilvl w:val="0"/>
          <w:numId w:val="7"/>
        </w:numPr>
      </w:pPr>
      <w:r w:rsidRPr="00424D65">
        <w:t>Nyní nově doplněný ZUM – doložený RL se zcela neshoduje s RL v databázi MZ ČR,</w:t>
      </w:r>
      <w:r w:rsidRPr="00424D65">
        <w:t xml:space="preserve"> </w:t>
      </w:r>
      <w:r w:rsidRPr="00424D65">
        <w:t>připomínkujeme RL v databázi MZ ČR</w:t>
      </w:r>
      <w:r w:rsidRPr="00424D65">
        <w:t xml:space="preserve">. </w:t>
      </w:r>
      <w:r w:rsidRPr="00424D65">
        <w:t>Nyní nově doplněný ZUM (kartáček, jehla a kleště) – jde o položky již uvedené v</w:t>
      </w:r>
      <w:r w:rsidRPr="00424D65">
        <w:t> </w:t>
      </w:r>
      <w:r w:rsidRPr="00424D65">
        <w:t>materiálovém</w:t>
      </w:r>
      <w:r w:rsidRPr="00424D65">
        <w:t xml:space="preserve"> </w:t>
      </w:r>
      <w:r w:rsidRPr="00424D65">
        <w:t>číselníku MZ a uvedené u výkonů. Jsou již tyto položky zařazené v UK VZP? Jsou tyto položky</w:t>
      </w:r>
      <w:r w:rsidRPr="00424D65">
        <w:t xml:space="preserve"> </w:t>
      </w:r>
      <w:r w:rsidRPr="00424D65">
        <w:t>kompatibilní s novým systémem?</w:t>
      </w:r>
      <w:r w:rsidRPr="00424D65">
        <w:t xml:space="preserve"> </w:t>
      </w:r>
    </w:p>
    <w:p w14:paraId="0F661978" w14:textId="1DF21E79" w:rsidR="003F6843" w:rsidRPr="00424D65" w:rsidRDefault="000B725E" w:rsidP="000B725E">
      <w:pPr>
        <w:pStyle w:val="Odstavecseseznamem"/>
      </w:pPr>
      <w:r w:rsidRPr="00424D65">
        <w:t>-  a</w:t>
      </w:r>
      <w:r w:rsidR="003F6843" w:rsidRPr="00424D65">
        <w:t>no</w:t>
      </w:r>
    </w:p>
    <w:p w14:paraId="4D25E1FA" w14:textId="77777777" w:rsidR="003F6843" w:rsidRPr="00424D65" w:rsidRDefault="003F6843" w:rsidP="00BF6AF0"/>
    <w:p w14:paraId="2D62ABC2" w14:textId="066D5D3F" w:rsidR="00BF6AF0" w:rsidRPr="00424D65" w:rsidRDefault="00BF6AF0" w:rsidP="000B725E">
      <w:pPr>
        <w:pStyle w:val="Odstavecseseznamem"/>
        <w:numPr>
          <w:ilvl w:val="0"/>
          <w:numId w:val="7"/>
        </w:numPr>
      </w:pPr>
      <w:r w:rsidRPr="00424D65">
        <w:t xml:space="preserve">Uvedeno ZUM - procesní </w:t>
      </w:r>
      <w:proofErr w:type="spellStart"/>
      <w:r w:rsidRPr="00424D65">
        <w:t>kit</w:t>
      </w:r>
      <w:proofErr w:type="spellEnd"/>
      <w:r w:rsidRPr="00424D65">
        <w:t xml:space="preserve"> se vykazuje vždy, ostatní ZUM se vykazuje dle průběhu vyšetření u</w:t>
      </w:r>
      <w:r w:rsidRPr="00424D65">
        <w:t xml:space="preserve"> </w:t>
      </w:r>
      <w:r w:rsidRPr="00424D65">
        <w:t>konkrétního pacienta (tzn. v rozsahu 2 až 4 ZUM na výkon) – prosíme vysvětlit – tedy kartáček,</w:t>
      </w:r>
      <w:r w:rsidRPr="00424D65">
        <w:t xml:space="preserve"> </w:t>
      </w:r>
      <w:r w:rsidRPr="00424D65">
        <w:t>jehla a kleště se v rámci výkonu u jednoho pacienta budou vykazovat vícekrát?</w:t>
      </w:r>
    </w:p>
    <w:p w14:paraId="569F0FE0" w14:textId="7B8422C2" w:rsidR="003F6843" w:rsidRPr="00424D65" w:rsidRDefault="000B725E" w:rsidP="000B725E">
      <w:pPr>
        <w:pStyle w:val="Odstavecseseznamem"/>
        <w:numPr>
          <w:ilvl w:val="0"/>
          <w:numId w:val="6"/>
        </w:numPr>
        <w:tabs>
          <w:tab w:val="left" w:pos="1276"/>
        </w:tabs>
        <w:ind w:left="851" w:hanging="131"/>
      </w:pPr>
      <w:r w:rsidRPr="00424D65">
        <w:t>pr</w:t>
      </w:r>
      <w:r w:rsidR="003F6843" w:rsidRPr="00424D65">
        <w:t xml:space="preserve">ocesní </w:t>
      </w:r>
      <w:proofErr w:type="spellStart"/>
      <w:r w:rsidR="003F6843" w:rsidRPr="00424D65">
        <w:t>kit</w:t>
      </w:r>
      <w:proofErr w:type="spellEnd"/>
      <w:r w:rsidR="003F6843" w:rsidRPr="00424D65">
        <w:t xml:space="preserve"> slouží k dosažení ložiska.  Po dosažení ložiska se může k odběru materiálu použít kartáček a/nebo jehla a/nebo a/nebo kleště </w:t>
      </w:r>
    </w:p>
    <w:p w14:paraId="473998C4" w14:textId="07A6674E" w:rsidR="000B725E" w:rsidRPr="00424D65" w:rsidRDefault="00BF6AF0" w:rsidP="000B725E">
      <w:pPr>
        <w:pStyle w:val="Odstavecseseznamem"/>
        <w:numPr>
          <w:ilvl w:val="0"/>
          <w:numId w:val="7"/>
        </w:numPr>
        <w:spacing w:after="0"/>
      </w:pPr>
      <w:r w:rsidRPr="00424D65">
        <w:t xml:space="preserve">Informaci, že výkon je vykazován spolu s 25113 přesunout z poznámky do Popisu </w:t>
      </w:r>
    </w:p>
    <w:p w14:paraId="09911D17" w14:textId="7CD863F2" w:rsidR="000B725E" w:rsidRPr="00424D65" w:rsidRDefault="000B725E" w:rsidP="000B725E">
      <w:pPr>
        <w:pStyle w:val="Odstavecseseznamem"/>
        <w:spacing w:after="0"/>
      </w:pPr>
      <w:r w:rsidRPr="00424D65">
        <w:t>v</w:t>
      </w:r>
      <w:r w:rsidR="00BF6AF0" w:rsidRPr="00424D65">
        <w:t>ýkonu</w:t>
      </w:r>
    </w:p>
    <w:p w14:paraId="79D2E0F6" w14:textId="12ECFFF5" w:rsidR="003F6843" w:rsidRPr="00424D65" w:rsidRDefault="003F6843" w:rsidP="000B725E">
      <w:pPr>
        <w:pStyle w:val="Odstavecseseznamem"/>
        <w:spacing w:after="0"/>
      </w:pPr>
      <w:r w:rsidRPr="00424D65">
        <w:t xml:space="preserve">- </w:t>
      </w:r>
      <w:r w:rsidR="000B725E" w:rsidRPr="00424D65">
        <w:t>p</w:t>
      </w:r>
      <w:r w:rsidRPr="00424D65">
        <w:t xml:space="preserve">rovedeno </w:t>
      </w:r>
    </w:p>
    <w:p w14:paraId="4271CFD4" w14:textId="017C1603" w:rsidR="00BF6AF0" w:rsidRPr="00424D65" w:rsidRDefault="000B725E" w:rsidP="000B725E">
      <w:pPr>
        <w:spacing w:after="0"/>
      </w:pPr>
      <w:r w:rsidRPr="00424D65">
        <w:t xml:space="preserve">        7.   </w:t>
      </w:r>
      <w:r w:rsidR="00BF6AF0" w:rsidRPr="00424D65">
        <w:t>OF - limitaci doporučujeme jako dostačující 2/rok</w:t>
      </w:r>
    </w:p>
    <w:p w14:paraId="153584F1" w14:textId="7BAEF1B8" w:rsidR="003F6843" w:rsidRPr="00424D65" w:rsidRDefault="000B725E" w:rsidP="000B725E">
      <w:pPr>
        <w:spacing w:after="0"/>
      </w:pPr>
      <w:r w:rsidRPr="00424D65">
        <w:t xml:space="preserve">              </w:t>
      </w:r>
      <w:r w:rsidR="003F6843" w:rsidRPr="00424D65">
        <w:t xml:space="preserve">- </w:t>
      </w:r>
      <w:r w:rsidRPr="00424D65">
        <w:t>s</w:t>
      </w:r>
      <w:r w:rsidR="003F6843" w:rsidRPr="00424D65">
        <w:t xml:space="preserve">ouhlasíme </w:t>
      </w:r>
    </w:p>
    <w:p w14:paraId="77FC871C" w14:textId="77777777" w:rsidR="000B725E" w:rsidRPr="00424D65" w:rsidRDefault="000B725E" w:rsidP="000B725E">
      <w:pPr>
        <w:spacing w:after="0"/>
        <w:ind w:left="426"/>
      </w:pPr>
      <w:r w:rsidRPr="00424D65">
        <w:t xml:space="preserve">8. </w:t>
      </w:r>
      <w:r w:rsidR="00BF6AF0" w:rsidRPr="00424D65">
        <w:t xml:space="preserve">OM - doporučujeme limitaci SH ponechat, rozšíření na ambulantní pracoviště </w:t>
      </w:r>
    </w:p>
    <w:p w14:paraId="46739CF1" w14:textId="7F743FFD" w:rsidR="00BF6AF0" w:rsidRPr="00424D65" w:rsidRDefault="000B725E" w:rsidP="000B725E">
      <w:pPr>
        <w:spacing w:after="0"/>
        <w:ind w:left="426"/>
      </w:pPr>
      <w:r w:rsidRPr="00424D65">
        <w:t xml:space="preserve">     z</w:t>
      </w:r>
      <w:r w:rsidR="00BF6AF0" w:rsidRPr="00424D65">
        <w:t>atím</w:t>
      </w:r>
      <w:r w:rsidRPr="00424D65">
        <w:t xml:space="preserve"> </w:t>
      </w:r>
      <w:r w:rsidR="00BF6AF0" w:rsidRPr="00424D65">
        <w:t>nedoporučujeme</w:t>
      </w:r>
    </w:p>
    <w:p w14:paraId="39AA7CC6" w14:textId="190D32DF" w:rsidR="003F6843" w:rsidRPr="00424D65" w:rsidRDefault="000B725E" w:rsidP="000B725E">
      <w:pPr>
        <w:pStyle w:val="Odstavecseseznamem"/>
        <w:numPr>
          <w:ilvl w:val="0"/>
          <w:numId w:val="6"/>
        </w:numPr>
        <w:spacing w:after="0"/>
        <w:ind w:left="851" w:hanging="131"/>
      </w:pPr>
      <w:r w:rsidRPr="00424D65">
        <w:t>př</w:t>
      </w:r>
      <w:r w:rsidR="003F6843" w:rsidRPr="00424D65">
        <w:t xml:space="preserve">i jednání </w:t>
      </w:r>
    </w:p>
    <w:p w14:paraId="64E029E6" w14:textId="77777777" w:rsidR="00BF6AF0" w:rsidRPr="00424D65" w:rsidRDefault="00BF6AF0" w:rsidP="00BF6AF0"/>
    <w:sectPr w:rsidR="00BF6AF0" w:rsidRPr="00424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D7884"/>
    <w:multiLevelType w:val="hybridMultilevel"/>
    <w:tmpl w:val="7EBA31DC"/>
    <w:lvl w:ilvl="0" w:tplc="82F4303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153B5"/>
    <w:multiLevelType w:val="hybridMultilevel"/>
    <w:tmpl w:val="09BE0AE8"/>
    <w:lvl w:ilvl="0" w:tplc="0442D51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83877"/>
    <w:multiLevelType w:val="hybridMultilevel"/>
    <w:tmpl w:val="F1B668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B5BC2"/>
    <w:multiLevelType w:val="hybridMultilevel"/>
    <w:tmpl w:val="B4E0A638"/>
    <w:lvl w:ilvl="0" w:tplc="26EC8B5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0A3F9E"/>
    <w:multiLevelType w:val="hybridMultilevel"/>
    <w:tmpl w:val="B96621E4"/>
    <w:lvl w:ilvl="0" w:tplc="118215F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67F0C"/>
    <w:multiLevelType w:val="hybridMultilevel"/>
    <w:tmpl w:val="9C06024E"/>
    <w:lvl w:ilvl="0" w:tplc="429CBFF4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0B6C52"/>
    <w:multiLevelType w:val="hybridMultilevel"/>
    <w:tmpl w:val="4882F216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9455927">
    <w:abstractNumId w:val="4"/>
  </w:num>
  <w:num w:numId="2" w16cid:durableId="958339099">
    <w:abstractNumId w:val="1"/>
  </w:num>
  <w:num w:numId="3" w16cid:durableId="685442455">
    <w:abstractNumId w:val="3"/>
  </w:num>
  <w:num w:numId="4" w16cid:durableId="488637060">
    <w:abstractNumId w:val="2"/>
  </w:num>
  <w:num w:numId="5" w16cid:durableId="1185710019">
    <w:abstractNumId w:val="0"/>
  </w:num>
  <w:num w:numId="6" w16cid:durableId="1471634138">
    <w:abstractNumId w:val="5"/>
  </w:num>
  <w:num w:numId="7" w16cid:durableId="15257456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sDel="0"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AF0"/>
    <w:rsid w:val="000B725E"/>
    <w:rsid w:val="003F6843"/>
    <w:rsid w:val="00424D65"/>
    <w:rsid w:val="00B25282"/>
    <w:rsid w:val="00BF6AF0"/>
    <w:rsid w:val="00CB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E3531"/>
  <w15:chartTrackingRefBased/>
  <w15:docId w15:val="{D0B13E53-FD91-4305-AA91-E41C036FA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F6A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F6A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F6A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F6A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F6A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F6A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F6A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F6A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F6A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F6A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6AF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F6AF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F6AF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F6AF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F6AF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F6AF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F6A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F6A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F6A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F6A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F6AF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F6AF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F6AF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F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F6AF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423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Turčáni</dc:creator>
  <cp:keywords/>
  <dc:description/>
  <cp:lastModifiedBy>Pavel Turčáni</cp:lastModifiedBy>
  <cp:revision>2</cp:revision>
  <dcterms:created xsi:type="dcterms:W3CDTF">2024-10-28T20:26:00Z</dcterms:created>
  <dcterms:modified xsi:type="dcterms:W3CDTF">2024-10-28T21:01:00Z</dcterms:modified>
</cp:coreProperties>
</file>