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CA65BF" w:rsidRPr="001709DF" w14:paraId="07FC1444" w14:textId="77777777" w:rsidTr="00300531">
        <w:trPr>
          <w:trHeight w:val="1544"/>
        </w:trPr>
        <w:tc>
          <w:tcPr>
            <w:tcW w:w="2836" w:type="dxa"/>
          </w:tcPr>
          <w:p w14:paraId="6916FE54" w14:textId="042CD222" w:rsidR="00CA65BF" w:rsidRPr="00CA65BF" w:rsidRDefault="00723BD6" w:rsidP="000460DD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>
              <w:rPr>
                <w:rFonts w:cstheme="minorHAnsi"/>
                <w:b/>
                <w:color w:val="FF0000"/>
                <w:lang w:eastAsia="cs-CZ"/>
              </w:rPr>
              <w:t>Česká asociace pro srdeční rytmus, Česká kardiologická společnost (odbornost 107, 117)</w:t>
            </w:r>
          </w:p>
        </w:tc>
        <w:tc>
          <w:tcPr>
            <w:tcW w:w="4536" w:type="dxa"/>
          </w:tcPr>
          <w:p w14:paraId="1F230D28" w14:textId="77777777" w:rsidR="00723BD6" w:rsidRPr="004B0E3B" w:rsidRDefault="00723BD6" w:rsidP="00723BD6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4B0E3B">
              <w:rPr>
                <w:rFonts w:eastAsia="SimSun" w:cs="Arial"/>
                <w:i/>
                <w:iCs/>
                <w:kern w:val="2"/>
                <w:lang w:eastAsia="hi-IN" w:bidi="hi-IN"/>
              </w:rPr>
              <w:t>Návrh na změnu:</w:t>
            </w:r>
          </w:p>
          <w:p w14:paraId="136757C4" w14:textId="77777777" w:rsidR="00723BD6" w:rsidRPr="00723BD6" w:rsidRDefault="00723BD6" w:rsidP="00723BD6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723BD6">
              <w:rPr>
                <w:rFonts w:eastAsia="SimSun" w:cs="Arial"/>
                <w:kern w:val="2"/>
                <w:lang w:eastAsia="hi-IN" w:bidi="hi-IN"/>
              </w:rPr>
              <w:t>17251 IMPLANTACE PODKOŽNÍHO DEFIBRILÁTORU</w:t>
            </w:r>
          </w:p>
          <w:p w14:paraId="7E9EC162" w14:textId="77777777" w:rsidR="00723BD6" w:rsidRPr="00723BD6" w:rsidRDefault="00723BD6" w:rsidP="00723BD6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723BD6">
              <w:rPr>
                <w:rFonts w:eastAsia="SimSun" w:cs="Arial"/>
                <w:kern w:val="2"/>
                <w:lang w:eastAsia="hi-IN" w:bidi="hi-IN"/>
              </w:rPr>
              <w:t>17253 REIMPLANTACE PODKOŽNÍHO DEFIBRILÁTORU</w:t>
            </w:r>
          </w:p>
          <w:p w14:paraId="3227D959" w14:textId="000BB465" w:rsidR="00CA65BF" w:rsidRPr="00CA65BF" w:rsidRDefault="00CA65BF" w:rsidP="00723BD6">
            <w:pPr>
              <w:spacing w:after="160" w:line="259" w:lineRule="auto"/>
              <w:contextualSpacing/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574E77CD" w14:textId="07A6ADA5" w:rsidR="00723BD6" w:rsidRDefault="00723BD6" w:rsidP="00723BD6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4B0E3B">
              <w:rPr>
                <w:rFonts w:asciiTheme="minorHAnsi" w:hAnsiTheme="minorHAnsi" w:cstheme="minorHAnsi"/>
                <w:b/>
                <w:i/>
              </w:rPr>
              <w:t>Zásadní připomínka k nositeli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výkonů </w:t>
            </w:r>
            <w:r>
              <w:rPr>
                <w:rFonts w:asciiTheme="minorHAnsi" w:hAnsiTheme="minorHAnsi" w:cstheme="minorHAnsi"/>
                <w:b/>
                <w:i/>
              </w:rPr>
              <w:t xml:space="preserve">J1 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</w:rPr>
              <w:t>biomedicínský technik</w:t>
            </w:r>
          </w:p>
          <w:p w14:paraId="3D4333B1" w14:textId="77777777" w:rsidR="00247CF5" w:rsidRDefault="00723BD6" w:rsidP="00723BD6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Index J1 neodpovídá kvalifikaci biomedicínského technika.</w:t>
            </w:r>
          </w:p>
          <w:p w14:paraId="11EDBA11" w14:textId="77777777" w:rsidR="00723BD6" w:rsidRDefault="00723BD6" w:rsidP="00723BD6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  <w:p w14:paraId="3DC9F656" w14:textId="1404439B" w:rsidR="00723BD6" w:rsidRPr="00300531" w:rsidRDefault="00723BD6" w:rsidP="00723BD6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iCs/>
              </w:rPr>
              <w:t>Návrh S2 – biomedicínský technik</w:t>
            </w:r>
          </w:p>
        </w:tc>
      </w:tr>
      <w:tr w:rsidR="00EE08CC" w:rsidRPr="001709DF" w14:paraId="2495BE59" w14:textId="77777777" w:rsidTr="00F6581D">
        <w:trPr>
          <w:trHeight w:val="283"/>
        </w:trPr>
        <w:tc>
          <w:tcPr>
            <w:tcW w:w="2836" w:type="dxa"/>
          </w:tcPr>
          <w:p w14:paraId="3259577D" w14:textId="34629743" w:rsidR="00EE08CC" w:rsidRPr="00723BD6" w:rsidRDefault="006B5C83" w:rsidP="000460DD">
            <w:pPr>
              <w:rPr>
                <w:rFonts w:cstheme="minorHAnsi"/>
                <w:b/>
                <w:color w:val="FF0000"/>
                <w:highlight w:val="yellow"/>
                <w:lang w:eastAsia="cs-CZ"/>
              </w:rPr>
            </w:pPr>
            <w:r>
              <w:rPr>
                <w:rFonts w:cstheme="minorHAnsi"/>
                <w:b/>
                <w:color w:val="FF0000"/>
                <w:lang w:eastAsia="cs-CZ"/>
              </w:rPr>
              <w:t>Česká kardiologická společnost (odbornost 117)</w:t>
            </w:r>
          </w:p>
        </w:tc>
        <w:tc>
          <w:tcPr>
            <w:tcW w:w="4536" w:type="dxa"/>
          </w:tcPr>
          <w:p w14:paraId="0EFE8444" w14:textId="77777777" w:rsidR="00B865F9" w:rsidRPr="00E73ACF" w:rsidRDefault="00B865F9" w:rsidP="00B865F9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</w:p>
          <w:p w14:paraId="0C833B7E" w14:textId="6F162FA5" w:rsidR="00300531" w:rsidRPr="00BC2B8F" w:rsidRDefault="00300531" w:rsidP="00BC2B8F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BC2B8F">
              <w:rPr>
                <w:rFonts w:cstheme="minorHAnsi"/>
                <w:bCs/>
                <w:i/>
                <w:iCs/>
                <w:lang w:eastAsia="cs-CZ"/>
              </w:rPr>
              <w:t>Nové výkony:</w:t>
            </w:r>
          </w:p>
          <w:p w14:paraId="04BFFC7B" w14:textId="77777777" w:rsidR="006B5C83" w:rsidRDefault="006B5C83" w:rsidP="006B5C8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kern w:val="2"/>
                <w:lang w:eastAsia="hi-IN" w:bidi="hi-IN"/>
              </w:rPr>
              <w:t>KATETROVÁ LÉČBA PLICNÍ EMBOLIE</w:t>
            </w:r>
          </w:p>
          <w:p w14:paraId="75668126" w14:textId="77777777" w:rsid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AFE58B6" w14:textId="77EDB5DB" w:rsid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kern w:val="2"/>
                <w:lang w:eastAsia="hi-IN" w:bidi="hi-IN"/>
              </w:rPr>
              <w:t>IMPLANTACE SENZORU PRO KONTINUÁLNÍ MĚŘENÍ INVAZIVNÍCH TLAKŮ</w:t>
            </w:r>
          </w:p>
          <w:p w14:paraId="287E1401" w14:textId="649C27CF" w:rsidR="00EE08CC" w:rsidRPr="00E73ACF" w:rsidRDefault="00E73ACF" w:rsidP="00300531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kern w:val="2"/>
                <w:lang w:eastAsia="hi-IN" w:bidi="hi-IN"/>
              </w:rPr>
              <w:t>89438 KATETRIZAČNÍ RENÁLNÍ DENERVACE</w:t>
            </w:r>
          </w:p>
        </w:tc>
        <w:tc>
          <w:tcPr>
            <w:tcW w:w="8930" w:type="dxa"/>
          </w:tcPr>
          <w:p w14:paraId="08CC986E" w14:textId="77777777" w:rsidR="00B865F9" w:rsidRPr="00E73ACF" w:rsidRDefault="00B865F9" w:rsidP="00EE08CC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2B4587C4" w14:textId="03A4DFE7" w:rsidR="00300531" w:rsidRPr="00E73ACF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E73ACF">
              <w:rPr>
                <w:rFonts w:cstheme="minorHAnsi"/>
                <w:b/>
                <w:i/>
              </w:rPr>
              <w:t xml:space="preserve">Zásadní připomínka k nositeli výkonů S2 </w:t>
            </w:r>
            <w:r w:rsidR="00E73ACF" w:rsidRPr="00E73ACF">
              <w:rPr>
                <w:rFonts w:cstheme="minorHAnsi"/>
                <w:b/>
                <w:i/>
              </w:rPr>
              <w:t>zdravotní sestra</w:t>
            </w:r>
          </w:p>
          <w:p w14:paraId="09E8F7FC" w14:textId="77777777" w:rsidR="00300531" w:rsidRPr="00E73ACF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497E33BF" w14:textId="77777777" w:rsidR="00300531" w:rsidRPr="00E73ACF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0993FEE1" w14:textId="37009A20" w:rsidR="00300531" w:rsidRPr="00E73ACF" w:rsidRDefault="00300531" w:rsidP="00300531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 xml:space="preserve">Návrh: S2 – </w:t>
            </w:r>
            <w:r w:rsidR="00E73ACF" w:rsidRPr="00E73ACF">
              <w:rPr>
                <w:rFonts w:cstheme="minorHAnsi"/>
                <w:bCs/>
              </w:rPr>
              <w:t>všeobecná sestra.</w:t>
            </w:r>
          </w:p>
          <w:p w14:paraId="07D229AE" w14:textId="25D440B8" w:rsidR="00B865F9" w:rsidRPr="00E73ACF" w:rsidRDefault="00B865F9" w:rsidP="001F571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</w:tc>
      </w:tr>
      <w:tr w:rsidR="009F0C3A" w:rsidRPr="001709DF" w14:paraId="6AD8D746" w14:textId="77777777" w:rsidTr="00F6581D">
        <w:trPr>
          <w:trHeight w:val="283"/>
        </w:trPr>
        <w:tc>
          <w:tcPr>
            <w:tcW w:w="2836" w:type="dxa"/>
          </w:tcPr>
          <w:p w14:paraId="08AD0AE4" w14:textId="77777777" w:rsidR="00E73ACF" w:rsidRP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Česká onkologická společnost ČLS JEP (odbornost 402)</w:t>
            </w:r>
          </w:p>
          <w:p w14:paraId="66C11CBD" w14:textId="5E80A7AA" w:rsidR="009F0C3A" w:rsidRPr="00723BD6" w:rsidRDefault="009F0C3A" w:rsidP="009F0C3A">
            <w:pPr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4EB7AD61" w14:textId="77777777" w:rsidR="008252EC" w:rsidRPr="00E73ACF" w:rsidRDefault="008252EC" w:rsidP="008252EC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E73ACF">
              <w:rPr>
                <w:rFonts w:cstheme="minorHAnsi"/>
                <w:bCs/>
                <w:i/>
                <w:iCs/>
                <w:lang w:eastAsia="cs-CZ"/>
              </w:rPr>
              <w:t>Nový výkon:</w:t>
            </w:r>
          </w:p>
          <w:p w14:paraId="51EFF52A" w14:textId="77777777" w:rsidR="00E73ACF" w:rsidRP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kern w:val="2"/>
                <w:lang w:eastAsia="hi-IN" w:bidi="hi-IN"/>
              </w:rPr>
              <w:t>42050 OD ONKOLOGICKÝ STACIONÁŘ S DÉLKOU POBYTU DO 12 HODIN</w:t>
            </w:r>
          </w:p>
          <w:p w14:paraId="171B3C9A" w14:textId="77777777" w:rsidR="009F0C3A" w:rsidRPr="00723BD6" w:rsidRDefault="009F0C3A" w:rsidP="009F0C3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  <w:p w14:paraId="0AF0990B" w14:textId="77777777" w:rsidR="009F0C3A" w:rsidRPr="00723BD6" w:rsidRDefault="009F0C3A" w:rsidP="009F0C3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  <w:p w14:paraId="19786BC2" w14:textId="24112FD1" w:rsidR="009F0C3A" w:rsidRPr="00723BD6" w:rsidRDefault="009F0C3A" w:rsidP="009F0C3A">
            <w:pPr>
              <w:jc w:val="both"/>
              <w:rPr>
                <w:highlight w:val="yellow"/>
              </w:rPr>
            </w:pPr>
          </w:p>
        </w:tc>
        <w:tc>
          <w:tcPr>
            <w:tcW w:w="8930" w:type="dxa"/>
          </w:tcPr>
          <w:p w14:paraId="04AD1824" w14:textId="77777777" w:rsidR="00E73ACF" w:rsidRPr="00E73ACF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E73ACF">
              <w:rPr>
                <w:rFonts w:cstheme="minorHAnsi"/>
                <w:b/>
                <w:i/>
              </w:rPr>
              <w:t>Zásadní připomínka k nositeli výkonů S2 zdravotní sestra</w:t>
            </w:r>
          </w:p>
          <w:p w14:paraId="7F83C47D" w14:textId="77777777" w:rsidR="00E73ACF" w:rsidRPr="00E73ACF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7D15DE13" w14:textId="77777777" w:rsidR="00E73ACF" w:rsidRPr="00E73ACF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AF58A0B" w14:textId="69DB943A" w:rsidR="00E73ACF" w:rsidRPr="00E73ACF" w:rsidRDefault="00E73ACF" w:rsidP="00E73ACF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>Návrh: S</w:t>
            </w:r>
            <w:r>
              <w:rPr>
                <w:rFonts w:cstheme="minorHAnsi"/>
                <w:bCs/>
              </w:rPr>
              <w:t>3</w:t>
            </w:r>
            <w:r w:rsidRPr="00E73ACF">
              <w:rPr>
                <w:rFonts w:cstheme="minorHAnsi"/>
                <w:bCs/>
              </w:rPr>
              <w:t xml:space="preserve"> – všeobecná sestra</w:t>
            </w:r>
            <w:r>
              <w:rPr>
                <w:rFonts w:cstheme="minorHAnsi"/>
                <w:bCs/>
              </w:rPr>
              <w:t xml:space="preserve"> se specializovanou nebo zvláštní odbornou způsobilostí</w:t>
            </w:r>
            <w:r w:rsidRPr="00E73ACF">
              <w:rPr>
                <w:rFonts w:cstheme="minorHAnsi"/>
                <w:bCs/>
              </w:rPr>
              <w:t>.</w:t>
            </w:r>
          </w:p>
          <w:p w14:paraId="3B51D429" w14:textId="77777777" w:rsidR="008252EC" w:rsidRPr="00723BD6" w:rsidRDefault="008252EC" w:rsidP="00926A49">
            <w:pPr>
              <w:jc w:val="both"/>
              <w:rPr>
                <w:rFonts w:cstheme="minorHAnsi"/>
                <w:bCs/>
                <w:highlight w:val="yellow"/>
              </w:rPr>
            </w:pPr>
          </w:p>
          <w:p w14:paraId="3BCAB6F0" w14:textId="1B4341D8" w:rsidR="008252EC" w:rsidRPr="00723BD6" w:rsidRDefault="008252EC" w:rsidP="00926A49">
            <w:pPr>
              <w:jc w:val="both"/>
              <w:rPr>
                <w:rFonts w:cstheme="minorHAnsi"/>
                <w:b/>
                <w:highlight w:val="yellow"/>
              </w:rPr>
            </w:pP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4B944205" w14:textId="77777777" w:rsidR="00E73ACF" w:rsidRP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Společnost radiační onkologie, biologie a fyziky ČLS JEP (SROBF) (odbornost 403)</w:t>
            </w:r>
          </w:p>
          <w:p w14:paraId="081D1E04" w14:textId="70842E68" w:rsidR="004E5F7B" w:rsidRPr="00723BD6" w:rsidRDefault="004E5F7B" w:rsidP="00E73ACF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44C25A7C" w14:textId="77777777" w:rsidR="00BC2B8F" w:rsidRPr="00BC2B8F" w:rsidRDefault="00BC2B8F" w:rsidP="00BC2B8F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BC2B8F">
              <w:rPr>
                <w:rFonts w:cstheme="minorHAnsi"/>
                <w:bCs/>
                <w:i/>
                <w:iCs/>
                <w:lang w:eastAsia="cs-CZ"/>
              </w:rPr>
              <w:t>Nové výkony:</w:t>
            </w:r>
          </w:p>
          <w:p w14:paraId="2C46E7EE" w14:textId="610E3CE3" w:rsidR="00BC2B8F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OBRAZEM ŘÍZENÁ STEREOTAKTICKÁ RADIOTERAPIE S INTRAFRAKČNÍ MONITORACÍ POLOHY CÍLOVÉHO OBJEMU (IG-STX)</w:t>
            </w:r>
          </w:p>
          <w:p w14:paraId="7DD36D70" w14:textId="77777777" w:rsid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373C6436" w14:textId="50E35329" w:rsidR="00BC2B8F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RADIOTERAPIE ŘÍZENÁ OBRAZEM S 4D ZOBRAZENÍM (</w:t>
            </w:r>
            <w:proofErr w:type="gramStart"/>
            <w:r w:rsidRPr="00BC2B8F">
              <w:rPr>
                <w:rFonts w:eastAsia="SimSun" w:cs="Arial"/>
                <w:kern w:val="2"/>
                <w:lang w:eastAsia="hi-IN" w:bidi="hi-IN"/>
              </w:rPr>
              <w:t>4D</w:t>
            </w:r>
            <w:proofErr w:type="gramEnd"/>
            <w:r w:rsidRPr="00BC2B8F">
              <w:rPr>
                <w:rFonts w:eastAsia="SimSun" w:cs="Arial"/>
                <w:kern w:val="2"/>
                <w:lang w:eastAsia="hi-IN" w:bidi="hi-IN"/>
              </w:rPr>
              <w:t>-CBCT)</w:t>
            </w:r>
          </w:p>
          <w:p w14:paraId="17E4E5A9" w14:textId="77777777" w:rsid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0152943" w14:textId="7A42B145" w:rsidR="004E5F7B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HLOUBKOVÁ HYPERTERMIE - 1 APLIKACE</w:t>
            </w:r>
          </w:p>
        </w:tc>
        <w:tc>
          <w:tcPr>
            <w:tcW w:w="8930" w:type="dxa"/>
          </w:tcPr>
          <w:p w14:paraId="624ABD1C" w14:textId="02073246" w:rsidR="00BC2B8F" w:rsidRDefault="00BC2B8F" w:rsidP="00BC2B8F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4B0E3B">
              <w:rPr>
                <w:rFonts w:asciiTheme="minorHAnsi" w:hAnsiTheme="minorHAnsi" w:cstheme="minorHAnsi"/>
                <w:b/>
                <w:i/>
              </w:rPr>
              <w:t>Zásadní připomínka k nositeli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výkonů </w:t>
            </w:r>
            <w:r>
              <w:rPr>
                <w:rFonts w:asciiTheme="minorHAnsi" w:hAnsiTheme="minorHAnsi" w:cstheme="minorHAnsi"/>
                <w:b/>
                <w:i/>
              </w:rPr>
              <w:t xml:space="preserve">J1 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</w:rPr>
              <w:t>Klinický fyzik</w:t>
            </w:r>
          </w:p>
          <w:p w14:paraId="6845D095" w14:textId="437281CF" w:rsidR="00BC2B8F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Index J1 neodpovídá kvalifikaci Klinického fyzika</w:t>
            </w:r>
          </w:p>
          <w:p w14:paraId="595FD62B" w14:textId="77777777" w:rsidR="00BC2B8F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  <w:p w14:paraId="26DCD6D1" w14:textId="07357C2C" w:rsidR="004B0E3B" w:rsidRPr="00723BD6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>
              <w:rPr>
                <w:rFonts w:cstheme="minorHAnsi"/>
                <w:bCs/>
                <w:iCs/>
              </w:rPr>
              <w:t xml:space="preserve">Návrh K2 </w:t>
            </w:r>
            <w:proofErr w:type="gramStart"/>
            <w:r>
              <w:rPr>
                <w:rFonts w:cstheme="minorHAnsi"/>
                <w:bCs/>
                <w:iCs/>
              </w:rPr>
              <w:t>–  radiologický</w:t>
            </w:r>
            <w:proofErr w:type="gramEnd"/>
            <w:r>
              <w:rPr>
                <w:rFonts w:cstheme="minorHAnsi"/>
                <w:bCs/>
                <w:iCs/>
              </w:rPr>
              <w:t xml:space="preserve"> fyzik se specializovanou nebo zvláštní odbornou způsobilostí</w:t>
            </w:r>
          </w:p>
        </w:tc>
      </w:tr>
      <w:tr w:rsidR="00947365" w:rsidRPr="001709DF" w14:paraId="515A9C15" w14:textId="77777777" w:rsidTr="00F6581D">
        <w:trPr>
          <w:trHeight w:val="283"/>
        </w:trPr>
        <w:tc>
          <w:tcPr>
            <w:tcW w:w="2836" w:type="dxa"/>
          </w:tcPr>
          <w:p w14:paraId="70CAFEA1" w14:textId="77777777" w:rsidR="00197FB1" w:rsidRPr="00197FB1" w:rsidRDefault="00197FB1" w:rsidP="00197FB1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lang w:eastAsia="cs-CZ"/>
              </w:rPr>
            </w:pPr>
            <w:r w:rsidRPr="00197FB1">
              <w:rPr>
                <w:rFonts w:cstheme="minorHAnsi"/>
                <w:b/>
                <w:lang w:eastAsia="cs-CZ"/>
              </w:rPr>
              <w:lastRenderedPageBreak/>
              <w:t>Česká hematologická společnost ČLS JEP (odbornost 818)</w:t>
            </w:r>
          </w:p>
          <w:p w14:paraId="716505B2" w14:textId="42EF48DC" w:rsidR="00947365" w:rsidRPr="00BC2B8F" w:rsidRDefault="00947365" w:rsidP="008066D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</w:p>
        </w:tc>
        <w:tc>
          <w:tcPr>
            <w:tcW w:w="4536" w:type="dxa"/>
          </w:tcPr>
          <w:p w14:paraId="0B8972EA" w14:textId="77777777" w:rsidR="00197FB1" w:rsidRPr="004B0E3B" w:rsidRDefault="00197FB1" w:rsidP="00197FB1">
            <w:pPr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  <w:r w:rsidRPr="004B0E3B">
              <w:rPr>
                <w:rFonts w:eastAsia="SimSun" w:cs="Arial"/>
                <w:i/>
                <w:iCs/>
                <w:kern w:val="2"/>
                <w:lang w:eastAsia="hi-IN" w:bidi="hi-IN"/>
              </w:rPr>
              <w:t>Návrh na změnu:</w:t>
            </w:r>
          </w:p>
          <w:p w14:paraId="274D2C3D" w14:textId="77777777" w:rsidR="00197FB1" w:rsidRDefault="00197FB1" w:rsidP="00197FB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</w:p>
          <w:p w14:paraId="06914733" w14:textId="330A257E" w:rsidR="00197FB1" w:rsidRDefault="00197FB1" w:rsidP="00197FB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  <w:r w:rsidRPr="00197FB1">
              <w:rPr>
                <w:rFonts w:cstheme="minorHAnsi"/>
              </w:rPr>
              <w:t>96515 FIBRIN DEGRADAČNÍ PRODUKTY KVANTITATIVNĚ</w:t>
            </w:r>
          </w:p>
          <w:p w14:paraId="4E5ACD17" w14:textId="77777777" w:rsidR="00680D11" w:rsidRDefault="00680D11" w:rsidP="00197FB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</w:p>
          <w:p w14:paraId="010E01C2" w14:textId="77777777" w:rsid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  <w:r w:rsidRPr="00680D11">
              <w:rPr>
                <w:rFonts w:cstheme="minorHAnsi"/>
              </w:rPr>
              <w:t>96891 TROMBELASTOGRAM</w:t>
            </w:r>
          </w:p>
          <w:p w14:paraId="31106E8C" w14:textId="77777777" w:rsid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</w:p>
          <w:p w14:paraId="340ED1D2" w14:textId="77777777" w:rsid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</w:p>
          <w:p w14:paraId="4E9417A8" w14:textId="77777777" w:rsid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</w:p>
          <w:p w14:paraId="3343B672" w14:textId="77777777" w:rsidR="00680D11" w:rsidRPr="00680D11" w:rsidRDefault="00680D11" w:rsidP="00680D11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680D11">
              <w:rPr>
                <w:rFonts w:cstheme="minorHAnsi"/>
                <w:bCs/>
                <w:i/>
                <w:iCs/>
                <w:lang w:eastAsia="cs-CZ"/>
              </w:rPr>
              <w:t>Nový výkon:</w:t>
            </w:r>
          </w:p>
          <w:p w14:paraId="47BAF3B4" w14:textId="77777777" w:rsidR="00680D11" w:rsidRP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680D11">
              <w:rPr>
                <w:rFonts w:cstheme="minorHAnsi"/>
                <w:bCs/>
                <w:lang w:eastAsia="cs-CZ"/>
              </w:rPr>
              <w:t>AUTOMATIZOVANÁ DIGITÁLNÍ MORFOLOGIE HEMATOLOGICKÝCH BUNĚK V NÁTĚRU KRVE</w:t>
            </w:r>
          </w:p>
          <w:p w14:paraId="502B96C4" w14:textId="77777777" w:rsidR="00680D11" w:rsidRPr="00680D11" w:rsidRDefault="00680D11" w:rsidP="00680D11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</w:p>
          <w:p w14:paraId="6024DBB8" w14:textId="77777777" w:rsidR="00680D11" w:rsidRPr="00197FB1" w:rsidRDefault="00680D11" w:rsidP="00197FB1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</w:p>
          <w:p w14:paraId="4B986D4F" w14:textId="77777777" w:rsidR="00947365" w:rsidRPr="00BC2B8F" w:rsidRDefault="00947365" w:rsidP="00197FB1">
            <w:pPr>
              <w:spacing w:after="160" w:line="259" w:lineRule="auto"/>
              <w:contextualSpacing/>
              <w:jc w:val="both"/>
              <w:rPr>
                <w:rFonts w:eastAsia="SimSun" w:cs="Arial"/>
                <w:i/>
                <w:iCs/>
                <w:kern w:val="2"/>
                <w:lang w:eastAsia="hi-IN" w:bidi="hi-IN"/>
              </w:rPr>
            </w:pPr>
          </w:p>
        </w:tc>
        <w:tc>
          <w:tcPr>
            <w:tcW w:w="8930" w:type="dxa"/>
          </w:tcPr>
          <w:p w14:paraId="5E1F6BB0" w14:textId="1BA7145D" w:rsidR="00197FB1" w:rsidRDefault="00197FB1" w:rsidP="00197FB1">
            <w:pPr>
              <w:tabs>
                <w:tab w:val="left" w:pos="690"/>
              </w:tabs>
              <w:jc w:val="both"/>
            </w:pPr>
            <w:r w:rsidRPr="00E73ACF">
              <w:rPr>
                <w:rFonts w:cstheme="minorHAnsi"/>
                <w:b/>
                <w:i/>
              </w:rPr>
              <w:t xml:space="preserve">Zásadní připomínka k nositeli výkonů S2 </w:t>
            </w:r>
            <w:r>
              <w:t xml:space="preserve">Zdravotní laborant v oboru klinická hematologie a transfúzní služba. </w:t>
            </w:r>
          </w:p>
          <w:p w14:paraId="6669CA2C" w14:textId="77777777" w:rsidR="00197FB1" w:rsidRDefault="00197FB1" w:rsidP="00197FB1">
            <w:pPr>
              <w:tabs>
                <w:tab w:val="left" w:pos="690"/>
              </w:tabs>
              <w:jc w:val="both"/>
            </w:pPr>
          </w:p>
          <w:p w14:paraId="10B0B4CA" w14:textId="08E443D0" w:rsidR="00197FB1" w:rsidRDefault="00197FB1" w:rsidP="00197FB1">
            <w:pPr>
              <w:tabs>
                <w:tab w:val="left" w:pos="690"/>
              </w:tabs>
              <w:jc w:val="both"/>
            </w:pPr>
            <w:r>
              <w:t xml:space="preserve">Je-li výkon vázán na kvalifikaci Zdravotní laborant pro klinickou hematologie a transfúzní služby, symbolem indexu je S3 (nikoli S2). </w:t>
            </w:r>
          </w:p>
          <w:p w14:paraId="55227307" w14:textId="6E619F69" w:rsidR="00947365" w:rsidRDefault="0019742C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Cs/>
                <w:color w:val="FF0000"/>
              </w:rPr>
              <w:t>opraveno</w:t>
            </w:r>
          </w:p>
          <w:p w14:paraId="1361D8B9" w14:textId="77777777" w:rsidR="00680D11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  <w:p w14:paraId="192DF0F3" w14:textId="77777777" w:rsidR="00680D11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  <w:p w14:paraId="089E939D" w14:textId="77777777" w:rsidR="00680D11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  <w:p w14:paraId="5A9ABF85" w14:textId="77777777" w:rsidR="00680D11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  <w:p w14:paraId="7DB244A1" w14:textId="0266D627" w:rsidR="00680D11" w:rsidRPr="00E73ACF" w:rsidRDefault="00680D11" w:rsidP="00680D11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E73ACF">
              <w:rPr>
                <w:rFonts w:cstheme="minorHAnsi"/>
                <w:b/>
                <w:i/>
              </w:rPr>
              <w:t xml:space="preserve">Zásadní připomínka k nositeli výkonů S2 </w:t>
            </w:r>
            <w:r>
              <w:rPr>
                <w:rFonts w:cstheme="minorHAnsi"/>
                <w:b/>
                <w:i/>
              </w:rPr>
              <w:t>laborant</w:t>
            </w:r>
          </w:p>
          <w:p w14:paraId="3AFFC33C" w14:textId="77777777" w:rsidR="00680D11" w:rsidRPr="00E73ACF" w:rsidRDefault="00680D11" w:rsidP="00680D11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>Žádáme v případě nelékařských zdravotnických nositelů o uvedení názvů odborností v souladu se zákonem č. 96/2004 Sb., o nelékařských zdravotnických povoláních, ve znění pozdějších předpisů,</w:t>
            </w:r>
          </w:p>
          <w:p w14:paraId="00F19A42" w14:textId="77777777" w:rsidR="00680D11" w:rsidRPr="00E73ACF" w:rsidRDefault="00680D11" w:rsidP="00680D11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FB79810" w14:textId="7DB0DC51" w:rsidR="00680D11" w:rsidRDefault="00680D11" w:rsidP="00680D11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FF0000"/>
              </w:rPr>
            </w:pPr>
            <w:r w:rsidRPr="00E73ACF">
              <w:rPr>
                <w:rFonts w:cstheme="minorHAnsi"/>
                <w:bCs/>
              </w:rPr>
              <w:t>Návrh: S2 –</w:t>
            </w:r>
            <w:r>
              <w:rPr>
                <w:rFonts w:cstheme="minorHAnsi"/>
                <w:bCs/>
              </w:rPr>
              <w:t>zdravotní laborant</w:t>
            </w:r>
            <w:r w:rsidRPr="00E73ACF">
              <w:rPr>
                <w:rFonts w:cstheme="minorHAnsi"/>
                <w:bCs/>
              </w:rPr>
              <w:t>.</w:t>
            </w:r>
          </w:p>
          <w:p w14:paraId="5D4FD754" w14:textId="77777777" w:rsidR="00680D11" w:rsidRDefault="00680D11" w:rsidP="00197FB1">
            <w:pPr>
              <w:tabs>
                <w:tab w:val="left" w:pos="690"/>
              </w:tabs>
              <w:jc w:val="both"/>
              <w:rPr>
                <w:rFonts w:cstheme="minorHAnsi"/>
                <w:bCs/>
                <w:color w:val="FF0000"/>
              </w:rPr>
            </w:pPr>
          </w:p>
          <w:p w14:paraId="31A63C0D" w14:textId="1E469FD8" w:rsidR="009809D3" w:rsidRPr="00BC2B8F" w:rsidRDefault="009809D3" w:rsidP="00197FB1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Cs/>
                <w:color w:val="FF0000"/>
              </w:rPr>
              <w:t>opraveno</w:t>
            </w: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FF3EA" w14:textId="77777777" w:rsidR="001630B8" w:rsidRDefault="001630B8" w:rsidP="008D2434">
      <w:pPr>
        <w:spacing w:after="0" w:line="240" w:lineRule="auto"/>
      </w:pPr>
      <w:r>
        <w:separator/>
      </w:r>
    </w:p>
  </w:endnote>
  <w:endnote w:type="continuationSeparator" w:id="0">
    <w:p w14:paraId="2F501518" w14:textId="77777777" w:rsidR="001630B8" w:rsidRDefault="001630B8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E5AA" w14:textId="77777777" w:rsidR="001630B8" w:rsidRDefault="001630B8" w:rsidP="008D2434">
      <w:pPr>
        <w:spacing w:after="0" w:line="240" w:lineRule="auto"/>
      </w:pPr>
      <w:r>
        <w:separator/>
      </w:r>
    </w:p>
  </w:footnote>
  <w:footnote w:type="continuationSeparator" w:id="0">
    <w:p w14:paraId="42B9760B" w14:textId="77777777" w:rsidR="001630B8" w:rsidRDefault="001630B8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8778" w14:textId="3CC389E8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0460DD" w:rsidRPr="006901CC">
      <w:rPr>
        <w:b/>
        <w:sz w:val="24"/>
        <w:szCs w:val="24"/>
        <w:u w:val="single"/>
      </w:rPr>
      <w:t>°</w:t>
    </w:r>
    <w:r w:rsidR="00723BD6">
      <w:rPr>
        <w:b/>
        <w:sz w:val="24"/>
        <w:szCs w:val="24"/>
        <w:u w:val="single"/>
      </w:rPr>
      <w:t>6.-8. 8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723BD6">
      <w:rPr>
        <w:b/>
        <w:sz w:val="24"/>
        <w:szCs w:val="24"/>
        <w:u w:val="single"/>
      </w:rPr>
      <w:t>5</w:t>
    </w:r>
    <w:r w:rsidR="00353982" w:rsidRPr="006901CC">
      <w:rPr>
        <w:b/>
        <w:sz w:val="24"/>
        <w:szCs w:val="24"/>
        <w:u w:val="single"/>
      </w:rPr>
      <w:t xml:space="preserve">. </w:t>
    </w:r>
    <w:r w:rsidR="00723BD6">
      <w:rPr>
        <w:b/>
        <w:sz w:val="24"/>
        <w:szCs w:val="24"/>
        <w:u w:val="single"/>
      </w:rPr>
      <w:t>9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8"/>
  </w:num>
  <w:num w:numId="2" w16cid:durableId="55472447">
    <w:abstractNumId w:val="10"/>
  </w:num>
  <w:num w:numId="3" w16cid:durableId="1897666322">
    <w:abstractNumId w:val="3"/>
  </w:num>
  <w:num w:numId="4" w16cid:durableId="342711844">
    <w:abstractNumId w:val="12"/>
  </w:num>
  <w:num w:numId="5" w16cid:durableId="1367830530">
    <w:abstractNumId w:val="5"/>
  </w:num>
  <w:num w:numId="6" w16cid:durableId="135490767">
    <w:abstractNumId w:val="4"/>
  </w:num>
  <w:num w:numId="7" w16cid:durableId="2074237698">
    <w:abstractNumId w:val="7"/>
  </w:num>
  <w:num w:numId="8" w16cid:durableId="2056343570">
    <w:abstractNumId w:val="0"/>
  </w:num>
  <w:num w:numId="9" w16cid:durableId="1515850150">
    <w:abstractNumId w:val="6"/>
  </w:num>
  <w:num w:numId="10" w16cid:durableId="1531337785">
    <w:abstractNumId w:val="13"/>
  </w:num>
  <w:num w:numId="11" w16cid:durableId="1183202083">
    <w:abstractNumId w:val="1"/>
  </w:num>
  <w:num w:numId="12" w16cid:durableId="401803204">
    <w:abstractNumId w:val="2"/>
  </w:num>
  <w:num w:numId="13" w16cid:durableId="1502282088">
    <w:abstractNumId w:val="9"/>
  </w:num>
  <w:num w:numId="14" w16cid:durableId="3052787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30B8"/>
    <w:rsid w:val="00166440"/>
    <w:rsid w:val="001709DF"/>
    <w:rsid w:val="00172571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42C"/>
    <w:rsid w:val="00197F47"/>
    <w:rsid w:val="00197FB1"/>
    <w:rsid w:val="001A47E2"/>
    <w:rsid w:val="001A55C5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0691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40D4"/>
    <w:rsid w:val="002B4BA7"/>
    <w:rsid w:val="002B62D8"/>
    <w:rsid w:val="002B7303"/>
    <w:rsid w:val="002C18D4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91590"/>
    <w:rsid w:val="00391ADF"/>
    <w:rsid w:val="00396708"/>
    <w:rsid w:val="00396937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80A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09D3"/>
    <w:rsid w:val="0098213A"/>
    <w:rsid w:val="00982DDD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B99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3C7A"/>
    <w:rsid w:val="00A3603D"/>
    <w:rsid w:val="00A37A57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4412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C2B8F"/>
    <w:rsid w:val="00BC47D9"/>
    <w:rsid w:val="00BC59CC"/>
    <w:rsid w:val="00BC679B"/>
    <w:rsid w:val="00BC7C92"/>
    <w:rsid w:val="00BD21D7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77F0"/>
    <w:rsid w:val="00E02942"/>
    <w:rsid w:val="00E043D5"/>
    <w:rsid w:val="00E047F5"/>
    <w:rsid w:val="00E118BB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Mikulenková Dana</cp:lastModifiedBy>
  <cp:revision>2</cp:revision>
  <cp:lastPrinted>2024-01-25T08:52:00Z</cp:lastPrinted>
  <dcterms:created xsi:type="dcterms:W3CDTF">2024-07-23T10:50:00Z</dcterms:created>
  <dcterms:modified xsi:type="dcterms:W3CDTF">2024-07-23T10:50:00Z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2024-07-19T09:03:16Z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37d07e45-3a18-48bc-9ead-ab085aff2d15</vt:lpwstr>
  </property>
  <property fmtid="{D5CDD505-2E9C-101B-9397-08002B2CF9AE}" pid="8" name="MSIP_Label_2063cd7f-2d21-486a-9f29-9c1683fdd175_ContentBits">
    <vt:lpwstr>0</vt:lpwstr>
  </property>
</Properties>
</file>