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4"/>
        <w:gridCol w:w="1755"/>
        <w:gridCol w:w="11735"/>
      </w:tblGrid>
      <w:tr w:rsidR="004167A9" w:rsidRPr="001D0CE1" w14:paraId="1A7D9014" w14:textId="77777777" w:rsidTr="00351313">
        <w:trPr>
          <w:tblHeader/>
        </w:trPr>
        <w:tc>
          <w:tcPr>
            <w:tcW w:w="180" w:type="pct"/>
            <w:shd w:val="clear" w:color="auto" w:fill="auto"/>
            <w:noWrap/>
            <w:vAlign w:val="bottom"/>
            <w:hideMark/>
          </w:tcPr>
          <w:p w14:paraId="770279DD" w14:textId="77777777" w:rsidR="004167A9" w:rsidRPr="001D0CE1" w:rsidRDefault="004167A9" w:rsidP="004E33C2">
            <w:pPr>
              <w:spacing w:after="0" w:line="240" w:lineRule="auto"/>
              <w:rPr>
                <w:rFonts w:ascii="Calibri" w:eastAsia="Times New Roman" w:hAnsi="Calibri" w:cs="Calibri"/>
                <w:b/>
                <w:bCs/>
                <w:color w:val="000000"/>
                <w:sz w:val="18"/>
                <w:szCs w:val="18"/>
                <w:lang w:eastAsia="cs-CZ"/>
              </w:rPr>
            </w:pP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w:t>
            </w:r>
          </w:p>
        </w:tc>
        <w:tc>
          <w:tcPr>
            <w:tcW w:w="627" w:type="pct"/>
            <w:shd w:val="clear" w:color="auto" w:fill="auto"/>
            <w:noWrap/>
            <w:vAlign w:val="bottom"/>
            <w:hideMark/>
          </w:tcPr>
          <w:p w14:paraId="3509FC43" w14:textId="77777777" w:rsidR="004167A9" w:rsidRPr="001D0CE1" w:rsidRDefault="004167A9" w:rsidP="004E33C2">
            <w:pPr>
              <w:spacing w:after="0" w:line="240" w:lineRule="auto"/>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Výkon</w:t>
            </w:r>
          </w:p>
        </w:tc>
        <w:tc>
          <w:tcPr>
            <w:tcW w:w="4193" w:type="pct"/>
            <w:shd w:val="clear" w:color="auto" w:fill="auto"/>
            <w:noWrap/>
            <w:hideMark/>
          </w:tcPr>
          <w:p w14:paraId="5D22C8C8" w14:textId="77777777" w:rsidR="004167A9" w:rsidRPr="001D0CE1" w:rsidRDefault="004167A9" w:rsidP="004E33C2">
            <w:pPr>
              <w:spacing w:after="0" w:line="240" w:lineRule="auto"/>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Připomínky VZP ČR</w:t>
            </w:r>
          </w:p>
        </w:tc>
      </w:tr>
      <w:tr w:rsidR="004167A9" w:rsidRPr="001D0CE1" w14:paraId="23DFD3DC" w14:textId="77777777" w:rsidTr="00351313">
        <w:tc>
          <w:tcPr>
            <w:tcW w:w="180" w:type="pct"/>
            <w:shd w:val="clear" w:color="auto" w:fill="auto"/>
            <w:noWrap/>
            <w:vAlign w:val="center"/>
            <w:hideMark/>
          </w:tcPr>
          <w:p w14:paraId="5E0D0690"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709</w:t>
            </w:r>
          </w:p>
        </w:tc>
        <w:tc>
          <w:tcPr>
            <w:tcW w:w="627" w:type="pct"/>
            <w:shd w:val="clear" w:color="auto" w:fill="auto"/>
            <w:vAlign w:val="center"/>
            <w:hideMark/>
          </w:tcPr>
          <w:p w14:paraId="34C19E1A"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79111</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LÉKAŘSKÉ VYŠETŘENÍ A ODBORNÁ PŘEDNEMOCNIČNÍ NEODKLADNÁ PÉČE Á 15 MINUT, POSKYTOVANÉ LÉKAŘEM ZDRAVOTNICKÉ ZÁCHRANNÉ SLUŽBY</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aktualizace popisu výkonu</w:t>
            </w:r>
          </w:p>
        </w:tc>
        <w:tc>
          <w:tcPr>
            <w:tcW w:w="4193" w:type="pct"/>
            <w:shd w:val="clear" w:color="auto" w:fill="auto"/>
            <w:hideMark/>
          </w:tcPr>
          <w:p w14:paraId="4A1FCD74" w14:textId="77777777" w:rsidR="004167A9" w:rsidRPr="001D0CE1" w:rsidRDefault="004167A9" w:rsidP="005C5450">
            <w:pPr>
              <w:spacing w:after="0" w:line="240" w:lineRule="auto"/>
              <w:rPr>
                <w:rFonts w:ascii="Calibri" w:eastAsia="Times New Roman" w:hAnsi="Calibri" w:cs="Calibri"/>
                <w:b/>
                <w:bCs/>
                <w:color w:val="000000"/>
                <w:sz w:val="18"/>
                <w:szCs w:val="18"/>
                <w:lang w:eastAsia="cs-CZ"/>
              </w:rPr>
            </w:pPr>
            <w:r w:rsidRPr="001D0CE1">
              <w:rPr>
                <w:rFonts w:ascii="Calibri" w:eastAsia="Times New Roman" w:hAnsi="Calibri" w:cs="Calibri"/>
                <w:b/>
                <w:color w:val="000000"/>
                <w:sz w:val="18"/>
                <w:szCs w:val="18"/>
                <w:lang w:eastAsia="cs-CZ"/>
              </w:rPr>
              <w:t xml:space="preserve">Připomínky k 79111, </w:t>
            </w:r>
            <w:r w:rsidRPr="001D0CE1">
              <w:rPr>
                <w:rFonts w:ascii="Calibri" w:eastAsia="Times New Roman" w:hAnsi="Calibri" w:cs="Calibri"/>
                <w:b/>
                <w:bCs/>
                <w:color w:val="000000"/>
                <w:sz w:val="18"/>
                <w:szCs w:val="18"/>
                <w:lang w:eastAsia="cs-CZ"/>
              </w:rPr>
              <w:t>06713, 06715:</w:t>
            </w:r>
          </w:p>
          <w:p w14:paraId="4119A5EB" w14:textId="77777777" w:rsidR="004167A9" w:rsidRPr="001D0CE1" w:rsidRDefault="004167A9" w:rsidP="00203EB8">
            <w:pPr>
              <w:pStyle w:val="Odstavecseseznamem"/>
              <w:numPr>
                <w:ilvl w:val="0"/>
                <w:numId w:val="16"/>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Velmi obecné zdůvodnění změn, prosíme </w:t>
            </w:r>
            <w:r w:rsidRPr="001D0CE1">
              <w:rPr>
                <w:sz w:val="18"/>
                <w:szCs w:val="18"/>
              </w:rPr>
              <w:t>relevantní zdůvodnění požadované změny (</w:t>
            </w:r>
            <w:r w:rsidRPr="001D0CE1">
              <w:rPr>
                <w:rFonts w:ascii="Calibri" w:eastAsia="Times New Roman" w:hAnsi="Calibri" w:cs="Calibri"/>
                <w:color w:val="000000"/>
                <w:sz w:val="18"/>
                <w:szCs w:val="18"/>
                <w:lang w:eastAsia="cs-CZ"/>
              </w:rPr>
              <w:t>upřesnit pro každý výkon).</w:t>
            </w:r>
          </w:p>
          <w:p w14:paraId="0FFF0CDA" w14:textId="77777777" w:rsidR="004167A9" w:rsidRPr="001D0CE1" w:rsidRDefault="004167A9" w:rsidP="00203EB8">
            <w:pPr>
              <w:pStyle w:val="Odstavecseseznamem"/>
              <w:numPr>
                <w:ilvl w:val="0"/>
                <w:numId w:val="16"/>
              </w:numPr>
              <w:rPr>
                <w:sz w:val="18"/>
                <w:szCs w:val="18"/>
              </w:rPr>
            </w:pPr>
            <w:r w:rsidRPr="001D0CE1">
              <w:rPr>
                <w:sz w:val="18"/>
                <w:szCs w:val="18"/>
              </w:rPr>
              <w:t xml:space="preserve">Jde o výkony přednemocniční neodkladné péče (dále jen PNP), přičemž definice PNP je ukotvena  v písm. e) § 3 </w:t>
            </w:r>
            <w:proofErr w:type="spellStart"/>
            <w:r w:rsidRPr="001D0CE1">
              <w:rPr>
                <w:sz w:val="18"/>
                <w:szCs w:val="18"/>
              </w:rPr>
              <w:t>z.č</w:t>
            </w:r>
            <w:proofErr w:type="spellEnd"/>
            <w:r w:rsidRPr="001D0CE1">
              <w:rPr>
                <w:sz w:val="18"/>
                <w:szCs w:val="18"/>
              </w:rPr>
              <w:t xml:space="preserve">. 374/2011 </w:t>
            </w:r>
            <w:proofErr w:type="spellStart"/>
            <w:r w:rsidRPr="001D0CE1">
              <w:rPr>
                <w:sz w:val="18"/>
                <w:szCs w:val="18"/>
              </w:rPr>
              <w:t>Sb</w:t>
            </w:r>
            <w:proofErr w:type="spellEnd"/>
            <w:r w:rsidRPr="001D0CE1">
              <w:rPr>
                <w:sz w:val="18"/>
                <w:szCs w:val="18"/>
              </w:rPr>
              <w:t>, o ZZS  takto: „</w:t>
            </w:r>
            <w:r w:rsidRPr="001D0CE1">
              <w:rPr>
                <w:rFonts w:ascii="Calibri" w:eastAsia="Times New Roman" w:hAnsi="Calibri" w:cs="Calibri"/>
                <w:i/>
                <w:color w:val="000000"/>
                <w:sz w:val="18"/>
                <w:szCs w:val="18"/>
                <w:lang w:eastAsia="cs-CZ"/>
              </w:rPr>
              <w:t>přednemocniční neodkladnou péčí neodkladná péče poskytovaná pacientovi na místě vzniku závažného postižení zdraví nebo přímého ohrožení života (dále jen „místo události“) a během jeho přepravy k cílovému poskytovateli akutní lůžkové péče</w:t>
            </w:r>
            <w:r w:rsidRPr="001D0CE1">
              <w:rPr>
                <w:rFonts w:ascii="Calibri" w:eastAsia="Times New Roman" w:hAnsi="Calibri" w:cs="Calibri"/>
                <w:color w:val="000000"/>
                <w:sz w:val="18"/>
                <w:szCs w:val="18"/>
                <w:lang w:eastAsia="cs-CZ"/>
              </w:rPr>
              <w:t xml:space="preserve">“→  u výjezdové skupiny ZZS, která nedojede </w:t>
            </w:r>
            <w:r w:rsidRPr="001D0CE1">
              <w:rPr>
                <w:sz w:val="18"/>
                <w:szCs w:val="18"/>
                <w:u w:val="single"/>
              </w:rPr>
              <w:t>na místo události, nevyšetří pacienta a neposkytne zdravotní péči</w:t>
            </w:r>
            <w:r w:rsidRPr="001D0CE1">
              <w:rPr>
                <w:sz w:val="18"/>
                <w:szCs w:val="18"/>
              </w:rPr>
              <w:t xml:space="preserve">, nedojde k naplnění definice PNP a je tedy v rozporu se zněním z. č. 374/2011 Sb., o ZZS </w:t>
            </w:r>
          </w:p>
          <w:p w14:paraId="469CD0ED" w14:textId="5C76EBC6" w:rsidR="004167A9" w:rsidRPr="001D0CE1" w:rsidRDefault="004167A9" w:rsidP="00203EB8">
            <w:pPr>
              <w:pStyle w:val="Odstavecseseznamem"/>
              <w:numPr>
                <w:ilvl w:val="0"/>
                <w:numId w:val="16"/>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Navržený </w:t>
            </w:r>
            <w:proofErr w:type="gramStart"/>
            <w:r w:rsidRPr="001D0CE1">
              <w:rPr>
                <w:rFonts w:ascii="Calibri" w:eastAsia="Times New Roman" w:hAnsi="Calibri" w:cs="Calibri"/>
                <w:color w:val="000000"/>
                <w:sz w:val="18"/>
                <w:szCs w:val="18"/>
                <w:lang w:eastAsia="cs-CZ"/>
              </w:rPr>
              <w:t>text</w:t>
            </w:r>
            <w:proofErr w:type="gramEnd"/>
            <w:r w:rsidRPr="001D0CE1">
              <w:rPr>
                <w:rFonts w:ascii="Calibri" w:eastAsia="Times New Roman" w:hAnsi="Calibri" w:cs="Calibri"/>
                <w:color w:val="000000"/>
                <w:sz w:val="18"/>
                <w:szCs w:val="18"/>
                <w:lang w:eastAsia="cs-CZ"/>
              </w:rPr>
              <w:t xml:space="preserve"> </w:t>
            </w:r>
            <w:r w:rsidRPr="001D0CE1">
              <w:rPr>
                <w:rFonts w:ascii="Calibri" w:eastAsia="Times New Roman" w:hAnsi="Calibri" w:cs="Calibri"/>
                <w:i/>
                <w:color w:val="000000"/>
                <w:sz w:val="18"/>
                <w:szCs w:val="18"/>
                <w:u w:val="single"/>
                <w:lang w:eastAsia="cs-CZ"/>
              </w:rPr>
              <w:t>Čím výkon končí</w:t>
            </w:r>
            <w:r w:rsidRPr="001D0CE1">
              <w:rPr>
                <w:rFonts w:ascii="Calibri" w:eastAsia="Times New Roman" w:hAnsi="Calibri" w:cs="Calibri"/>
                <w:color w:val="000000"/>
                <w:sz w:val="18"/>
                <w:szCs w:val="18"/>
                <w:lang w:eastAsia="cs-CZ"/>
              </w:rPr>
              <w:t xml:space="preserve"> je v rozporu s textem v </w:t>
            </w:r>
            <w:r w:rsidRPr="001D0CE1">
              <w:rPr>
                <w:rFonts w:ascii="Calibri" w:eastAsia="Times New Roman" w:hAnsi="Calibri" w:cs="Calibri"/>
                <w:i/>
                <w:color w:val="000000"/>
                <w:sz w:val="18"/>
                <w:szCs w:val="18"/>
                <w:lang w:eastAsia="cs-CZ"/>
              </w:rPr>
              <w:t>Obecné části (str. 52)</w:t>
            </w:r>
          </w:p>
          <w:p w14:paraId="0907E3C0" w14:textId="77777777" w:rsidR="004167A9" w:rsidRPr="001D0CE1" w:rsidRDefault="004167A9" w:rsidP="00203EB8">
            <w:pPr>
              <w:pStyle w:val="Odstavecseseznamem"/>
              <w:numPr>
                <w:ilvl w:val="0"/>
                <w:numId w:val="16"/>
              </w:numPr>
              <w:spacing w:after="0" w:line="240" w:lineRule="auto"/>
              <w:rPr>
                <w:sz w:val="18"/>
                <w:szCs w:val="18"/>
              </w:rPr>
            </w:pPr>
            <w:r w:rsidRPr="001D0CE1">
              <w:rPr>
                <w:rFonts w:ascii="Calibri" w:eastAsia="Times New Roman" w:hAnsi="Calibri" w:cs="Calibri"/>
                <w:color w:val="000000"/>
                <w:sz w:val="18"/>
                <w:szCs w:val="18"/>
                <w:lang w:eastAsia="cs-CZ"/>
              </w:rPr>
              <w:t>Není doplněn ekonomický dopad, navržené změny jsou sice textového charakteru, ale povedou k četnějšímu vykazování, a tedy k nárůstu výdajů. Nově by byly hrazeny  z </w:t>
            </w:r>
            <w:proofErr w:type="spellStart"/>
            <w:r w:rsidRPr="001D0CE1">
              <w:rPr>
                <w:rFonts w:ascii="Calibri" w:eastAsia="Times New Roman" w:hAnsi="Calibri" w:cs="Calibri"/>
                <w:color w:val="000000"/>
                <w:sz w:val="18"/>
                <w:szCs w:val="18"/>
                <w:lang w:eastAsia="cs-CZ"/>
              </w:rPr>
              <w:t>v.z.p</w:t>
            </w:r>
            <w:proofErr w:type="spellEnd"/>
            <w:r w:rsidRPr="001D0CE1">
              <w:rPr>
                <w:rFonts w:ascii="Calibri" w:eastAsia="Times New Roman" w:hAnsi="Calibri" w:cs="Calibri"/>
                <w:color w:val="000000"/>
                <w:sz w:val="18"/>
                <w:szCs w:val="18"/>
                <w:lang w:eastAsia="cs-CZ"/>
              </w:rPr>
              <w:t xml:space="preserve">. </w:t>
            </w:r>
            <w:r w:rsidRPr="001D0CE1">
              <w:rPr>
                <w:sz w:val="18"/>
                <w:szCs w:val="18"/>
              </w:rPr>
              <w:t xml:space="preserve">tzv. „marné“ výjezdy a výjezdy chybného rozhodnutí operačního střediska, které vysílá na jedno místo události k jednomu pacientovi více posádek stejného typu tj. úhrada by byla i za výkony v rámci kterých není poskytována PNP, navíc jsou do výkonů </w:t>
            </w:r>
            <w:r w:rsidRPr="001D0CE1">
              <w:rPr>
                <w:rFonts w:ascii="Calibri" w:eastAsia="Times New Roman" w:hAnsi="Calibri" w:cs="Calibri"/>
                <w:color w:val="000000"/>
                <w:sz w:val="18"/>
                <w:szCs w:val="18"/>
                <w:lang w:eastAsia="cs-CZ"/>
              </w:rPr>
              <w:t>zakalkulovány i materiály, přípravky a přístroje, které při pouhém „přejíždějí“ výjezdové sk.“ nejsou používané ( x d</w:t>
            </w:r>
            <w:r w:rsidRPr="001D0CE1">
              <w:rPr>
                <w:bCs/>
                <w:sz w:val="18"/>
                <w:szCs w:val="18"/>
              </w:rPr>
              <w:t>le vyhlášky 134/1998</w:t>
            </w:r>
            <w:r w:rsidRPr="001D0CE1">
              <w:rPr>
                <w:sz w:val="18"/>
                <w:szCs w:val="18"/>
              </w:rPr>
              <w:t xml:space="preserve"> Sb., Kapitola 2 „výkon hradí ZP tehdy, byl-li naplněn celý obsah výkonu), v souladu se z. č. 374/2011Sb. má ZZS vícezdrojové financování, a to s ohledem na specifika poskytované služby</w:t>
            </w:r>
          </w:p>
          <w:p w14:paraId="11AFE48E" w14:textId="4B7F6607" w:rsidR="004167A9" w:rsidRPr="001D0CE1" w:rsidRDefault="004167A9" w:rsidP="00203EB8">
            <w:pPr>
              <w:pStyle w:val="Odstavecseseznamem"/>
              <w:numPr>
                <w:ilvl w:val="0"/>
                <w:numId w:val="16"/>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 xml:space="preserve">ZUM A084410 </w:t>
            </w:r>
            <w:proofErr w:type="spellStart"/>
            <w:r w:rsidRPr="00351313">
              <w:rPr>
                <w:rFonts w:ascii="Calibri" w:eastAsia="Times New Roman" w:hAnsi="Calibri" w:cs="Calibri"/>
                <w:color w:val="000000"/>
                <w:sz w:val="18"/>
                <w:szCs w:val="18"/>
                <w:lang w:eastAsia="cs-CZ"/>
              </w:rPr>
              <w:t>Microsteam</w:t>
            </w:r>
            <w:proofErr w:type="spellEnd"/>
            <w:r w:rsidRPr="00351313">
              <w:rPr>
                <w:rFonts w:ascii="Calibri" w:eastAsia="Times New Roman" w:hAnsi="Calibri" w:cs="Calibri"/>
                <w:color w:val="000000"/>
                <w:sz w:val="18"/>
                <w:szCs w:val="18"/>
                <w:lang w:eastAsia="cs-CZ"/>
              </w:rPr>
              <w:t xml:space="preserve"> pro měření vydechovaného CO2 a A084407 Hadice k </w:t>
            </w:r>
            <w:proofErr w:type="spellStart"/>
            <w:r w:rsidRPr="00351313">
              <w:rPr>
                <w:rFonts w:ascii="Calibri" w:eastAsia="Times New Roman" w:hAnsi="Calibri" w:cs="Calibri"/>
                <w:color w:val="000000"/>
                <w:sz w:val="18"/>
                <w:szCs w:val="18"/>
                <w:lang w:eastAsia="cs-CZ"/>
              </w:rPr>
              <w:t>Oxylogu</w:t>
            </w:r>
            <w:proofErr w:type="spellEnd"/>
            <w:r w:rsidRPr="00351313">
              <w:rPr>
                <w:rFonts w:ascii="Calibri" w:eastAsia="Times New Roman" w:hAnsi="Calibri" w:cs="Calibri"/>
                <w:color w:val="000000"/>
                <w:sz w:val="18"/>
                <w:szCs w:val="18"/>
                <w:lang w:eastAsia="cs-CZ"/>
              </w:rPr>
              <w:t xml:space="preserve"> 3000, 2000PLUS/ks obsahuje obchodní název.</w:t>
            </w:r>
            <w:r w:rsidRPr="001D0CE1">
              <w:rPr>
                <w:rFonts w:ascii="Calibri" w:eastAsia="Times New Roman" w:hAnsi="Calibri" w:cs="Calibri"/>
                <w:color w:val="000000"/>
                <w:sz w:val="18"/>
                <w:szCs w:val="18"/>
                <w:lang w:eastAsia="cs-CZ"/>
              </w:rPr>
              <w:br/>
            </w:r>
          </w:p>
        </w:tc>
      </w:tr>
      <w:tr w:rsidR="004167A9" w:rsidRPr="001D0CE1" w14:paraId="381D54CC" w14:textId="77777777" w:rsidTr="00351313">
        <w:tc>
          <w:tcPr>
            <w:tcW w:w="180" w:type="pct"/>
            <w:shd w:val="clear" w:color="auto" w:fill="auto"/>
            <w:noWrap/>
            <w:vAlign w:val="center"/>
            <w:hideMark/>
          </w:tcPr>
          <w:p w14:paraId="5CCF6235"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709</w:t>
            </w:r>
          </w:p>
        </w:tc>
        <w:tc>
          <w:tcPr>
            <w:tcW w:w="627" w:type="pct"/>
            <w:shd w:val="clear" w:color="auto" w:fill="auto"/>
            <w:vAlign w:val="center"/>
            <w:hideMark/>
          </w:tcPr>
          <w:p w14:paraId="1AF76971"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06713</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PŘEDNEMOCNIČNÍ NEODKLADNÁ PÉČE, SLEDOVÁNÍ, PŘÍPADNĚ TRANSPORT PACIENTA ZDRAVOTNICKÝM ZÁCHRANÁŘEM NEBO SESTROU PRO INTENZIVNÍ PÉČI Á 15 MINUT</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aktualizace popisu výkonu, změna bodové hodnoty</w:t>
            </w:r>
          </w:p>
        </w:tc>
        <w:tc>
          <w:tcPr>
            <w:tcW w:w="4193" w:type="pct"/>
            <w:shd w:val="clear" w:color="auto" w:fill="auto"/>
            <w:hideMark/>
          </w:tcPr>
          <w:p w14:paraId="0891A261" w14:textId="77777777" w:rsidR="004167A9" w:rsidRPr="001D0CE1" w:rsidRDefault="004167A9" w:rsidP="005C5450">
            <w:pPr>
              <w:spacing w:after="0" w:line="240" w:lineRule="auto"/>
              <w:rPr>
                <w:rFonts w:ascii="Calibri" w:eastAsia="Times New Roman" w:hAnsi="Calibri" w:cs="Calibri"/>
                <w:color w:val="000000"/>
                <w:sz w:val="18"/>
                <w:szCs w:val="18"/>
                <w:lang w:eastAsia="cs-CZ"/>
              </w:rPr>
            </w:pPr>
          </w:p>
          <w:p w14:paraId="1D6B4AB2" w14:textId="569DF87E" w:rsidR="004167A9" w:rsidRPr="001D0CE1" w:rsidRDefault="004167A9" w:rsidP="005C5450">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Viz výše</w:t>
            </w:r>
          </w:p>
        </w:tc>
      </w:tr>
      <w:tr w:rsidR="004167A9" w:rsidRPr="001D0CE1" w14:paraId="4B02E2A1" w14:textId="77777777" w:rsidTr="00351313">
        <w:tc>
          <w:tcPr>
            <w:tcW w:w="180" w:type="pct"/>
            <w:shd w:val="clear" w:color="auto" w:fill="auto"/>
            <w:noWrap/>
            <w:vAlign w:val="center"/>
            <w:hideMark/>
          </w:tcPr>
          <w:p w14:paraId="584AF08C"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709</w:t>
            </w:r>
          </w:p>
        </w:tc>
        <w:tc>
          <w:tcPr>
            <w:tcW w:w="627" w:type="pct"/>
            <w:shd w:val="clear" w:color="auto" w:fill="auto"/>
            <w:vAlign w:val="center"/>
            <w:hideMark/>
          </w:tcPr>
          <w:p w14:paraId="4DFB0DEA"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06715</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PŘEDNEMOCNIČNÍ NEODKLADNÁ PÉČE, SLEDOVÁNÍ, </w:t>
            </w:r>
            <w:r w:rsidRPr="001D0CE1">
              <w:rPr>
                <w:rFonts w:ascii="Calibri" w:eastAsia="Times New Roman" w:hAnsi="Calibri" w:cs="Calibri"/>
                <w:b/>
                <w:bCs/>
                <w:color w:val="000000"/>
                <w:sz w:val="18"/>
                <w:szCs w:val="18"/>
                <w:lang w:eastAsia="cs-CZ"/>
              </w:rPr>
              <w:lastRenderedPageBreak/>
              <w:t xml:space="preserve">PŘÍPADNĚ TRANSPORT PACIENTA ZDRAVOTNICKÝM ZÁCHRANÁŘEM NEBO SESTROU PRO INTENZIVNÍ PÉČI Á 15 </w:t>
            </w:r>
            <w:proofErr w:type="gramStart"/>
            <w:r w:rsidRPr="001D0CE1">
              <w:rPr>
                <w:rFonts w:ascii="Calibri" w:eastAsia="Times New Roman" w:hAnsi="Calibri" w:cs="Calibri"/>
                <w:b/>
                <w:bCs/>
                <w:color w:val="000000"/>
                <w:sz w:val="18"/>
                <w:szCs w:val="18"/>
                <w:lang w:eastAsia="cs-CZ"/>
              </w:rPr>
              <w:t>MINUT - SETKÁVACÍ</w:t>
            </w:r>
            <w:proofErr w:type="gramEnd"/>
            <w:r w:rsidRPr="001D0CE1">
              <w:rPr>
                <w:rFonts w:ascii="Calibri" w:eastAsia="Times New Roman" w:hAnsi="Calibri" w:cs="Calibri"/>
                <w:b/>
                <w:bCs/>
                <w:color w:val="000000"/>
                <w:sz w:val="18"/>
                <w:szCs w:val="18"/>
                <w:lang w:eastAsia="cs-CZ"/>
              </w:rPr>
              <w:t xml:space="preserve"> SYSTÉM</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aktualizace názvu a popisu výkonu, změna bodové hodnoty</w:t>
            </w:r>
          </w:p>
        </w:tc>
        <w:tc>
          <w:tcPr>
            <w:tcW w:w="4193" w:type="pct"/>
            <w:shd w:val="clear" w:color="auto" w:fill="auto"/>
            <w:hideMark/>
          </w:tcPr>
          <w:p w14:paraId="751F40B9" w14:textId="0C897E77" w:rsidR="004167A9" w:rsidRPr="001D0CE1" w:rsidRDefault="004167A9" w:rsidP="005C5450">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lastRenderedPageBreak/>
              <w:t>Viz výše</w:t>
            </w:r>
          </w:p>
        </w:tc>
      </w:tr>
      <w:tr w:rsidR="004167A9" w:rsidRPr="001D0CE1" w14:paraId="07AC67CC" w14:textId="77777777" w:rsidTr="00351313">
        <w:tc>
          <w:tcPr>
            <w:tcW w:w="180" w:type="pct"/>
            <w:shd w:val="clear" w:color="auto" w:fill="auto"/>
            <w:noWrap/>
            <w:vAlign w:val="center"/>
            <w:hideMark/>
          </w:tcPr>
          <w:p w14:paraId="48BD2A35"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701</w:t>
            </w:r>
          </w:p>
        </w:tc>
        <w:tc>
          <w:tcPr>
            <w:tcW w:w="627" w:type="pct"/>
            <w:shd w:val="clear" w:color="auto" w:fill="auto"/>
            <w:vAlign w:val="center"/>
            <w:hideMark/>
          </w:tcPr>
          <w:p w14:paraId="1C09066D"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71698</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KRANIO-NAZÁLNÍ A KRANIO-TEMPORÁLNÍ NAVIGACE Á 15 MINUT</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nový výkon</w:t>
            </w:r>
          </w:p>
        </w:tc>
        <w:tc>
          <w:tcPr>
            <w:tcW w:w="4193" w:type="pct"/>
            <w:shd w:val="clear" w:color="auto" w:fill="auto"/>
            <w:hideMark/>
          </w:tcPr>
          <w:p w14:paraId="4911C787" w14:textId="77777777" w:rsidR="004167A9" w:rsidRPr="001D0CE1" w:rsidRDefault="004167A9" w:rsidP="007D193F">
            <w:pPr>
              <w:pStyle w:val="Odstavecseseznamem"/>
              <w:numPr>
                <w:ilvl w:val="0"/>
                <w:numId w:val="3"/>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 xml:space="preserve">Jak bylo prováděno a vykazováno doposud? </w:t>
            </w:r>
          </w:p>
          <w:p w14:paraId="4A20516C" w14:textId="1AF824C6" w:rsidR="004167A9" w:rsidRPr="001D0CE1" w:rsidRDefault="004167A9" w:rsidP="007D193F">
            <w:pPr>
              <w:pStyle w:val="Odstavecseseznamem"/>
              <w:numPr>
                <w:ilvl w:val="0"/>
                <w:numId w:val="3"/>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 xml:space="preserve">Nutno vyjmenovat výkony k jakým se má předložený výkon přičítat. </w:t>
            </w:r>
          </w:p>
          <w:p w14:paraId="54E06BBB" w14:textId="77777777" w:rsidR="004167A9" w:rsidRPr="001D0CE1" w:rsidRDefault="004167A9" w:rsidP="007D193F">
            <w:pPr>
              <w:pStyle w:val="Odstavecseseznamem"/>
              <w:numPr>
                <w:ilvl w:val="0"/>
                <w:numId w:val="3"/>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Nutno uvést indikace – viz např. uvedené v sekci Posouzení medicínské efektivity</w:t>
            </w:r>
          </w:p>
          <w:p w14:paraId="4091DA6C" w14:textId="77777777" w:rsidR="004167A9" w:rsidRPr="001D0CE1" w:rsidRDefault="004167A9" w:rsidP="007D193F">
            <w:pPr>
              <w:pStyle w:val="Odstavecseseznamem"/>
              <w:numPr>
                <w:ilvl w:val="0"/>
                <w:numId w:val="3"/>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V návrhu uvedeno:</w:t>
            </w:r>
            <w:r w:rsidRPr="001D0CE1">
              <w:rPr>
                <w:rFonts w:ascii="Calibri" w:eastAsia="Times New Roman" w:hAnsi="Calibri" w:cs="Calibri"/>
                <w:i/>
                <w:sz w:val="18"/>
                <w:szCs w:val="18"/>
                <w:lang w:eastAsia="cs-CZ"/>
              </w:rPr>
              <w:t xml:space="preserve"> Na základě publikovaných dat lze u správně indikované CAS </w:t>
            </w:r>
            <w:proofErr w:type="gramStart"/>
            <w:r w:rsidRPr="001D0CE1">
              <w:rPr>
                <w:rFonts w:ascii="Calibri" w:eastAsia="Times New Roman" w:hAnsi="Calibri" w:cs="Calibri"/>
                <w:i/>
                <w:sz w:val="18"/>
                <w:szCs w:val="18"/>
                <w:lang w:eastAsia="cs-CZ"/>
              </w:rPr>
              <w:t>očekávat - snížení</w:t>
            </w:r>
            <w:proofErr w:type="gramEnd"/>
            <w:r w:rsidRPr="001D0CE1">
              <w:rPr>
                <w:rFonts w:ascii="Calibri" w:eastAsia="Times New Roman" w:hAnsi="Calibri" w:cs="Calibri"/>
                <w:i/>
                <w:sz w:val="18"/>
                <w:szCs w:val="18"/>
                <w:lang w:eastAsia="cs-CZ"/>
              </w:rPr>
              <w:t xml:space="preserve"> rizika komplikací u vysoce specializovaných výkonů - zvýšení kvality života u pacientů operovaných pomocí CAS - zkrácení operační doby u vybraných výkonů</w:t>
            </w:r>
            <w:r w:rsidRPr="001D0CE1">
              <w:rPr>
                <w:rFonts w:ascii="Calibri" w:eastAsia="Times New Roman" w:hAnsi="Calibri" w:cs="Calibri"/>
                <w:sz w:val="18"/>
                <w:szCs w:val="18"/>
                <w:lang w:eastAsia="cs-CZ"/>
              </w:rPr>
              <w:t xml:space="preserve"> ……– je tedy součástí návrhu zkrácení příslušných SZV výkonů?</w:t>
            </w:r>
          </w:p>
          <w:p w14:paraId="367533E2" w14:textId="2383BA08" w:rsidR="004167A9" w:rsidRPr="001D0CE1" w:rsidRDefault="004167A9" w:rsidP="007D193F">
            <w:pPr>
              <w:pStyle w:val="Odstavecseseznamem"/>
              <w:numPr>
                <w:ilvl w:val="0"/>
                <w:numId w:val="3"/>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 xml:space="preserve">Nepočítat režii – ta je již počítána v základním výkonu. </w:t>
            </w:r>
          </w:p>
          <w:p w14:paraId="495425FD" w14:textId="77777777" w:rsidR="004167A9" w:rsidRPr="001D0CE1" w:rsidRDefault="004167A9" w:rsidP="007D193F">
            <w:pPr>
              <w:pStyle w:val="Odstavecseseznamem"/>
              <w:numPr>
                <w:ilvl w:val="0"/>
                <w:numId w:val="3"/>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 xml:space="preserve">OF – adekvátně upravit, nutno uvést konkrétní omezení, </w:t>
            </w:r>
            <w:proofErr w:type="spellStart"/>
            <w:r w:rsidRPr="001D0CE1">
              <w:rPr>
                <w:rFonts w:ascii="Calibri" w:eastAsia="Times New Roman" w:hAnsi="Calibri" w:cs="Calibri"/>
                <w:sz w:val="18"/>
                <w:szCs w:val="18"/>
                <w:lang w:eastAsia="cs-CZ"/>
              </w:rPr>
              <w:t>zastropovat</w:t>
            </w:r>
            <w:proofErr w:type="spellEnd"/>
          </w:p>
          <w:p w14:paraId="3C42404A" w14:textId="2996EB1D" w:rsidR="004167A9" w:rsidRPr="001D0CE1" w:rsidRDefault="004167A9" w:rsidP="007D193F">
            <w:pPr>
              <w:pStyle w:val="Odstavecseseznamem"/>
              <w:numPr>
                <w:ilvl w:val="0"/>
                <w:numId w:val="3"/>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 xml:space="preserve">OM: SH – lépe specifikovat „S“ </w:t>
            </w:r>
          </w:p>
          <w:p w14:paraId="54A92781" w14:textId="77777777" w:rsidR="004167A9" w:rsidRPr="001D0CE1" w:rsidRDefault="004167A9" w:rsidP="007D193F">
            <w:pPr>
              <w:pStyle w:val="Odstavecseseznamem"/>
              <w:numPr>
                <w:ilvl w:val="0"/>
                <w:numId w:val="3"/>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 xml:space="preserve">V materiálu pro PS je formou revize (skrytého komentáře) uveden výčet </w:t>
            </w:r>
            <w:proofErr w:type="spellStart"/>
            <w:r w:rsidRPr="001D0CE1">
              <w:rPr>
                <w:rFonts w:ascii="Calibri" w:eastAsia="Times New Roman" w:hAnsi="Calibri" w:cs="Calibri"/>
                <w:sz w:val="18"/>
                <w:szCs w:val="18"/>
                <w:lang w:eastAsia="cs-CZ"/>
              </w:rPr>
              <w:t>PMATu</w:t>
            </w:r>
            <w:proofErr w:type="spellEnd"/>
            <w:r w:rsidRPr="001D0CE1">
              <w:rPr>
                <w:rFonts w:ascii="Calibri" w:eastAsia="Times New Roman" w:hAnsi="Calibri" w:cs="Calibri"/>
                <w:sz w:val="18"/>
                <w:szCs w:val="18"/>
                <w:lang w:eastAsia="cs-CZ"/>
              </w:rPr>
              <w:t xml:space="preserve">, ten ale není uveden v návrhu výkonu na portále. </w:t>
            </w:r>
            <w:r w:rsidRPr="001D0CE1">
              <w:rPr>
                <w:rFonts w:ascii="Calibri" w:eastAsia="Times New Roman" w:hAnsi="Calibri" w:cs="Calibri"/>
                <w:b/>
                <w:sz w:val="18"/>
                <w:szCs w:val="18"/>
                <w:lang w:eastAsia="cs-CZ"/>
              </w:rPr>
              <w:t>Dle sdělení MZ jsou relevantní verze předkládaných návrhů registračních listů uvedeny na portále MZ ČR (změnová databáze SZV).</w:t>
            </w:r>
            <w:r w:rsidRPr="001D0CE1">
              <w:rPr>
                <w:rFonts w:ascii="Calibri" w:eastAsia="Times New Roman" w:hAnsi="Calibri" w:cs="Calibri"/>
                <w:sz w:val="18"/>
                <w:szCs w:val="18"/>
                <w:lang w:eastAsia="cs-CZ"/>
              </w:rPr>
              <w:t xml:space="preserve">  Jaká je finální verze výkonu? Bez PMAT? </w:t>
            </w:r>
          </w:p>
          <w:p w14:paraId="785D6AC8" w14:textId="77777777" w:rsidR="004167A9" w:rsidRPr="001D0CE1" w:rsidRDefault="004167A9" w:rsidP="007D193F">
            <w:pPr>
              <w:pStyle w:val="Odstavecseseznamem"/>
              <w:numPr>
                <w:ilvl w:val="0"/>
                <w:numId w:val="3"/>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 xml:space="preserve">Doložení </w:t>
            </w:r>
            <w:proofErr w:type="gramStart"/>
            <w:r w:rsidRPr="001D0CE1">
              <w:rPr>
                <w:rFonts w:ascii="Calibri" w:eastAsia="Times New Roman" w:hAnsi="Calibri" w:cs="Calibri"/>
                <w:sz w:val="18"/>
                <w:szCs w:val="18"/>
                <w:lang w:eastAsia="cs-CZ"/>
              </w:rPr>
              <w:t>přístroje - Evidujeme</w:t>
            </w:r>
            <w:proofErr w:type="gramEnd"/>
            <w:r w:rsidRPr="001D0CE1">
              <w:rPr>
                <w:rFonts w:ascii="Calibri" w:eastAsia="Times New Roman" w:hAnsi="Calibri" w:cs="Calibri"/>
                <w:sz w:val="18"/>
                <w:szCs w:val="18"/>
                <w:lang w:eastAsia="cs-CZ"/>
              </w:rPr>
              <w:t xml:space="preserve"> novou položku v přístrojích - A001117 - Navigační systém pro </w:t>
            </w:r>
            <w:proofErr w:type="spellStart"/>
            <w:r w:rsidRPr="001D0CE1">
              <w:rPr>
                <w:rFonts w:ascii="Calibri" w:eastAsia="Times New Roman" w:hAnsi="Calibri" w:cs="Calibri"/>
                <w:sz w:val="18"/>
                <w:szCs w:val="18"/>
                <w:lang w:eastAsia="cs-CZ"/>
              </w:rPr>
              <w:t>kranio</w:t>
            </w:r>
            <w:proofErr w:type="spellEnd"/>
            <w:r w:rsidRPr="001D0CE1">
              <w:rPr>
                <w:rFonts w:ascii="Calibri" w:eastAsia="Times New Roman" w:hAnsi="Calibri" w:cs="Calibri"/>
                <w:sz w:val="18"/>
                <w:szCs w:val="18"/>
                <w:lang w:eastAsia="cs-CZ"/>
              </w:rPr>
              <w:t xml:space="preserve">-nasální a </w:t>
            </w:r>
            <w:proofErr w:type="spellStart"/>
            <w:r w:rsidRPr="001D0CE1">
              <w:rPr>
                <w:rFonts w:ascii="Calibri" w:eastAsia="Times New Roman" w:hAnsi="Calibri" w:cs="Calibri"/>
                <w:sz w:val="18"/>
                <w:szCs w:val="18"/>
                <w:lang w:eastAsia="cs-CZ"/>
              </w:rPr>
              <w:t>kranio</w:t>
            </w:r>
            <w:proofErr w:type="spellEnd"/>
            <w:r w:rsidRPr="001D0CE1">
              <w:rPr>
                <w:rFonts w:ascii="Calibri" w:eastAsia="Times New Roman" w:hAnsi="Calibri" w:cs="Calibri"/>
                <w:sz w:val="18"/>
                <w:szCs w:val="18"/>
                <w:lang w:eastAsia="cs-CZ"/>
              </w:rPr>
              <w:t>-temporální navigaci 4 821 432,00 Kč. Jedná se o ekonomicky nejméně náročný přístroj na trhu, kterým lze dané vyšetření/navigace provést? Prosíme doložit specifikaci přístroje a cenu (faktura apod.)</w:t>
            </w:r>
            <w:r w:rsidRPr="001D0CE1">
              <w:rPr>
                <w:rFonts w:ascii="Calibri" w:eastAsia="Times New Roman" w:hAnsi="Calibri" w:cs="Calibri"/>
                <w:sz w:val="18"/>
                <w:szCs w:val="18"/>
                <w:lang w:eastAsia="cs-CZ"/>
              </w:rPr>
              <w:br/>
              <w:t>Disponují příslušní poskytovatelé uvedeným přístrojovým vybavením?</w:t>
            </w:r>
          </w:p>
          <w:p w14:paraId="6D6DCA16" w14:textId="1DC67EC2" w:rsidR="004167A9" w:rsidRPr="001D0CE1" w:rsidRDefault="004167A9" w:rsidP="004167A9">
            <w:pPr>
              <w:pStyle w:val="Odstavecseseznamem"/>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sz w:val="18"/>
                <w:szCs w:val="18"/>
                <w:lang w:eastAsia="cs-CZ"/>
              </w:rPr>
              <w:t>Cena je s DPH? V případě nad 5 mil. Kč je v řešení Přístrojové komise ….</w:t>
            </w:r>
          </w:p>
          <w:p w14:paraId="27EE9A91" w14:textId="77777777" w:rsidR="004167A9" w:rsidRPr="001D0CE1" w:rsidRDefault="004167A9" w:rsidP="004E33C2">
            <w:pPr>
              <w:spacing w:after="0" w:line="240" w:lineRule="auto"/>
              <w:rPr>
                <w:rFonts w:ascii="Calibri" w:eastAsia="Times New Roman" w:hAnsi="Calibri" w:cs="Calibri"/>
                <w:color w:val="000000"/>
                <w:sz w:val="18"/>
                <w:szCs w:val="18"/>
                <w:lang w:eastAsia="cs-CZ"/>
              </w:rPr>
            </w:pPr>
          </w:p>
        </w:tc>
      </w:tr>
      <w:tr w:rsidR="004167A9" w:rsidRPr="001D0CE1" w14:paraId="465453D1" w14:textId="77777777" w:rsidTr="00351313">
        <w:tc>
          <w:tcPr>
            <w:tcW w:w="180" w:type="pct"/>
            <w:shd w:val="clear" w:color="auto" w:fill="auto"/>
            <w:noWrap/>
            <w:vAlign w:val="center"/>
            <w:hideMark/>
          </w:tcPr>
          <w:p w14:paraId="7C16BCA5"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701</w:t>
            </w:r>
          </w:p>
        </w:tc>
        <w:tc>
          <w:tcPr>
            <w:tcW w:w="627" w:type="pct"/>
            <w:shd w:val="clear" w:color="auto" w:fill="auto"/>
            <w:vAlign w:val="center"/>
            <w:hideMark/>
          </w:tcPr>
          <w:p w14:paraId="0F500759"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71640</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ENDOSKOPICKÝ ENDONAZÁLNÍ VÝKON PRO ONEMOCNĚNÍ OČNICE A SPODINY </w:t>
            </w:r>
            <w:r w:rsidRPr="001D0CE1">
              <w:rPr>
                <w:rFonts w:ascii="Calibri" w:eastAsia="Times New Roman" w:hAnsi="Calibri" w:cs="Calibri"/>
                <w:b/>
                <w:bCs/>
                <w:color w:val="000000"/>
                <w:sz w:val="18"/>
                <w:szCs w:val="18"/>
                <w:lang w:eastAsia="cs-CZ"/>
              </w:rPr>
              <w:lastRenderedPageBreak/>
              <w:t>LEBNÍ</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nový výkon</w:t>
            </w:r>
          </w:p>
        </w:tc>
        <w:tc>
          <w:tcPr>
            <w:tcW w:w="4193" w:type="pct"/>
            <w:shd w:val="clear" w:color="auto" w:fill="auto"/>
            <w:hideMark/>
          </w:tcPr>
          <w:p w14:paraId="78F5A883" w14:textId="77777777" w:rsidR="004167A9" w:rsidRPr="001D0CE1" w:rsidRDefault="004167A9" w:rsidP="00776C8B">
            <w:pPr>
              <w:pStyle w:val="Odstavecseseznamem"/>
              <w:numPr>
                <w:ilvl w:val="0"/>
                <w:numId w:val="4"/>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lastRenderedPageBreak/>
              <w:t xml:space="preserve">Jak bylo prováděno a vykazováno doposud? </w:t>
            </w:r>
          </w:p>
          <w:p w14:paraId="034EA321" w14:textId="77777777" w:rsidR="004167A9" w:rsidRPr="001D0CE1" w:rsidRDefault="004167A9" w:rsidP="00776C8B">
            <w:pPr>
              <w:pStyle w:val="Odstavecseseznamem"/>
              <w:numPr>
                <w:ilvl w:val="0"/>
                <w:numId w:val="4"/>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 xml:space="preserve">Neexistuje v SZV odpovídající výkon? Nelze řešit sdílením? </w:t>
            </w:r>
          </w:p>
          <w:p w14:paraId="7AD4CE13" w14:textId="77777777" w:rsidR="004167A9" w:rsidRPr="001D0CE1" w:rsidRDefault="004167A9" w:rsidP="00776C8B">
            <w:pPr>
              <w:pStyle w:val="Odstavecseseznamem"/>
              <w:numPr>
                <w:ilvl w:val="0"/>
                <w:numId w:val="4"/>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Je doba 240 minut dobou maximální? Jaká je doba průměrná?</w:t>
            </w:r>
          </w:p>
          <w:p w14:paraId="65A9C9B1" w14:textId="77777777" w:rsidR="004167A9" w:rsidRPr="001D0CE1" w:rsidRDefault="004167A9" w:rsidP="004167A9">
            <w:pPr>
              <w:pStyle w:val="Odstavecseseznamem"/>
              <w:numPr>
                <w:ilvl w:val="0"/>
                <w:numId w:val="4"/>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 xml:space="preserve">Nositelé – kolik lékařů provádí operaci? Poslední asistence se nezapočítává, navíc nositel L2 má delší </w:t>
            </w:r>
            <w:proofErr w:type="gramStart"/>
            <w:r w:rsidRPr="001D0CE1">
              <w:rPr>
                <w:rFonts w:ascii="Calibri" w:eastAsia="Times New Roman" w:hAnsi="Calibri" w:cs="Calibri"/>
                <w:sz w:val="18"/>
                <w:szCs w:val="18"/>
                <w:lang w:eastAsia="cs-CZ"/>
              </w:rPr>
              <w:t>čas</w:t>
            </w:r>
            <w:proofErr w:type="gramEnd"/>
            <w:r w:rsidRPr="001D0CE1">
              <w:rPr>
                <w:rFonts w:ascii="Calibri" w:eastAsia="Times New Roman" w:hAnsi="Calibri" w:cs="Calibri"/>
                <w:sz w:val="18"/>
                <w:szCs w:val="18"/>
                <w:lang w:eastAsia="cs-CZ"/>
              </w:rPr>
              <w:t xml:space="preserve"> než je čas výkonu.</w:t>
            </w:r>
          </w:p>
          <w:p w14:paraId="08B32D62" w14:textId="745E6DDE" w:rsidR="004167A9" w:rsidRPr="001D0CE1" w:rsidRDefault="004167A9" w:rsidP="004167A9">
            <w:pPr>
              <w:pStyle w:val="Odstavecseseznamem"/>
              <w:numPr>
                <w:ilvl w:val="0"/>
                <w:numId w:val="4"/>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 xml:space="preserve">OM:SH a Podmínka – existují nějaká centra pro danou operativu? Lze erudici pracoviště definovat např. nějakým počtem provedených výkonů? S ohledem na indikace výkonu, neměl by náležet do center vysoce specializované péče? Ve zdůvodnění zmíněno centrum vysoce specializované </w:t>
            </w:r>
            <w:proofErr w:type="gramStart"/>
            <w:r w:rsidRPr="001D0CE1">
              <w:rPr>
                <w:rFonts w:ascii="Calibri" w:eastAsia="Times New Roman" w:hAnsi="Calibri" w:cs="Calibri"/>
                <w:sz w:val="18"/>
                <w:szCs w:val="18"/>
                <w:lang w:eastAsia="cs-CZ"/>
              </w:rPr>
              <w:t>péče - o</w:t>
            </w:r>
            <w:proofErr w:type="gramEnd"/>
            <w:r w:rsidRPr="001D0CE1">
              <w:rPr>
                <w:rFonts w:ascii="Calibri" w:eastAsia="Times New Roman" w:hAnsi="Calibri" w:cs="Calibri"/>
                <w:sz w:val="18"/>
                <w:szCs w:val="18"/>
                <w:lang w:eastAsia="cs-CZ"/>
              </w:rPr>
              <w:t xml:space="preserve"> jaké CVSP se jedná? Nutno doplnit.</w:t>
            </w:r>
          </w:p>
          <w:p w14:paraId="5CE0B329" w14:textId="77777777" w:rsidR="004167A9" w:rsidRPr="001D0CE1" w:rsidRDefault="004167A9" w:rsidP="00776C8B">
            <w:pPr>
              <w:pStyle w:val="Odstavecseseznamem"/>
              <w:numPr>
                <w:ilvl w:val="0"/>
                <w:numId w:val="4"/>
              </w:numPr>
              <w:spacing w:after="0" w:line="240" w:lineRule="auto"/>
              <w:rPr>
                <w:rFonts w:ascii="Calibri" w:eastAsia="Times New Roman" w:hAnsi="Calibri" w:cs="Calibri"/>
                <w:b/>
                <w:sz w:val="18"/>
                <w:szCs w:val="18"/>
                <w:lang w:eastAsia="cs-CZ"/>
              </w:rPr>
            </w:pPr>
            <w:r w:rsidRPr="001D0CE1">
              <w:rPr>
                <w:rFonts w:ascii="Calibri" w:eastAsia="Times New Roman" w:hAnsi="Calibri" w:cs="Calibri"/>
                <w:sz w:val="18"/>
                <w:szCs w:val="18"/>
                <w:lang w:eastAsia="cs-CZ"/>
              </w:rPr>
              <w:lastRenderedPageBreak/>
              <w:t xml:space="preserve">Není definováno </w:t>
            </w:r>
            <w:proofErr w:type="gramStart"/>
            <w:r w:rsidRPr="001D0CE1">
              <w:rPr>
                <w:rFonts w:ascii="Calibri" w:eastAsia="Times New Roman" w:hAnsi="Calibri" w:cs="Calibri"/>
                <w:sz w:val="18"/>
                <w:szCs w:val="18"/>
                <w:lang w:eastAsia="cs-CZ"/>
              </w:rPr>
              <w:t>OF - lze</w:t>
            </w:r>
            <w:proofErr w:type="gramEnd"/>
            <w:r w:rsidRPr="001D0CE1">
              <w:rPr>
                <w:rFonts w:ascii="Calibri" w:eastAsia="Times New Roman" w:hAnsi="Calibri" w:cs="Calibri"/>
                <w:sz w:val="18"/>
                <w:szCs w:val="18"/>
                <w:lang w:eastAsia="cs-CZ"/>
              </w:rPr>
              <w:t xml:space="preserve"> doplnit?</w:t>
            </w:r>
          </w:p>
          <w:p w14:paraId="33460C54" w14:textId="30B8BBEA" w:rsidR="004167A9" w:rsidRPr="001D0CE1" w:rsidRDefault="004167A9" w:rsidP="00776C8B">
            <w:pPr>
              <w:pStyle w:val="Odstavecseseznamem"/>
              <w:numPr>
                <w:ilvl w:val="0"/>
                <w:numId w:val="4"/>
              </w:numPr>
              <w:spacing w:after="0" w:line="240" w:lineRule="auto"/>
              <w:rPr>
                <w:rFonts w:ascii="Calibri" w:eastAsia="Times New Roman" w:hAnsi="Calibri" w:cs="Calibri"/>
                <w:b/>
                <w:sz w:val="18"/>
                <w:szCs w:val="18"/>
                <w:lang w:eastAsia="cs-CZ"/>
              </w:rPr>
            </w:pPr>
            <w:r w:rsidRPr="001D0CE1">
              <w:rPr>
                <w:rFonts w:ascii="Calibri" w:eastAsia="Times New Roman" w:hAnsi="Calibri" w:cs="Calibri"/>
                <w:sz w:val="18"/>
                <w:szCs w:val="18"/>
                <w:lang w:eastAsia="cs-CZ"/>
              </w:rPr>
              <w:t>PMAT: 0048652 prostředek hemostatický přesunout do ZUM – nejlépe pod kódem univerzálnějšího A084677 prostředek hemostatický, který v sobě zahrnuje několik kódů z ÚK VZP. Tento je uváděn např. u výkonů plastické chirurgie.</w:t>
            </w:r>
            <w:r w:rsidRPr="001D0CE1">
              <w:rPr>
                <w:rFonts w:ascii="Calibri" w:eastAsia="Times New Roman" w:hAnsi="Calibri" w:cs="Calibri"/>
                <w:sz w:val="18"/>
                <w:szCs w:val="18"/>
                <w:lang w:eastAsia="cs-CZ"/>
              </w:rPr>
              <w:br/>
              <w:t xml:space="preserve">Vysvětlit </w:t>
            </w:r>
            <w:proofErr w:type="gramStart"/>
            <w:r w:rsidRPr="001D0CE1">
              <w:rPr>
                <w:rFonts w:ascii="Calibri" w:eastAsia="Times New Roman" w:hAnsi="Calibri" w:cs="Calibri"/>
                <w:sz w:val="18"/>
                <w:szCs w:val="18"/>
                <w:lang w:eastAsia="cs-CZ"/>
              </w:rPr>
              <w:t>počty - Rouška</w:t>
            </w:r>
            <w:proofErr w:type="gramEnd"/>
            <w:r w:rsidRPr="001D0CE1">
              <w:rPr>
                <w:rFonts w:ascii="Calibri" w:eastAsia="Times New Roman" w:hAnsi="Calibri" w:cs="Calibri"/>
                <w:sz w:val="18"/>
                <w:szCs w:val="18"/>
                <w:lang w:eastAsia="cs-CZ"/>
              </w:rPr>
              <w:t xml:space="preserve"> </w:t>
            </w:r>
            <w:proofErr w:type="spellStart"/>
            <w:r w:rsidRPr="001D0CE1">
              <w:rPr>
                <w:rFonts w:ascii="Calibri" w:eastAsia="Times New Roman" w:hAnsi="Calibri" w:cs="Calibri"/>
                <w:sz w:val="18"/>
                <w:szCs w:val="18"/>
                <w:lang w:eastAsia="cs-CZ"/>
              </w:rPr>
              <w:t>folioplast</w:t>
            </w:r>
            <w:proofErr w:type="spellEnd"/>
            <w:r w:rsidRPr="001D0CE1">
              <w:rPr>
                <w:rFonts w:ascii="Calibri" w:eastAsia="Times New Roman" w:hAnsi="Calibri" w:cs="Calibri"/>
                <w:sz w:val="18"/>
                <w:szCs w:val="18"/>
                <w:lang w:eastAsia="cs-CZ"/>
              </w:rPr>
              <w:t xml:space="preserve"> operační 2 balení (balení je po 10kusech) v ceně 1 245,80 Kč, 6 párů rukavic, čepic, plášťů?  </w:t>
            </w:r>
            <w:r w:rsidRPr="001D0CE1">
              <w:rPr>
                <w:rFonts w:ascii="Calibri" w:eastAsia="Times New Roman" w:hAnsi="Calibri" w:cs="Calibri"/>
                <w:sz w:val="18"/>
                <w:szCs w:val="18"/>
                <w:lang w:eastAsia="cs-CZ"/>
              </w:rPr>
              <w:br/>
            </w:r>
            <w:proofErr w:type="spellStart"/>
            <w:proofErr w:type="gramStart"/>
            <w:r w:rsidRPr="001D0CE1">
              <w:rPr>
                <w:rFonts w:ascii="Calibri" w:eastAsia="Times New Roman" w:hAnsi="Calibri" w:cs="Calibri"/>
                <w:sz w:val="18"/>
                <w:szCs w:val="18"/>
                <w:lang w:eastAsia="cs-CZ"/>
              </w:rPr>
              <w:t>Adrenalin,noradrenalin</w:t>
            </w:r>
            <w:proofErr w:type="gramEnd"/>
            <w:r w:rsidRPr="001D0CE1">
              <w:rPr>
                <w:rFonts w:ascii="Calibri" w:eastAsia="Times New Roman" w:hAnsi="Calibri" w:cs="Calibri"/>
                <w:sz w:val="18"/>
                <w:szCs w:val="18"/>
                <w:lang w:eastAsia="cs-CZ"/>
              </w:rPr>
              <w:t>,dopamin</w:t>
            </w:r>
            <w:proofErr w:type="spellEnd"/>
            <w:r w:rsidRPr="001D0CE1">
              <w:rPr>
                <w:rFonts w:ascii="Calibri" w:eastAsia="Times New Roman" w:hAnsi="Calibri" w:cs="Calibri"/>
                <w:sz w:val="18"/>
                <w:szCs w:val="18"/>
                <w:lang w:eastAsia="cs-CZ"/>
              </w:rPr>
              <w:t xml:space="preserve"> – nejedná se spíše o PLP či ZULP?</w:t>
            </w:r>
            <w:r w:rsidRPr="001D0CE1">
              <w:rPr>
                <w:rFonts w:ascii="Calibri" w:eastAsia="Times New Roman" w:hAnsi="Calibri" w:cs="Calibri"/>
                <w:sz w:val="18"/>
                <w:szCs w:val="18"/>
                <w:lang w:eastAsia="cs-CZ"/>
              </w:rPr>
              <w:br/>
              <w:t>Komprese mulová ze 100% bavlny, nesterilní – nesterilní materiály nekalkulovat, jsou v režii</w:t>
            </w:r>
            <w:r w:rsidRPr="001D0CE1">
              <w:rPr>
                <w:rFonts w:ascii="Calibri" w:eastAsia="Times New Roman" w:hAnsi="Calibri" w:cs="Calibri"/>
                <w:sz w:val="18"/>
                <w:szCs w:val="18"/>
                <w:lang w:eastAsia="cs-CZ"/>
              </w:rPr>
              <w:br/>
              <w:t>JEHLA RŮŽOVÁ – 2 balení po 100 ks ?</w:t>
            </w:r>
            <w:r w:rsidRPr="001D0CE1">
              <w:rPr>
                <w:rFonts w:ascii="Calibri" w:eastAsia="Times New Roman" w:hAnsi="Calibri" w:cs="Calibri"/>
                <w:sz w:val="18"/>
                <w:szCs w:val="18"/>
                <w:lang w:eastAsia="cs-CZ"/>
              </w:rPr>
              <w:br/>
              <w:t>Netkaná textilie 10ks?</w:t>
            </w:r>
            <w:r w:rsidRPr="001D0CE1">
              <w:rPr>
                <w:rFonts w:ascii="Calibri" w:eastAsia="Times New Roman" w:hAnsi="Calibri" w:cs="Calibri"/>
                <w:sz w:val="18"/>
                <w:szCs w:val="18"/>
                <w:lang w:eastAsia="cs-CZ"/>
              </w:rPr>
              <w:br/>
            </w:r>
            <w:r w:rsidRPr="001D0CE1">
              <w:rPr>
                <w:rFonts w:ascii="Calibri" w:eastAsia="Times New Roman" w:hAnsi="Calibri" w:cs="Calibri"/>
                <w:b/>
                <w:sz w:val="18"/>
                <w:szCs w:val="18"/>
                <w:lang w:eastAsia="cs-CZ"/>
              </w:rPr>
              <w:t xml:space="preserve">Vysvětlit současné uvedení </w:t>
            </w:r>
            <w:r w:rsidRPr="001D0CE1">
              <w:rPr>
                <w:rFonts w:ascii="Calibri" w:eastAsia="Times New Roman" w:hAnsi="Calibri" w:cs="Calibri"/>
                <w:sz w:val="18"/>
                <w:szCs w:val="18"/>
                <w:lang w:eastAsia="cs-CZ"/>
              </w:rPr>
              <w:t xml:space="preserve">TISSUCOL KIT, </w:t>
            </w:r>
            <w:r w:rsidRPr="001D0CE1">
              <w:rPr>
                <w:rFonts w:ascii="Calibri" w:hAnsi="Calibri" w:cs="Calibri"/>
                <w:sz w:val="18"/>
                <w:szCs w:val="18"/>
              </w:rPr>
              <w:t xml:space="preserve">TACHOSIL, </w:t>
            </w:r>
            <w:proofErr w:type="spellStart"/>
            <w:r w:rsidRPr="001D0CE1">
              <w:rPr>
                <w:rFonts w:ascii="Calibri" w:hAnsi="Calibri" w:cs="Calibri"/>
                <w:sz w:val="18"/>
                <w:szCs w:val="18"/>
              </w:rPr>
              <w:t>Beriplast</w:t>
            </w:r>
            <w:proofErr w:type="spellEnd"/>
            <w:r w:rsidRPr="001D0CE1">
              <w:rPr>
                <w:rFonts w:ascii="Calibri" w:hAnsi="Calibri" w:cs="Calibri"/>
                <w:sz w:val="18"/>
                <w:szCs w:val="18"/>
              </w:rPr>
              <w:t xml:space="preserve"> , PROSTŘEDEK HEMOSTATICKÝ a příslušně přesunout do ZUM nebo ZULP (viz výše a níže). </w:t>
            </w:r>
          </w:p>
          <w:p w14:paraId="25833FDD" w14:textId="56FDC046" w:rsidR="004167A9" w:rsidRPr="001D0CE1" w:rsidRDefault="004167A9" w:rsidP="004167A9">
            <w:pPr>
              <w:pStyle w:val="Odstavecseseznamem"/>
              <w:numPr>
                <w:ilvl w:val="0"/>
                <w:numId w:val="4"/>
              </w:numPr>
              <w:spacing w:after="0" w:line="240" w:lineRule="auto"/>
              <w:rPr>
                <w:rFonts w:ascii="Calibri" w:eastAsia="Times New Roman" w:hAnsi="Calibri" w:cs="Calibri"/>
                <w:sz w:val="18"/>
                <w:szCs w:val="18"/>
                <w:lang w:eastAsia="cs-CZ"/>
              </w:rPr>
            </w:pPr>
            <w:r w:rsidRPr="001D0CE1">
              <w:rPr>
                <w:rFonts w:ascii="Calibri" w:eastAsia="Times New Roman" w:hAnsi="Calibri" w:cs="Calibri"/>
                <w:b/>
                <w:sz w:val="18"/>
                <w:szCs w:val="18"/>
                <w:lang w:eastAsia="cs-CZ"/>
              </w:rPr>
              <w:t>Obecná připomínka k </w:t>
            </w:r>
            <w:proofErr w:type="spellStart"/>
            <w:r w:rsidRPr="001D0CE1">
              <w:rPr>
                <w:rFonts w:ascii="Calibri" w:eastAsia="Times New Roman" w:hAnsi="Calibri" w:cs="Calibri"/>
                <w:b/>
                <w:sz w:val="18"/>
                <w:szCs w:val="18"/>
                <w:lang w:eastAsia="cs-CZ"/>
              </w:rPr>
              <w:t>PMAt</w:t>
            </w:r>
            <w:proofErr w:type="spellEnd"/>
            <w:r w:rsidRPr="001D0CE1">
              <w:rPr>
                <w:rFonts w:ascii="Calibri" w:eastAsia="Times New Roman" w:hAnsi="Calibri" w:cs="Calibri"/>
                <w:b/>
                <w:sz w:val="18"/>
                <w:szCs w:val="18"/>
                <w:lang w:eastAsia="cs-CZ"/>
              </w:rPr>
              <w:t xml:space="preserve"> napříč předloženými výkony</w:t>
            </w:r>
            <w:r w:rsidRPr="001D0CE1">
              <w:rPr>
                <w:rFonts w:ascii="Calibri" w:eastAsia="Times New Roman" w:hAnsi="Calibri" w:cs="Calibri"/>
                <w:sz w:val="18"/>
                <w:szCs w:val="18"/>
                <w:lang w:eastAsia="cs-CZ"/>
              </w:rPr>
              <w:t xml:space="preserve"> - nutno odůvodnit vysoké položky PMAT – jednorázové materiály ke koagulaci (koagulační elektroda, kabel k jednorázové nulové zemnící elektrodě, jednorázová nulová zemnící elektroda, </w:t>
            </w:r>
            <w:proofErr w:type="spellStart"/>
            <w:r w:rsidRPr="001D0CE1">
              <w:rPr>
                <w:rFonts w:ascii="Calibri" w:eastAsia="Times New Roman" w:hAnsi="Calibri" w:cs="Calibri"/>
                <w:sz w:val="18"/>
                <w:szCs w:val="18"/>
                <w:lang w:eastAsia="cs-CZ"/>
              </w:rPr>
              <w:t>monopolární</w:t>
            </w:r>
            <w:proofErr w:type="spellEnd"/>
            <w:r w:rsidRPr="001D0CE1">
              <w:rPr>
                <w:rFonts w:ascii="Calibri" w:eastAsia="Times New Roman" w:hAnsi="Calibri" w:cs="Calibri"/>
                <w:sz w:val="18"/>
                <w:szCs w:val="18"/>
                <w:lang w:eastAsia="cs-CZ"/>
              </w:rPr>
              <w:t xml:space="preserve"> koagulace včetně nože s kabelem, kabel bipolární koagulace - opak použití), dále položky - množství a cenové relace </w:t>
            </w:r>
            <w:proofErr w:type="gramStart"/>
            <w:r w:rsidRPr="001D0CE1">
              <w:rPr>
                <w:rFonts w:ascii="Calibri" w:eastAsia="Times New Roman" w:hAnsi="Calibri" w:cs="Calibri"/>
                <w:sz w:val="18"/>
                <w:szCs w:val="18"/>
                <w:lang w:eastAsia="cs-CZ"/>
              </w:rPr>
              <w:t>položek  -</w:t>
            </w:r>
            <w:proofErr w:type="gramEnd"/>
            <w:r w:rsidRPr="001D0CE1">
              <w:rPr>
                <w:rFonts w:ascii="Calibri" w:eastAsia="Times New Roman" w:hAnsi="Calibri" w:cs="Calibri"/>
                <w:sz w:val="18"/>
                <w:szCs w:val="18"/>
                <w:lang w:eastAsia="cs-CZ"/>
              </w:rPr>
              <w:t xml:space="preserve"> šití, gázy, </w:t>
            </w:r>
            <w:proofErr w:type="spellStart"/>
            <w:r w:rsidRPr="001D0CE1">
              <w:rPr>
                <w:rFonts w:ascii="Calibri" w:eastAsia="Times New Roman" w:hAnsi="Calibri" w:cs="Calibri"/>
                <w:sz w:val="18"/>
                <w:szCs w:val="18"/>
                <w:lang w:eastAsia="cs-CZ"/>
              </w:rPr>
              <w:t>břiš</w:t>
            </w:r>
            <w:proofErr w:type="spellEnd"/>
            <w:r w:rsidRPr="001D0CE1">
              <w:rPr>
                <w:rFonts w:ascii="Calibri" w:eastAsia="Times New Roman" w:hAnsi="Calibri" w:cs="Calibri"/>
                <w:sz w:val="18"/>
                <w:szCs w:val="18"/>
                <w:lang w:eastAsia="cs-CZ"/>
              </w:rPr>
              <w:t xml:space="preserve">. roušek, obinadel, </w:t>
            </w:r>
            <w:proofErr w:type="gramStart"/>
            <w:r w:rsidRPr="001D0CE1">
              <w:rPr>
                <w:rFonts w:ascii="Calibri" w:eastAsia="Times New Roman" w:hAnsi="Calibri" w:cs="Calibri"/>
                <w:sz w:val="18"/>
                <w:szCs w:val="18"/>
                <w:lang w:eastAsia="cs-CZ"/>
              </w:rPr>
              <w:t>tampónů,</w:t>
            </w:r>
            <w:proofErr w:type="gramEnd"/>
            <w:r w:rsidRPr="001D0CE1">
              <w:rPr>
                <w:rFonts w:ascii="Calibri" w:eastAsia="Times New Roman" w:hAnsi="Calibri" w:cs="Calibri"/>
                <w:sz w:val="18"/>
                <w:szCs w:val="18"/>
                <w:lang w:eastAsia="cs-CZ"/>
              </w:rPr>
              <w:t xml:space="preserve"> atd.→ </w:t>
            </w:r>
            <w:r w:rsidRPr="001D0CE1">
              <w:rPr>
                <w:rFonts w:ascii="Calibri" w:eastAsia="Times New Roman" w:hAnsi="Calibri" w:cs="Calibri"/>
                <w:b/>
                <w:sz w:val="18"/>
                <w:szCs w:val="18"/>
                <w:lang w:eastAsia="cs-CZ"/>
              </w:rPr>
              <w:t xml:space="preserve">jsou uvedené položky PMAT ve výčtu a jejich množství skutečně </w:t>
            </w:r>
            <w:proofErr w:type="spellStart"/>
            <w:r w:rsidRPr="001D0CE1">
              <w:rPr>
                <w:rFonts w:ascii="Calibri" w:eastAsia="Times New Roman" w:hAnsi="Calibri" w:cs="Calibri"/>
                <w:b/>
                <w:sz w:val="18"/>
                <w:szCs w:val="18"/>
                <w:lang w:eastAsia="cs-CZ"/>
              </w:rPr>
              <w:t>nepodkročitelné</w:t>
            </w:r>
            <w:proofErr w:type="spellEnd"/>
            <w:r w:rsidRPr="001D0CE1">
              <w:rPr>
                <w:rFonts w:ascii="Calibri" w:eastAsia="Times New Roman" w:hAnsi="Calibri" w:cs="Calibri"/>
                <w:b/>
                <w:sz w:val="18"/>
                <w:szCs w:val="18"/>
                <w:lang w:eastAsia="cs-CZ"/>
              </w:rPr>
              <w:t xml:space="preserve"> ?? skutečně se vždy u každého výkonu u každého poskytovatele spotřebuje veškerý uvedený materiál? Nelze nalézt dané položky v ekonomicky méně náročné cenové relaci? Nejsou uvedeny položky vzájemně zaměnitelné a uvedené tedy duplicitně (např. roušky, textilie, krytí operačního pole, folie apod.)?</w:t>
            </w:r>
            <w:r w:rsidRPr="001D0CE1">
              <w:rPr>
                <w:rFonts w:ascii="Calibri" w:eastAsia="Times New Roman" w:hAnsi="Calibri" w:cs="Calibri"/>
                <w:sz w:val="18"/>
                <w:szCs w:val="18"/>
                <w:lang w:eastAsia="cs-CZ"/>
              </w:rPr>
              <w:t xml:space="preserve"> </w:t>
            </w:r>
            <w:r w:rsidRPr="001D0CE1">
              <w:rPr>
                <w:rFonts w:ascii="Calibri" w:eastAsia="Times New Roman" w:hAnsi="Calibri" w:cs="Calibri"/>
                <w:sz w:val="18"/>
                <w:szCs w:val="18"/>
                <w:lang w:eastAsia="cs-CZ"/>
              </w:rPr>
              <w:br/>
            </w:r>
            <w:r w:rsidRPr="001D0CE1">
              <w:rPr>
                <w:rFonts w:ascii="Calibri" w:eastAsia="Times New Roman" w:hAnsi="Calibri" w:cs="Calibri"/>
                <w:b/>
                <w:sz w:val="18"/>
                <w:szCs w:val="18"/>
                <w:lang w:eastAsia="cs-CZ"/>
              </w:rPr>
              <w:t>Dochází k vysoké bodové hodnotě výkonu. Dojde k nepřijatelné divergenci bodového ohodnocení chirurgických výkonů mezioborově. Bodové ohodnocení těchto výkonů ORL v porovnání s výkony jiných odborností je tak disproporční a nesystémové</w:t>
            </w:r>
            <w:r w:rsidRPr="001D0CE1">
              <w:rPr>
                <w:rFonts w:ascii="Calibri" w:eastAsia="Times New Roman" w:hAnsi="Calibri" w:cs="Calibri"/>
                <w:sz w:val="18"/>
                <w:szCs w:val="18"/>
                <w:lang w:eastAsia="cs-CZ"/>
              </w:rPr>
              <w:t>.</w:t>
            </w:r>
            <w:r w:rsidRPr="001D0CE1">
              <w:rPr>
                <w:rFonts w:ascii="Calibri" w:eastAsia="Times New Roman" w:hAnsi="Calibri" w:cs="Calibri"/>
                <w:sz w:val="18"/>
                <w:szCs w:val="18"/>
                <w:lang w:eastAsia="cs-CZ"/>
              </w:rPr>
              <w:br/>
            </w:r>
            <w:proofErr w:type="gramStart"/>
            <w:r w:rsidRPr="001D0CE1">
              <w:rPr>
                <w:rFonts w:ascii="Calibri" w:eastAsia="Times New Roman" w:hAnsi="Calibri" w:cs="Calibri"/>
                <w:sz w:val="18"/>
                <w:szCs w:val="18"/>
                <w:lang w:eastAsia="cs-CZ"/>
              </w:rPr>
              <w:t>PLP- vysvětlit</w:t>
            </w:r>
            <w:proofErr w:type="gramEnd"/>
            <w:r w:rsidRPr="001D0CE1">
              <w:rPr>
                <w:rFonts w:ascii="Calibri" w:eastAsia="Times New Roman" w:hAnsi="Calibri" w:cs="Calibri"/>
                <w:sz w:val="18"/>
                <w:szCs w:val="18"/>
                <w:lang w:eastAsia="cs-CZ"/>
              </w:rPr>
              <w:t xml:space="preserve"> použití 0090505 TISSUCOL KIT </w:t>
            </w:r>
            <w:proofErr w:type="spellStart"/>
            <w:r w:rsidRPr="001D0CE1">
              <w:rPr>
                <w:rFonts w:ascii="Calibri" w:eastAsia="Times New Roman" w:hAnsi="Calibri" w:cs="Calibri"/>
                <w:sz w:val="18"/>
                <w:szCs w:val="18"/>
                <w:lang w:eastAsia="cs-CZ"/>
              </w:rPr>
              <w:t>kit</w:t>
            </w:r>
            <w:proofErr w:type="spellEnd"/>
            <w:r w:rsidRPr="001D0CE1">
              <w:rPr>
                <w:rFonts w:ascii="Calibri" w:eastAsia="Times New Roman" w:hAnsi="Calibri" w:cs="Calibri"/>
                <w:sz w:val="18"/>
                <w:szCs w:val="18"/>
                <w:lang w:eastAsia="cs-CZ"/>
              </w:rPr>
              <w:t xml:space="preserve"> 1x5ml v ceně 10 350,30 – z platných výkonů uveden pouze u 71544 a to jako ZULP</w:t>
            </w:r>
            <w:r w:rsidRPr="001D0CE1">
              <w:rPr>
                <w:rFonts w:ascii="Calibri" w:eastAsia="Times New Roman" w:hAnsi="Calibri" w:cs="Calibri"/>
                <w:sz w:val="18"/>
                <w:szCs w:val="18"/>
                <w:lang w:eastAsia="cs-CZ"/>
              </w:rPr>
              <w:br/>
              <w:t>Framykoin – uveden 2x?</w:t>
            </w:r>
          </w:p>
          <w:p w14:paraId="3735CA1E" w14:textId="77777777" w:rsidR="004167A9" w:rsidRPr="001D0CE1" w:rsidRDefault="004167A9" w:rsidP="00776C8B">
            <w:pPr>
              <w:pStyle w:val="Odstavecseseznamem"/>
              <w:numPr>
                <w:ilvl w:val="0"/>
                <w:numId w:val="4"/>
              </w:numPr>
              <w:spacing w:after="0" w:line="240" w:lineRule="auto"/>
              <w:rPr>
                <w:rFonts w:ascii="Calibri" w:eastAsia="Times New Roman" w:hAnsi="Calibri" w:cs="Calibri"/>
                <w:sz w:val="18"/>
                <w:szCs w:val="18"/>
                <w:lang w:eastAsia="cs-CZ"/>
              </w:rPr>
            </w:pPr>
            <w:r w:rsidRPr="001D0CE1">
              <w:rPr>
                <w:rFonts w:ascii="Calibri" w:eastAsia="Times New Roman" w:hAnsi="Calibri" w:cs="Calibri"/>
                <w:color w:val="000000"/>
                <w:sz w:val="18"/>
                <w:szCs w:val="18"/>
                <w:lang w:eastAsia="cs-CZ"/>
              </w:rPr>
              <w:t xml:space="preserve">ZUM: </w:t>
            </w:r>
            <w:r w:rsidRPr="001D0CE1">
              <w:rPr>
                <w:rFonts w:ascii="Calibri" w:eastAsia="Times New Roman" w:hAnsi="Calibri" w:cs="Calibri"/>
                <w:sz w:val="18"/>
                <w:szCs w:val="18"/>
                <w:lang w:eastAsia="cs-CZ"/>
              </w:rPr>
              <w:t>co je myšleno - Náhrada - typ dle obsahu výkonu - Prosíme vysvětlit tuto položku, stejně tak materiál fixační (jedná se o Titanové dlažky?)</w:t>
            </w:r>
            <w:r w:rsidRPr="001D0CE1">
              <w:rPr>
                <w:rFonts w:ascii="Calibri" w:eastAsia="Times New Roman" w:hAnsi="Calibri" w:cs="Calibri"/>
                <w:sz w:val="18"/>
                <w:szCs w:val="18"/>
                <w:lang w:eastAsia="cs-CZ"/>
              </w:rPr>
              <w:br/>
              <w:t xml:space="preserve">V případě nutnosti uvedení náhrady nutno uvést konkrétnější specifikaci této položky, tj. žádáme o doložení </w:t>
            </w:r>
            <w:r w:rsidRPr="001D0CE1">
              <w:rPr>
                <w:rFonts w:ascii="Calibri" w:eastAsia="Times New Roman" w:hAnsi="Calibri" w:cs="Calibri"/>
                <w:sz w:val="18"/>
                <w:szCs w:val="18"/>
                <w:lang w:eastAsia="cs-CZ"/>
              </w:rPr>
              <w:br/>
              <w:t>a) informace, zda jsou v číselníku zařazeny srovnatelné ZP a pokud ano, tak pod jakými kódy,</w:t>
            </w:r>
            <w:r w:rsidRPr="001D0CE1">
              <w:rPr>
                <w:rFonts w:ascii="Calibri" w:eastAsia="Times New Roman" w:hAnsi="Calibri" w:cs="Calibri"/>
                <w:sz w:val="18"/>
                <w:szCs w:val="18"/>
                <w:lang w:eastAsia="cs-CZ"/>
              </w:rPr>
              <w:br/>
              <w:t>b) katalogový list k ZP,</w:t>
            </w:r>
            <w:r w:rsidRPr="001D0CE1">
              <w:rPr>
                <w:rFonts w:ascii="Calibri" w:eastAsia="Times New Roman" w:hAnsi="Calibri" w:cs="Calibri"/>
                <w:sz w:val="18"/>
                <w:szCs w:val="18"/>
                <w:lang w:eastAsia="cs-CZ"/>
              </w:rPr>
              <w:br/>
              <w:t>c) signovaný ceník výrobce nebo fakturu, za kterou byl ZP obchodován,</w:t>
            </w:r>
            <w:r w:rsidRPr="001D0CE1">
              <w:rPr>
                <w:rFonts w:ascii="Calibri" w:eastAsia="Times New Roman" w:hAnsi="Calibri" w:cs="Calibri"/>
                <w:sz w:val="18"/>
                <w:szCs w:val="18"/>
                <w:lang w:eastAsia="cs-CZ"/>
              </w:rPr>
              <w:br/>
              <w:t xml:space="preserve">d) Jedná se o ZP v ekonomicky nejméně náročné variantě, resp. ve standardní cenové hladině, je více výrobců, distributorů těchto ZP v ČR? </w:t>
            </w:r>
          </w:p>
          <w:p w14:paraId="2597A9A8" w14:textId="3462510E" w:rsidR="004167A9" w:rsidRPr="001D0CE1" w:rsidRDefault="004167A9" w:rsidP="00776C8B">
            <w:pPr>
              <w:pStyle w:val="Odstavecseseznamem"/>
              <w:numPr>
                <w:ilvl w:val="0"/>
                <w:numId w:val="4"/>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sz w:val="18"/>
                <w:szCs w:val="18"/>
                <w:lang w:eastAsia="cs-CZ"/>
              </w:rPr>
              <w:t>Přístroje – dle kalkulačního vzorce se uvádějí pouze jednoúčelové přístroje pro danou operaci. Jako jednoúčelové přístroje se rozumí přístroje, použité pouze k uvedenému výkonu nebo ke skupině obdobných výkonů. Pokud jsou uvedeny i víceúčelové přístroje, nutno přehodnotit – nekalkulovat (kalkulovány již v režii).</w:t>
            </w:r>
            <w:r w:rsidRPr="001D0CE1">
              <w:rPr>
                <w:rFonts w:ascii="Calibri" w:eastAsia="Times New Roman" w:hAnsi="Calibri" w:cs="Calibri"/>
                <w:sz w:val="18"/>
                <w:szCs w:val="18"/>
                <w:lang w:eastAsia="cs-CZ"/>
              </w:rPr>
              <w:br/>
              <w:t>Disponují příslušní poskytovatelé uvedeným přístrojovým vybavením?</w:t>
            </w:r>
            <w:r w:rsidRPr="001D0CE1">
              <w:rPr>
                <w:rFonts w:ascii="Calibri" w:eastAsia="Times New Roman" w:hAnsi="Calibri" w:cs="Calibri"/>
                <w:sz w:val="18"/>
                <w:szCs w:val="18"/>
                <w:lang w:eastAsia="cs-CZ"/>
              </w:rPr>
              <w:br/>
              <w:t xml:space="preserve">V přístrojovém vybavení duplicitně uveden Monitor endoskopický. </w:t>
            </w:r>
          </w:p>
        </w:tc>
      </w:tr>
      <w:tr w:rsidR="004167A9" w:rsidRPr="001D0CE1" w14:paraId="1AE66B71" w14:textId="77777777" w:rsidTr="00351313">
        <w:tc>
          <w:tcPr>
            <w:tcW w:w="180" w:type="pct"/>
            <w:shd w:val="clear" w:color="auto" w:fill="auto"/>
            <w:noWrap/>
            <w:vAlign w:val="center"/>
            <w:hideMark/>
          </w:tcPr>
          <w:p w14:paraId="2C206533"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701</w:t>
            </w:r>
          </w:p>
        </w:tc>
        <w:tc>
          <w:tcPr>
            <w:tcW w:w="627" w:type="pct"/>
            <w:shd w:val="clear" w:color="auto" w:fill="auto"/>
            <w:vAlign w:val="center"/>
            <w:hideMark/>
          </w:tcPr>
          <w:p w14:paraId="71D71B0F"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71712</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AUGMENTACE HLASIVKY</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nový výkon</w:t>
            </w:r>
          </w:p>
        </w:tc>
        <w:tc>
          <w:tcPr>
            <w:tcW w:w="4193" w:type="pct"/>
            <w:shd w:val="clear" w:color="auto" w:fill="auto"/>
            <w:hideMark/>
          </w:tcPr>
          <w:p w14:paraId="79D33954" w14:textId="77777777" w:rsidR="004167A9" w:rsidRPr="001D0CE1" w:rsidRDefault="004167A9" w:rsidP="007A6F7C">
            <w:pPr>
              <w:pStyle w:val="Odstavecseseznamem"/>
              <w:numPr>
                <w:ilvl w:val="0"/>
                <w:numId w:val="5"/>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Jak se daná péče provádí nyní?</w:t>
            </w:r>
          </w:p>
          <w:p w14:paraId="374B5396" w14:textId="77777777" w:rsidR="004167A9" w:rsidRPr="001D0CE1" w:rsidRDefault="004167A9" w:rsidP="007A6F7C">
            <w:pPr>
              <w:pStyle w:val="Odstavecseseznamem"/>
              <w:numPr>
                <w:ilvl w:val="0"/>
                <w:numId w:val="5"/>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 xml:space="preserve">Je třeba výkon, který vede pouze ke zlepšení hlasu, řadit do kategorie </w:t>
            </w:r>
            <w:proofErr w:type="gramStart"/>
            <w:r w:rsidRPr="001D0CE1">
              <w:rPr>
                <w:rFonts w:ascii="Calibri" w:eastAsia="Times New Roman" w:hAnsi="Calibri" w:cs="Calibri"/>
                <w:sz w:val="18"/>
                <w:szCs w:val="18"/>
                <w:lang w:eastAsia="cs-CZ"/>
              </w:rPr>
              <w:t>P - hrazen</w:t>
            </w:r>
            <w:proofErr w:type="gramEnd"/>
            <w:r w:rsidRPr="001D0CE1">
              <w:rPr>
                <w:rFonts w:ascii="Calibri" w:eastAsia="Times New Roman" w:hAnsi="Calibri" w:cs="Calibri"/>
                <w:sz w:val="18"/>
                <w:szCs w:val="18"/>
                <w:lang w:eastAsia="cs-CZ"/>
              </w:rPr>
              <w:t xml:space="preserve"> plně? </w:t>
            </w:r>
          </w:p>
          <w:p w14:paraId="5FD275EF" w14:textId="77777777" w:rsidR="004167A9" w:rsidRPr="001D0CE1" w:rsidRDefault="004167A9" w:rsidP="007A6F7C">
            <w:pPr>
              <w:pStyle w:val="Odstavecseseznamem"/>
              <w:numPr>
                <w:ilvl w:val="0"/>
                <w:numId w:val="5"/>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Uvedeno: 100 případů/1 rok – je vhodné centrovat do specializovaného pracoviště, tedy OM:SH a definovat Podmínku S.</w:t>
            </w:r>
          </w:p>
          <w:p w14:paraId="280346DD" w14:textId="77777777" w:rsidR="004167A9" w:rsidRPr="001D0CE1" w:rsidRDefault="004167A9" w:rsidP="007A6F7C">
            <w:pPr>
              <w:pStyle w:val="Odstavecseseznamem"/>
              <w:numPr>
                <w:ilvl w:val="0"/>
                <w:numId w:val="5"/>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Je doba 60 minut dobou maximální? Jaká je doba průměrná?</w:t>
            </w:r>
          </w:p>
          <w:p w14:paraId="20C25B7D" w14:textId="6B1AA495" w:rsidR="004167A9" w:rsidRPr="001D0CE1" w:rsidRDefault="004167A9" w:rsidP="007A6F7C">
            <w:pPr>
              <w:pStyle w:val="Odstavecseseznamem"/>
              <w:numPr>
                <w:ilvl w:val="0"/>
                <w:numId w:val="5"/>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 xml:space="preserve">OF 2/rok – jedná se o výkon na obou nebo na jedné hlasivce? → nutno ukotvit vykazování společně s výkonem laterality a adekvátně upravit frekvenci vztaženou na jednu </w:t>
            </w:r>
            <w:proofErr w:type="spellStart"/>
            <w:r w:rsidRPr="001D0CE1">
              <w:rPr>
                <w:rFonts w:ascii="Calibri" w:eastAsia="Times New Roman" w:hAnsi="Calibri" w:cs="Calibri"/>
                <w:sz w:val="18"/>
                <w:szCs w:val="18"/>
                <w:lang w:eastAsia="cs-CZ"/>
              </w:rPr>
              <w:t>hlasivku→Je</w:t>
            </w:r>
            <w:proofErr w:type="spellEnd"/>
            <w:r w:rsidRPr="001D0CE1">
              <w:rPr>
                <w:rFonts w:ascii="Calibri" w:eastAsia="Times New Roman" w:hAnsi="Calibri" w:cs="Calibri"/>
                <w:sz w:val="18"/>
                <w:szCs w:val="18"/>
                <w:lang w:eastAsia="cs-CZ"/>
              </w:rPr>
              <w:t xml:space="preserve"> relevantní brát v potaz </w:t>
            </w:r>
            <w:proofErr w:type="spellStart"/>
            <w:r w:rsidRPr="001D0CE1">
              <w:rPr>
                <w:rFonts w:ascii="Calibri" w:eastAsia="Times New Roman" w:hAnsi="Calibri" w:cs="Calibri"/>
                <w:sz w:val="18"/>
                <w:szCs w:val="18"/>
                <w:lang w:eastAsia="cs-CZ"/>
              </w:rPr>
              <w:t>párovost</w:t>
            </w:r>
            <w:proofErr w:type="spellEnd"/>
            <w:r w:rsidRPr="001D0CE1">
              <w:rPr>
                <w:rFonts w:ascii="Calibri" w:eastAsia="Times New Roman" w:hAnsi="Calibri" w:cs="Calibri"/>
                <w:sz w:val="18"/>
                <w:szCs w:val="18"/>
                <w:lang w:eastAsia="cs-CZ"/>
              </w:rPr>
              <w:t xml:space="preserve"> a vyžadovat vykazování výkonů laterality!</w:t>
            </w:r>
          </w:p>
          <w:p w14:paraId="5B3C7DA9" w14:textId="77777777" w:rsidR="004167A9" w:rsidRPr="001D0CE1" w:rsidRDefault="004167A9" w:rsidP="007A6F7C">
            <w:pPr>
              <w:pStyle w:val="Odstavecseseznamem"/>
              <w:numPr>
                <w:ilvl w:val="0"/>
                <w:numId w:val="5"/>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Je povolení (sdílení) výkonu pro odbornost 702 foniatrie v podmínkách ČR správné? (foniatrie je neoperační obor)</w:t>
            </w:r>
          </w:p>
          <w:p w14:paraId="3AAD9F86" w14:textId="77777777" w:rsidR="004167A9" w:rsidRPr="001D0CE1" w:rsidRDefault="004167A9" w:rsidP="007A6F7C">
            <w:pPr>
              <w:pStyle w:val="Odstavecseseznamem"/>
              <w:numPr>
                <w:ilvl w:val="0"/>
                <w:numId w:val="5"/>
              </w:numPr>
              <w:spacing w:after="0" w:line="240" w:lineRule="auto"/>
              <w:rPr>
                <w:rFonts w:ascii="Calibri" w:eastAsia="Times New Roman" w:hAnsi="Calibri" w:cs="Calibri"/>
                <w:sz w:val="18"/>
                <w:szCs w:val="18"/>
                <w:lang w:eastAsia="cs-CZ"/>
              </w:rPr>
            </w:pPr>
            <w:proofErr w:type="gramStart"/>
            <w:r w:rsidRPr="001D0CE1">
              <w:rPr>
                <w:rFonts w:ascii="Calibri" w:eastAsia="Times New Roman" w:hAnsi="Calibri" w:cs="Calibri"/>
                <w:sz w:val="18"/>
                <w:szCs w:val="18"/>
                <w:lang w:eastAsia="cs-CZ"/>
              </w:rPr>
              <w:lastRenderedPageBreak/>
              <w:t>Nositelé - pokud</w:t>
            </w:r>
            <w:proofErr w:type="gramEnd"/>
            <w:r w:rsidRPr="001D0CE1">
              <w:rPr>
                <w:rFonts w:ascii="Calibri" w:eastAsia="Times New Roman" w:hAnsi="Calibri" w:cs="Calibri"/>
                <w:sz w:val="18"/>
                <w:szCs w:val="18"/>
                <w:lang w:eastAsia="cs-CZ"/>
              </w:rPr>
              <w:t xml:space="preserve"> je nositelem výkonu lékař, náklady na NLZP a poslední asistenci (lékaře) se do kalkulace nezapočítávají, jsou obsaženy v režii – tedy nositele L2 a S nekalkulovat. </w:t>
            </w:r>
          </w:p>
          <w:p w14:paraId="31CDBD6F" w14:textId="7828D991" w:rsidR="004167A9" w:rsidRPr="001D0CE1" w:rsidRDefault="004167A9" w:rsidP="007A6F7C">
            <w:pPr>
              <w:pStyle w:val="Odstavecseseznamem"/>
              <w:numPr>
                <w:ilvl w:val="0"/>
                <w:numId w:val="5"/>
              </w:numPr>
              <w:spacing w:after="0" w:line="240" w:lineRule="auto"/>
              <w:rPr>
                <w:rFonts w:ascii="Calibri" w:eastAsia="Times New Roman" w:hAnsi="Calibri" w:cs="Calibri"/>
                <w:sz w:val="18"/>
                <w:szCs w:val="18"/>
                <w:lang w:eastAsia="cs-CZ"/>
              </w:rPr>
            </w:pPr>
            <w:r w:rsidRPr="001D0CE1">
              <w:rPr>
                <w:rFonts w:ascii="Calibri" w:eastAsia="Times New Roman" w:hAnsi="Calibri" w:cs="Calibri"/>
                <w:b/>
                <w:sz w:val="18"/>
                <w:szCs w:val="18"/>
                <w:lang w:eastAsia="cs-CZ"/>
              </w:rPr>
              <w:t>Obecná připomínka k </w:t>
            </w:r>
            <w:proofErr w:type="spellStart"/>
            <w:r w:rsidRPr="001D0CE1">
              <w:rPr>
                <w:rFonts w:ascii="Calibri" w:eastAsia="Times New Roman" w:hAnsi="Calibri" w:cs="Calibri"/>
                <w:b/>
                <w:sz w:val="18"/>
                <w:szCs w:val="18"/>
                <w:lang w:eastAsia="cs-CZ"/>
              </w:rPr>
              <w:t>PMAt</w:t>
            </w:r>
            <w:proofErr w:type="spellEnd"/>
            <w:r w:rsidRPr="001D0CE1">
              <w:rPr>
                <w:rFonts w:ascii="Calibri" w:eastAsia="Times New Roman" w:hAnsi="Calibri" w:cs="Calibri"/>
                <w:b/>
                <w:sz w:val="18"/>
                <w:szCs w:val="18"/>
                <w:lang w:eastAsia="cs-CZ"/>
              </w:rPr>
              <w:t xml:space="preserve"> napříč předloženými výkony</w:t>
            </w:r>
            <w:r w:rsidRPr="001D0CE1">
              <w:rPr>
                <w:rFonts w:ascii="Calibri" w:eastAsia="Times New Roman" w:hAnsi="Calibri" w:cs="Calibri"/>
                <w:sz w:val="18"/>
                <w:szCs w:val="18"/>
                <w:lang w:eastAsia="cs-CZ"/>
              </w:rPr>
              <w:t xml:space="preserve"> - nutno odůvodnit vysoké položky PMAT – jednorázové materiály ke koagulaci (koagulační elektroda, kabel k jednorázové nulové zemnící elektrodě, jednorázová nulová zemnící elektroda, </w:t>
            </w:r>
            <w:proofErr w:type="spellStart"/>
            <w:r w:rsidRPr="001D0CE1">
              <w:rPr>
                <w:rFonts w:ascii="Calibri" w:eastAsia="Times New Roman" w:hAnsi="Calibri" w:cs="Calibri"/>
                <w:sz w:val="18"/>
                <w:szCs w:val="18"/>
                <w:lang w:eastAsia="cs-CZ"/>
              </w:rPr>
              <w:t>monopolární</w:t>
            </w:r>
            <w:proofErr w:type="spellEnd"/>
            <w:r w:rsidRPr="001D0CE1">
              <w:rPr>
                <w:rFonts w:ascii="Calibri" w:eastAsia="Times New Roman" w:hAnsi="Calibri" w:cs="Calibri"/>
                <w:sz w:val="18"/>
                <w:szCs w:val="18"/>
                <w:lang w:eastAsia="cs-CZ"/>
              </w:rPr>
              <w:t xml:space="preserve"> koagulace včetně nože s kabelem, kabel bipolární koagulace - opak použití), dále položky - množství a cenové relace </w:t>
            </w:r>
            <w:proofErr w:type="gramStart"/>
            <w:r w:rsidRPr="001D0CE1">
              <w:rPr>
                <w:rFonts w:ascii="Calibri" w:eastAsia="Times New Roman" w:hAnsi="Calibri" w:cs="Calibri"/>
                <w:sz w:val="18"/>
                <w:szCs w:val="18"/>
                <w:lang w:eastAsia="cs-CZ"/>
              </w:rPr>
              <w:t>položek  -</w:t>
            </w:r>
            <w:proofErr w:type="gramEnd"/>
            <w:r w:rsidRPr="001D0CE1">
              <w:rPr>
                <w:rFonts w:ascii="Calibri" w:eastAsia="Times New Roman" w:hAnsi="Calibri" w:cs="Calibri"/>
                <w:sz w:val="18"/>
                <w:szCs w:val="18"/>
                <w:lang w:eastAsia="cs-CZ"/>
              </w:rPr>
              <w:t xml:space="preserve"> šití, gázy, </w:t>
            </w:r>
            <w:proofErr w:type="spellStart"/>
            <w:r w:rsidRPr="001D0CE1">
              <w:rPr>
                <w:rFonts w:ascii="Calibri" w:eastAsia="Times New Roman" w:hAnsi="Calibri" w:cs="Calibri"/>
                <w:sz w:val="18"/>
                <w:szCs w:val="18"/>
                <w:lang w:eastAsia="cs-CZ"/>
              </w:rPr>
              <w:t>břiš</w:t>
            </w:r>
            <w:proofErr w:type="spellEnd"/>
            <w:r w:rsidRPr="001D0CE1">
              <w:rPr>
                <w:rFonts w:ascii="Calibri" w:eastAsia="Times New Roman" w:hAnsi="Calibri" w:cs="Calibri"/>
                <w:sz w:val="18"/>
                <w:szCs w:val="18"/>
                <w:lang w:eastAsia="cs-CZ"/>
              </w:rPr>
              <w:t xml:space="preserve">. roušek, obinadel, tampónů atd. → </w:t>
            </w:r>
            <w:r w:rsidRPr="001D0CE1">
              <w:rPr>
                <w:rFonts w:ascii="Calibri" w:eastAsia="Times New Roman" w:hAnsi="Calibri" w:cs="Calibri"/>
                <w:b/>
                <w:sz w:val="18"/>
                <w:szCs w:val="18"/>
                <w:lang w:eastAsia="cs-CZ"/>
              </w:rPr>
              <w:t xml:space="preserve">jsou uvedené položky PMAT ve výčtu skutečně </w:t>
            </w:r>
            <w:proofErr w:type="spellStart"/>
            <w:r w:rsidRPr="001D0CE1">
              <w:rPr>
                <w:rFonts w:ascii="Calibri" w:eastAsia="Times New Roman" w:hAnsi="Calibri" w:cs="Calibri"/>
                <w:b/>
                <w:sz w:val="18"/>
                <w:szCs w:val="18"/>
                <w:lang w:eastAsia="cs-CZ"/>
              </w:rPr>
              <w:t>nepodkročitelné</w:t>
            </w:r>
            <w:proofErr w:type="spellEnd"/>
            <w:r w:rsidRPr="001D0CE1">
              <w:rPr>
                <w:rFonts w:ascii="Calibri" w:eastAsia="Times New Roman" w:hAnsi="Calibri" w:cs="Calibri"/>
                <w:b/>
                <w:sz w:val="18"/>
                <w:szCs w:val="18"/>
                <w:lang w:eastAsia="cs-CZ"/>
              </w:rPr>
              <w:t>, skutečně se vždy u každého výkonu u každého poskytovatele spotřebuje veškerý uvedený materiál? Nelze nalézt dané položky v ekonomicky méně náročné cenové relaci? Nejsou uvedeny položky vzájemně zaměnitelné a uvedené tedy duplicitně? Je množství u konkrétních položek skutečně adekvátní?</w:t>
            </w:r>
            <w:r w:rsidRPr="001D0CE1">
              <w:rPr>
                <w:rFonts w:ascii="Calibri" w:eastAsia="Times New Roman" w:hAnsi="Calibri" w:cs="Calibri"/>
                <w:sz w:val="18"/>
                <w:szCs w:val="18"/>
                <w:lang w:eastAsia="cs-CZ"/>
              </w:rPr>
              <w:br/>
            </w:r>
            <w:r w:rsidRPr="001D0CE1">
              <w:rPr>
                <w:rFonts w:ascii="Calibri" w:eastAsia="Times New Roman" w:hAnsi="Calibri" w:cs="Calibri"/>
                <w:b/>
                <w:sz w:val="18"/>
                <w:szCs w:val="18"/>
                <w:lang w:eastAsia="cs-CZ"/>
              </w:rPr>
              <w:t>Dochází k vysoké bodové hodnotě výkonu. Dojde k nepřijatelné divergenci bodového ohodnocení chirurgických výkonů mezioborově. Bodové ohodnocení těchto výkonů ORL v porovnání s výkony jiných odborností je tak disproporční a nesystémové.</w:t>
            </w:r>
            <w:r w:rsidRPr="001D0CE1">
              <w:rPr>
                <w:rFonts w:ascii="Calibri" w:eastAsia="Times New Roman" w:hAnsi="Calibri" w:cs="Calibri"/>
                <w:b/>
                <w:sz w:val="18"/>
                <w:szCs w:val="18"/>
                <w:lang w:eastAsia="cs-CZ"/>
              </w:rPr>
              <w:br/>
            </w:r>
            <w:r w:rsidRPr="001D0CE1">
              <w:rPr>
                <w:rFonts w:ascii="Calibri" w:eastAsia="Times New Roman" w:hAnsi="Calibri" w:cs="Calibri"/>
                <w:sz w:val="18"/>
                <w:szCs w:val="18"/>
                <w:lang w:eastAsia="cs-CZ"/>
              </w:rPr>
              <w:t xml:space="preserve">PLP – Upravit spotřebovávané množství PLP položky 0098880 Fyziologický roztok </w:t>
            </w:r>
            <w:proofErr w:type="gramStart"/>
            <w:r w:rsidRPr="001D0CE1">
              <w:rPr>
                <w:rFonts w:ascii="Calibri" w:eastAsia="Times New Roman" w:hAnsi="Calibri" w:cs="Calibri"/>
                <w:sz w:val="18"/>
                <w:szCs w:val="18"/>
                <w:lang w:eastAsia="cs-CZ"/>
              </w:rPr>
              <w:t>-  10</w:t>
            </w:r>
            <w:proofErr w:type="gramEnd"/>
            <w:r w:rsidRPr="001D0CE1">
              <w:rPr>
                <w:rFonts w:ascii="Calibri" w:eastAsia="Times New Roman" w:hAnsi="Calibri" w:cs="Calibri"/>
                <w:sz w:val="18"/>
                <w:szCs w:val="18"/>
                <w:lang w:eastAsia="cs-CZ"/>
              </w:rPr>
              <w:t xml:space="preserve"> l?</w:t>
            </w:r>
          </w:p>
          <w:p w14:paraId="3CE9186D" w14:textId="77777777" w:rsidR="004167A9" w:rsidRPr="001D0CE1" w:rsidRDefault="004167A9" w:rsidP="007A6F7C">
            <w:pPr>
              <w:pStyle w:val="Odstavecseseznamem"/>
              <w:numPr>
                <w:ilvl w:val="0"/>
                <w:numId w:val="5"/>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 xml:space="preserve">Prosíme vysvětlit položku implantát typ dle obsahu výkonu – o té se v Obsahu a rozsahu </w:t>
            </w:r>
            <w:proofErr w:type="gramStart"/>
            <w:r w:rsidRPr="001D0CE1">
              <w:rPr>
                <w:rFonts w:ascii="Calibri" w:eastAsia="Times New Roman" w:hAnsi="Calibri" w:cs="Calibri"/>
                <w:sz w:val="18"/>
                <w:szCs w:val="18"/>
                <w:lang w:eastAsia="cs-CZ"/>
              </w:rPr>
              <w:t>nehovoří</w:t>
            </w:r>
            <w:proofErr w:type="gramEnd"/>
            <w:r w:rsidRPr="001D0CE1">
              <w:rPr>
                <w:rFonts w:ascii="Calibri" w:eastAsia="Times New Roman" w:hAnsi="Calibri" w:cs="Calibri"/>
                <w:sz w:val="18"/>
                <w:szCs w:val="18"/>
                <w:lang w:eastAsia="cs-CZ"/>
              </w:rPr>
              <w:t xml:space="preserve">. </w:t>
            </w:r>
            <w:r w:rsidRPr="001D0CE1">
              <w:rPr>
                <w:rFonts w:ascii="Calibri" w:eastAsia="Times New Roman" w:hAnsi="Calibri" w:cs="Calibri"/>
                <w:sz w:val="18"/>
                <w:szCs w:val="18"/>
                <w:lang w:eastAsia="cs-CZ"/>
              </w:rPr>
              <w:br/>
              <w:t xml:space="preserve">V případě nutnosti implantátu nutno uvést konkrétnější specifikaci implantátu, tj. žádáme o doložení </w:t>
            </w:r>
            <w:r w:rsidRPr="001D0CE1">
              <w:rPr>
                <w:rFonts w:ascii="Calibri" w:eastAsia="Times New Roman" w:hAnsi="Calibri" w:cs="Calibri"/>
                <w:sz w:val="18"/>
                <w:szCs w:val="18"/>
                <w:lang w:eastAsia="cs-CZ"/>
              </w:rPr>
              <w:br/>
              <w:t>a) informace, zda jsou v číselníku zařazeny srovnatelné ZP a pokud ano, tak pod jakými kódy,</w:t>
            </w:r>
            <w:r w:rsidRPr="001D0CE1">
              <w:rPr>
                <w:rFonts w:ascii="Calibri" w:eastAsia="Times New Roman" w:hAnsi="Calibri" w:cs="Calibri"/>
                <w:sz w:val="18"/>
                <w:szCs w:val="18"/>
                <w:lang w:eastAsia="cs-CZ"/>
              </w:rPr>
              <w:br/>
              <w:t>b) katalogový list k ZP,</w:t>
            </w:r>
            <w:r w:rsidRPr="001D0CE1">
              <w:rPr>
                <w:rFonts w:ascii="Calibri" w:eastAsia="Times New Roman" w:hAnsi="Calibri" w:cs="Calibri"/>
                <w:sz w:val="18"/>
                <w:szCs w:val="18"/>
                <w:lang w:eastAsia="cs-CZ"/>
              </w:rPr>
              <w:br/>
              <w:t>c) signovaný ceník výrobce nebo fakturu, za kterou byl ZP obchodován,</w:t>
            </w:r>
            <w:r w:rsidRPr="001D0CE1">
              <w:rPr>
                <w:rFonts w:ascii="Calibri" w:eastAsia="Times New Roman" w:hAnsi="Calibri" w:cs="Calibri"/>
                <w:sz w:val="18"/>
                <w:szCs w:val="18"/>
                <w:lang w:eastAsia="cs-CZ"/>
              </w:rPr>
              <w:br/>
              <w:t xml:space="preserve">d) Jedná se o ZP v ekonomicky nejméně náročné variantě, resp. ve standardní cenové hladině, je více výrobců, distributorů těchto ZP v ČR?  </w:t>
            </w:r>
            <w:r w:rsidRPr="001D0CE1">
              <w:rPr>
                <w:rFonts w:ascii="Calibri" w:eastAsia="Times New Roman" w:hAnsi="Calibri" w:cs="Calibri"/>
                <w:sz w:val="18"/>
                <w:szCs w:val="18"/>
                <w:lang w:eastAsia="cs-CZ"/>
              </w:rPr>
              <w:br/>
              <w:t>A008433 Prostředky na bázi kyseliny hyaluronové – nejedná se o ZULP?</w:t>
            </w:r>
          </w:p>
          <w:p w14:paraId="555AE3EA" w14:textId="77777777" w:rsidR="004167A9" w:rsidRPr="001D0CE1" w:rsidRDefault="004167A9" w:rsidP="007A6F7C">
            <w:pPr>
              <w:pStyle w:val="Odstavecseseznamem"/>
              <w:numPr>
                <w:ilvl w:val="0"/>
                <w:numId w:val="5"/>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Přístroje – dle kalkulačního vzorce se uvádějí pouze jednoúčelové přístroje pro danou operaci, Jako jednoúčelové přístroje se rozumí přístroje, použité pouze k uvedenému výkonu nebo ke skupině obdobných výkonů. Pokud jsou uvedeny i víceúčelové přístroje, nutno přehodnotit – nekalkulovat (již v režii).</w:t>
            </w:r>
          </w:p>
        </w:tc>
      </w:tr>
      <w:tr w:rsidR="004167A9" w:rsidRPr="001D0CE1" w14:paraId="2E3D2E38" w14:textId="77777777" w:rsidTr="00351313">
        <w:tc>
          <w:tcPr>
            <w:tcW w:w="180" w:type="pct"/>
            <w:shd w:val="clear" w:color="auto" w:fill="auto"/>
            <w:noWrap/>
            <w:vAlign w:val="center"/>
            <w:hideMark/>
          </w:tcPr>
          <w:p w14:paraId="14B482F4"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701</w:t>
            </w:r>
          </w:p>
        </w:tc>
        <w:tc>
          <w:tcPr>
            <w:tcW w:w="627" w:type="pct"/>
            <w:shd w:val="clear" w:color="auto" w:fill="auto"/>
            <w:vAlign w:val="center"/>
            <w:hideMark/>
          </w:tcPr>
          <w:p w14:paraId="6C108741"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71782</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REANIMAČNÍ ZÁKROK PRO PORANĚNÍ A PORUCHU FUNKCE LÍCNÍHO NERVU V ORL OBLASTI A REKONSTRUKČNÍ VÝKONY PRO PORUCHU FUNKCE JINÝCH NERVŮ V OBLASTI HLAVY A KRKU</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nový výkon</w:t>
            </w:r>
          </w:p>
        </w:tc>
        <w:tc>
          <w:tcPr>
            <w:tcW w:w="4193" w:type="pct"/>
            <w:shd w:val="clear" w:color="auto" w:fill="auto"/>
            <w:hideMark/>
          </w:tcPr>
          <w:p w14:paraId="35614C05" w14:textId="77777777" w:rsidR="004167A9" w:rsidRPr="001D0CE1" w:rsidRDefault="004167A9" w:rsidP="007A6F7C">
            <w:pPr>
              <w:pStyle w:val="Odstavecseseznamem"/>
              <w:numPr>
                <w:ilvl w:val="0"/>
                <w:numId w:val="6"/>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 xml:space="preserve">Jak bylo prováděno a vykazováno doposud? </w:t>
            </w:r>
          </w:p>
          <w:p w14:paraId="70AE307C" w14:textId="77777777" w:rsidR="004167A9" w:rsidRPr="001D0CE1" w:rsidRDefault="004167A9" w:rsidP="007A6F7C">
            <w:pPr>
              <w:pStyle w:val="Odstavecseseznamem"/>
              <w:numPr>
                <w:ilvl w:val="0"/>
                <w:numId w:val="6"/>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 xml:space="preserve">Neexistuje v SZV odpovídající výkon? Nelze řešit sdílením? </w:t>
            </w:r>
          </w:p>
          <w:p w14:paraId="6586E8A0" w14:textId="77777777" w:rsidR="004167A9" w:rsidRPr="001D0CE1" w:rsidRDefault="004167A9" w:rsidP="007A6F7C">
            <w:pPr>
              <w:pStyle w:val="Odstavecseseznamem"/>
              <w:numPr>
                <w:ilvl w:val="0"/>
                <w:numId w:val="6"/>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Je doba 90 minut dobou maximální? Jaká je doba průměrná?</w:t>
            </w:r>
          </w:p>
          <w:p w14:paraId="03972B67" w14:textId="093708AB" w:rsidR="004167A9" w:rsidRPr="001D0CE1" w:rsidRDefault="004167A9" w:rsidP="007A6F7C">
            <w:pPr>
              <w:pStyle w:val="Odstavecseseznamem"/>
              <w:numPr>
                <w:ilvl w:val="0"/>
                <w:numId w:val="6"/>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sz w:val="18"/>
                <w:szCs w:val="18"/>
                <w:lang w:eastAsia="cs-CZ"/>
              </w:rPr>
              <w:t xml:space="preserve">Nositelé – kolik </w:t>
            </w:r>
            <w:r w:rsidRPr="001D0CE1">
              <w:rPr>
                <w:rFonts w:ascii="Calibri" w:eastAsia="Times New Roman" w:hAnsi="Calibri" w:cs="Calibri"/>
                <w:color w:val="000000"/>
                <w:sz w:val="18"/>
                <w:szCs w:val="18"/>
                <w:lang w:eastAsia="cs-CZ"/>
              </w:rPr>
              <w:t xml:space="preserve">lékařů provádí operaci? - pokud je nositelem výkonu lékař náklady na NLZP a poslední asistenci se do kalkulace nezapočítávají, jsou v režii – tedy nositele L2 a S nekalkulovat. Nositel S má delší </w:t>
            </w:r>
            <w:proofErr w:type="gramStart"/>
            <w:r w:rsidRPr="001D0CE1">
              <w:rPr>
                <w:rFonts w:ascii="Calibri" w:eastAsia="Times New Roman" w:hAnsi="Calibri" w:cs="Calibri"/>
                <w:color w:val="000000"/>
                <w:sz w:val="18"/>
                <w:szCs w:val="18"/>
                <w:lang w:eastAsia="cs-CZ"/>
              </w:rPr>
              <w:t>čas</w:t>
            </w:r>
            <w:proofErr w:type="gramEnd"/>
            <w:r w:rsidRPr="001D0CE1">
              <w:rPr>
                <w:rFonts w:ascii="Calibri" w:eastAsia="Times New Roman" w:hAnsi="Calibri" w:cs="Calibri"/>
                <w:color w:val="000000"/>
                <w:sz w:val="18"/>
                <w:szCs w:val="18"/>
                <w:lang w:eastAsia="cs-CZ"/>
              </w:rPr>
              <w:t xml:space="preserve"> než je čas výkonu</w:t>
            </w:r>
            <w:r w:rsidR="00B40436" w:rsidRPr="001D0CE1">
              <w:rPr>
                <w:rFonts w:ascii="Calibri" w:eastAsia="Times New Roman" w:hAnsi="Calibri" w:cs="Calibri"/>
                <w:color w:val="000000"/>
                <w:sz w:val="18"/>
                <w:szCs w:val="18"/>
                <w:lang w:eastAsia="cs-CZ"/>
              </w:rPr>
              <w:t>?</w:t>
            </w:r>
          </w:p>
          <w:p w14:paraId="5968C9C3" w14:textId="77777777" w:rsidR="004167A9" w:rsidRPr="001D0CE1" w:rsidRDefault="004167A9" w:rsidP="007A6F7C">
            <w:pPr>
              <w:pStyle w:val="Odstavecseseznamem"/>
              <w:numPr>
                <w:ilvl w:val="0"/>
                <w:numId w:val="6"/>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OM:SH – nutno definovat Podmínku – existují nějaká centra pro danou operativu? Lze erudici pracoviště definovat např. nějakým počtem provedených výkonů? </w:t>
            </w:r>
          </w:p>
          <w:p w14:paraId="3DF74932" w14:textId="1F544F15" w:rsidR="004167A9" w:rsidRPr="001D0CE1" w:rsidRDefault="004167A9" w:rsidP="001D0CE1">
            <w:pPr>
              <w:pStyle w:val="Odstavecseseznamem"/>
              <w:numPr>
                <w:ilvl w:val="0"/>
                <w:numId w:val="6"/>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PMAT: 11 ks šití? 6 ks rukavic? Povlak na mikroskop za 490 Kč? Obinadlo 4x? Tampony malé 4x 15 Ks?? Tampony velké 4x 10 Ks?? Břišní roušky 5x 3ks? Gáza 3x balení 9X5CM,24 VRSTEV,10KS?</w:t>
            </w:r>
            <w:r w:rsidRPr="001D0CE1">
              <w:rPr>
                <w:rFonts w:ascii="Calibri" w:eastAsia="Times New Roman" w:hAnsi="Calibri" w:cs="Calibri"/>
                <w:color w:val="000000"/>
                <w:sz w:val="18"/>
                <w:szCs w:val="18"/>
                <w:lang w:eastAsia="cs-CZ"/>
              </w:rPr>
              <w:br/>
            </w:r>
            <w:r w:rsidRPr="001D0CE1">
              <w:rPr>
                <w:rFonts w:ascii="Calibri" w:eastAsia="Times New Roman" w:hAnsi="Calibri" w:cs="Calibri"/>
                <w:b/>
                <w:color w:val="000000"/>
                <w:sz w:val="18"/>
                <w:szCs w:val="18"/>
                <w:lang w:eastAsia="cs-CZ"/>
              </w:rPr>
              <w:t>Obecná připomínka k </w:t>
            </w:r>
            <w:proofErr w:type="spellStart"/>
            <w:r w:rsidRPr="001D0CE1">
              <w:rPr>
                <w:rFonts w:ascii="Calibri" w:eastAsia="Times New Roman" w:hAnsi="Calibri" w:cs="Calibri"/>
                <w:b/>
                <w:color w:val="000000"/>
                <w:sz w:val="18"/>
                <w:szCs w:val="18"/>
                <w:lang w:eastAsia="cs-CZ"/>
              </w:rPr>
              <w:t>PMAt</w:t>
            </w:r>
            <w:proofErr w:type="spellEnd"/>
            <w:r w:rsidRPr="001D0CE1">
              <w:rPr>
                <w:rFonts w:ascii="Calibri" w:eastAsia="Times New Roman" w:hAnsi="Calibri" w:cs="Calibri"/>
                <w:b/>
                <w:color w:val="000000"/>
                <w:sz w:val="18"/>
                <w:szCs w:val="18"/>
                <w:lang w:eastAsia="cs-CZ"/>
              </w:rPr>
              <w:t xml:space="preserve"> napříč předloženými výkony</w:t>
            </w:r>
            <w:r w:rsidRPr="001D0CE1">
              <w:rPr>
                <w:rFonts w:ascii="Calibri" w:eastAsia="Times New Roman" w:hAnsi="Calibri" w:cs="Calibri"/>
                <w:color w:val="000000"/>
                <w:sz w:val="18"/>
                <w:szCs w:val="18"/>
                <w:lang w:eastAsia="cs-CZ"/>
              </w:rPr>
              <w:t xml:space="preserve"> - nutno odůvodnit vysoké položky PMAT – jednorázové materiály ke koagulaci (koagulační elektroda, kabel k jednorázové nulové zemnící elektrodě, jednorázová nulová zemnící elektroda, </w:t>
            </w:r>
            <w:proofErr w:type="spellStart"/>
            <w:r w:rsidRPr="001D0CE1">
              <w:rPr>
                <w:rFonts w:ascii="Calibri" w:eastAsia="Times New Roman" w:hAnsi="Calibri" w:cs="Calibri"/>
                <w:color w:val="000000"/>
                <w:sz w:val="18"/>
                <w:szCs w:val="18"/>
                <w:lang w:eastAsia="cs-CZ"/>
              </w:rPr>
              <w:t>monopolární</w:t>
            </w:r>
            <w:proofErr w:type="spellEnd"/>
            <w:r w:rsidRPr="001D0CE1">
              <w:rPr>
                <w:rFonts w:ascii="Calibri" w:eastAsia="Times New Roman" w:hAnsi="Calibri" w:cs="Calibri"/>
                <w:color w:val="000000"/>
                <w:sz w:val="18"/>
                <w:szCs w:val="18"/>
                <w:lang w:eastAsia="cs-CZ"/>
              </w:rPr>
              <w:t xml:space="preserve"> koagulace včetně nože s kabelem, kabel bipolární koagulace - opak použití), dále položky - množství a cenové relace </w:t>
            </w:r>
            <w:proofErr w:type="gramStart"/>
            <w:r w:rsidRPr="001D0CE1">
              <w:rPr>
                <w:rFonts w:ascii="Calibri" w:eastAsia="Times New Roman" w:hAnsi="Calibri" w:cs="Calibri"/>
                <w:color w:val="000000"/>
                <w:sz w:val="18"/>
                <w:szCs w:val="18"/>
                <w:lang w:eastAsia="cs-CZ"/>
              </w:rPr>
              <w:t>položek  -</w:t>
            </w:r>
            <w:proofErr w:type="gramEnd"/>
            <w:r w:rsidRPr="001D0CE1">
              <w:rPr>
                <w:rFonts w:ascii="Calibri" w:eastAsia="Times New Roman" w:hAnsi="Calibri" w:cs="Calibri"/>
                <w:color w:val="000000"/>
                <w:sz w:val="18"/>
                <w:szCs w:val="18"/>
                <w:lang w:eastAsia="cs-CZ"/>
              </w:rPr>
              <w:t xml:space="preserve"> šití, gázy, </w:t>
            </w:r>
            <w:proofErr w:type="spellStart"/>
            <w:r w:rsidRPr="001D0CE1">
              <w:rPr>
                <w:rFonts w:ascii="Calibri" w:eastAsia="Times New Roman" w:hAnsi="Calibri" w:cs="Calibri"/>
                <w:color w:val="000000"/>
                <w:sz w:val="18"/>
                <w:szCs w:val="18"/>
                <w:lang w:eastAsia="cs-CZ"/>
              </w:rPr>
              <w:t>břiš</w:t>
            </w:r>
            <w:proofErr w:type="spellEnd"/>
            <w:r w:rsidRPr="001D0CE1">
              <w:rPr>
                <w:rFonts w:ascii="Calibri" w:eastAsia="Times New Roman" w:hAnsi="Calibri" w:cs="Calibri"/>
                <w:color w:val="000000"/>
                <w:sz w:val="18"/>
                <w:szCs w:val="18"/>
                <w:lang w:eastAsia="cs-CZ"/>
              </w:rPr>
              <w:t xml:space="preserve">. roušek, obinadel, tampónů atd. </w:t>
            </w:r>
            <w:r w:rsidRPr="001D0CE1">
              <w:rPr>
                <w:rFonts w:ascii="Calibri" w:eastAsia="Times New Roman" w:hAnsi="Calibri" w:cs="Calibri"/>
                <w:sz w:val="18"/>
                <w:szCs w:val="18"/>
                <w:lang w:eastAsia="cs-CZ"/>
              </w:rPr>
              <w:t xml:space="preserve">→ </w:t>
            </w:r>
            <w:r w:rsidRPr="001D0CE1">
              <w:rPr>
                <w:rFonts w:ascii="Calibri" w:eastAsia="Times New Roman" w:hAnsi="Calibri" w:cs="Calibri"/>
                <w:b/>
                <w:sz w:val="18"/>
                <w:szCs w:val="18"/>
                <w:lang w:eastAsia="cs-CZ"/>
              </w:rPr>
              <w:t xml:space="preserve">jsou uvedené položky PMAT ve výčtu skutečně </w:t>
            </w:r>
            <w:proofErr w:type="spellStart"/>
            <w:r w:rsidRPr="001D0CE1">
              <w:rPr>
                <w:rFonts w:ascii="Calibri" w:eastAsia="Times New Roman" w:hAnsi="Calibri" w:cs="Calibri"/>
                <w:b/>
                <w:sz w:val="18"/>
                <w:szCs w:val="18"/>
                <w:lang w:eastAsia="cs-CZ"/>
              </w:rPr>
              <w:t>nepodkročitelné</w:t>
            </w:r>
            <w:proofErr w:type="spellEnd"/>
            <w:r w:rsidRPr="001D0CE1">
              <w:rPr>
                <w:rFonts w:ascii="Calibri" w:eastAsia="Times New Roman" w:hAnsi="Calibri" w:cs="Calibri"/>
                <w:b/>
                <w:sz w:val="18"/>
                <w:szCs w:val="18"/>
                <w:lang w:eastAsia="cs-CZ"/>
              </w:rPr>
              <w:t>, skutečně se vždy u každého výkonu u každého poskytovatele spotřebuje veškerý uvedený materiál? Nelze nalézt dané položky v ekonomicky méně náročné cenové relaci? Nejsou uvedeny položky vzájemně zaměnitelné a uvedené tedy duplicitně? Je množství u konkrétních položek skutečně adekvátní?</w:t>
            </w:r>
            <w:r w:rsidRPr="001D0CE1">
              <w:rPr>
                <w:rFonts w:ascii="Calibri" w:eastAsia="Times New Roman" w:hAnsi="Calibri" w:cs="Calibri"/>
                <w:color w:val="000000"/>
                <w:sz w:val="18"/>
                <w:szCs w:val="18"/>
                <w:lang w:eastAsia="cs-CZ"/>
              </w:rPr>
              <w:br/>
              <w:t>Dochází k vysoké bodové hodnotě výkonu. Dojde k nepřijatelné divergenci bodového ohodnocení chirurgických výkonů mezioborově. Bodové ohodnocení těchto výkonů ORL v porovnání s výkony jiných odborností je tak disproporční a nesystémové.</w:t>
            </w:r>
            <w:r w:rsidRPr="001D0CE1">
              <w:rPr>
                <w:rFonts w:ascii="Calibri" w:eastAsia="Times New Roman" w:hAnsi="Calibri" w:cs="Calibri"/>
                <w:color w:val="000000"/>
                <w:sz w:val="18"/>
                <w:szCs w:val="18"/>
                <w:lang w:eastAsia="cs-CZ"/>
              </w:rPr>
              <w:br/>
            </w:r>
            <w:proofErr w:type="gramStart"/>
            <w:r w:rsidRPr="001D0CE1">
              <w:rPr>
                <w:rFonts w:ascii="Calibri" w:eastAsia="Times New Roman" w:hAnsi="Calibri" w:cs="Calibri"/>
                <w:color w:val="000000"/>
                <w:sz w:val="18"/>
                <w:szCs w:val="18"/>
                <w:lang w:eastAsia="cs-CZ"/>
              </w:rPr>
              <w:t>PLP</w:t>
            </w:r>
            <w:r w:rsidR="00B40436" w:rsidRPr="001D0CE1">
              <w:rPr>
                <w:rFonts w:ascii="Calibri" w:eastAsia="Times New Roman" w:hAnsi="Calibri" w:cs="Calibri"/>
                <w:color w:val="000000"/>
                <w:sz w:val="18"/>
                <w:szCs w:val="18"/>
                <w:lang w:eastAsia="cs-CZ"/>
              </w:rPr>
              <w:t xml:space="preserve"> </w:t>
            </w:r>
            <w:r w:rsidRPr="001D0CE1">
              <w:rPr>
                <w:rFonts w:ascii="Calibri" w:eastAsia="Times New Roman" w:hAnsi="Calibri" w:cs="Calibri"/>
                <w:color w:val="000000"/>
                <w:sz w:val="18"/>
                <w:szCs w:val="18"/>
                <w:lang w:eastAsia="cs-CZ"/>
              </w:rPr>
              <w:t>- vysvětlit</w:t>
            </w:r>
            <w:proofErr w:type="gramEnd"/>
            <w:r w:rsidRPr="001D0CE1">
              <w:rPr>
                <w:rFonts w:ascii="Calibri" w:eastAsia="Times New Roman" w:hAnsi="Calibri" w:cs="Calibri"/>
                <w:color w:val="000000"/>
                <w:sz w:val="18"/>
                <w:szCs w:val="18"/>
                <w:lang w:eastAsia="cs-CZ"/>
              </w:rPr>
              <w:t xml:space="preserve"> použití 0090505 TISSUCOL KIT </w:t>
            </w:r>
            <w:proofErr w:type="spellStart"/>
            <w:r w:rsidRPr="001D0CE1">
              <w:rPr>
                <w:rFonts w:ascii="Calibri" w:eastAsia="Times New Roman" w:hAnsi="Calibri" w:cs="Calibri"/>
                <w:color w:val="000000"/>
                <w:sz w:val="18"/>
                <w:szCs w:val="18"/>
                <w:lang w:eastAsia="cs-CZ"/>
              </w:rPr>
              <w:t>kit</w:t>
            </w:r>
            <w:proofErr w:type="spellEnd"/>
            <w:r w:rsidRPr="001D0CE1">
              <w:rPr>
                <w:rFonts w:ascii="Calibri" w:eastAsia="Times New Roman" w:hAnsi="Calibri" w:cs="Calibri"/>
                <w:color w:val="000000"/>
                <w:sz w:val="18"/>
                <w:szCs w:val="18"/>
                <w:lang w:eastAsia="cs-CZ"/>
              </w:rPr>
              <w:t xml:space="preserve"> 1x5ml v ceně 10 350,30 – z platných výkonů uveden pouze u 71544 a to jako ZULP</w:t>
            </w:r>
          </w:p>
          <w:p w14:paraId="52BFD25D" w14:textId="20E4F09F" w:rsidR="004167A9" w:rsidRPr="001D0CE1" w:rsidRDefault="004167A9" w:rsidP="00E7023E">
            <w:pPr>
              <w:pStyle w:val="Odstavecseseznamem"/>
              <w:spacing w:after="0" w:line="240" w:lineRule="auto"/>
              <w:rPr>
                <w:rFonts w:ascii="Calibri" w:eastAsia="Times New Roman" w:hAnsi="Calibri" w:cs="Calibri"/>
                <w:color w:val="000000"/>
                <w:sz w:val="18"/>
                <w:szCs w:val="18"/>
                <w:lang w:eastAsia="cs-CZ"/>
              </w:rPr>
            </w:pPr>
            <w:proofErr w:type="spellStart"/>
            <w:r w:rsidRPr="001D0CE1">
              <w:rPr>
                <w:rFonts w:ascii="Calibri" w:eastAsia="Times New Roman" w:hAnsi="Calibri" w:cs="Calibri"/>
                <w:color w:val="000000"/>
                <w:sz w:val="18"/>
                <w:szCs w:val="18"/>
                <w:lang w:eastAsia="cs-CZ"/>
              </w:rPr>
              <w:lastRenderedPageBreak/>
              <w:t>Mesocain</w:t>
            </w:r>
            <w:proofErr w:type="spellEnd"/>
            <w:r w:rsidRPr="001D0CE1">
              <w:rPr>
                <w:rFonts w:ascii="Calibri" w:eastAsia="Times New Roman" w:hAnsi="Calibri" w:cs="Calibri"/>
                <w:color w:val="000000"/>
                <w:sz w:val="18"/>
                <w:szCs w:val="18"/>
                <w:lang w:eastAsia="cs-CZ"/>
              </w:rPr>
              <w:t xml:space="preserve"> i </w:t>
            </w:r>
            <w:proofErr w:type="spellStart"/>
            <w:r w:rsidRPr="001D0CE1">
              <w:rPr>
                <w:rFonts w:ascii="Calibri" w:eastAsia="Times New Roman" w:hAnsi="Calibri" w:cs="Calibri"/>
                <w:color w:val="000000"/>
                <w:sz w:val="18"/>
                <w:szCs w:val="18"/>
                <w:lang w:eastAsia="cs-CZ"/>
              </w:rPr>
              <w:t>Marcaine</w:t>
            </w:r>
            <w:proofErr w:type="spellEnd"/>
            <w:r w:rsidRPr="001D0CE1">
              <w:rPr>
                <w:rFonts w:ascii="Calibri" w:eastAsia="Times New Roman" w:hAnsi="Calibri" w:cs="Calibri"/>
                <w:color w:val="000000"/>
                <w:sz w:val="18"/>
                <w:szCs w:val="18"/>
                <w:lang w:eastAsia="cs-CZ"/>
              </w:rPr>
              <w:t xml:space="preserve"> v PLP –jedná se o duplicitu </w:t>
            </w:r>
          </w:p>
          <w:p w14:paraId="23F61367" w14:textId="77777777" w:rsidR="004167A9" w:rsidRPr="001D0CE1" w:rsidRDefault="004167A9" w:rsidP="007A6F7C">
            <w:pPr>
              <w:pStyle w:val="Odstavecseseznamem"/>
              <w:numPr>
                <w:ilvl w:val="0"/>
                <w:numId w:val="6"/>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ZUM: co je myšleno - Náhrada - typ dle obsahu výkonu - Prosíme vysvětlit tuto položku, stejně tak materiál </w:t>
            </w:r>
            <w:proofErr w:type="spellStart"/>
            <w:r w:rsidRPr="001D0CE1">
              <w:rPr>
                <w:rFonts w:ascii="Calibri" w:eastAsia="Times New Roman" w:hAnsi="Calibri" w:cs="Calibri"/>
                <w:color w:val="000000"/>
                <w:sz w:val="18"/>
                <w:szCs w:val="18"/>
                <w:lang w:eastAsia="cs-CZ"/>
              </w:rPr>
              <w:t>osteosyntetický</w:t>
            </w:r>
            <w:proofErr w:type="spellEnd"/>
            <w:r w:rsidRPr="001D0CE1">
              <w:rPr>
                <w:rFonts w:ascii="Calibri" w:eastAsia="Times New Roman" w:hAnsi="Calibri" w:cs="Calibri"/>
                <w:color w:val="000000"/>
                <w:sz w:val="18"/>
                <w:szCs w:val="18"/>
                <w:lang w:eastAsia="cs-CZ"/>
              </w:rPr>
              <w:t xml:space="preserve"> (tato položka je pro ortopedii, plastiku a MF chirurgii)</w:t>
            </w:r>
            <w:r w:rsidRPr="001D0CE1">
              <w:rPr>
                <w:rFonts w:ascii="Calibri" w:eastAsia="Times New Roman" w:hAnsi="Calibri" w:cs="Calibri"/>
                <w:color w:val="000000"/>
                <w:sz w:val="18"/>
                <w:szCs w:val="18"/>
                <w:lang w:eastAsia="cs-CZ"/>
              </w:rPr>
              <w:br/>
              <w:t xml:space="preserve">V případě nutnosti uvedení náhrady nutno uvést konkrétnější specifikaci této položky, tj. žádáme o doložení </w:t>
            </w:r>
            <w:r w:rsidRPr="001D0CE1">
              <w:rPr>
                <w:rFonts w:ascii="Calibri" w:eastAsia="Times New Roman" w:hAnsi="Calibri" w:cs="Calibri"/>
                <w:color w:val="000000"/>
                <w:sz w:val="18"/>
                <w:szCs w:val="18"/>
                <w:lang w:eastAsia="cs-CZ"/>
              </w:rPr>
              <w:br/>
              <w:t>a) informace, zda jsou v číselníku zařazeny srovnatelné ZP a pokud ano, tak pod jakými kódy,</w:t>
            </w:r>
            <w:r w:rsidRPr="001D0CE1">
              <w:rPr>
                <w:rFonts w:ascii="Calibri" w:eastAsia="Times New Roman" w:hAnsi="Calibri" w:cs="Calibri"/>
                <w:color w:val="000000"/>
                <w:sz w:val="18"/>
                <w:szCs w:val="18"/>
                <w:lang w:eastAsia="cs-CZ"/>
              </w:rPr>
              <w:br/>
              <w:t>b) katalogový list k ZP,</w:t>
            </w:r>
            <w:r w:rsidRPr="001D0CE1">
              <w:rPr>
                <w:rFonts w:ascii="Calibri" w:eastAsia="Times New Roman" w:hAnsi="Calibri" w:cs="Calibri"/>
                <w:color w:val="000000"/>
                <w:sz w:val="18"/>
                <w:szCs w:val="18"/>
                <w:lang w:eastAsia="cs-CZ"/>
              </w:rPr>
              <w:br/>
              <w:t>c) signovaný ceník výrobce nebo fakturu, za kterou byl ZP obchodován,</w:t>
            </w:r>
            <w:r w:rsidRPr="001D0CE1">
              <w:rPr>
                <w:rFonts w:ascii="Calibri" w:eastAsia="Times New Roman" w:hAnsi="Calibri" w:cs="Calibri"/>
                <w:color w:val="000000"/>
                <w:sz w:val="18"/>
                <w:szCs w:val="18"/>
                <w:lang w:eastAsia="cs-CZ"/>
              </w:rPr>
              <w:br/>
              <w:t xml:space="preserve">d) Jedná se o ZP v ekonomicky nejméně náročné variantě, resp. ve standardní cenové hladině, je více výrobců, distributorů – resp. těchto ZP v ČR?  </w:t>
            </w:r>
          </w:p>
          <w:p w14:paraId="32531330" w14:textId="77777777" w:rsidR="004167A9" w:rsidRPr="001D0CE1" w:rsidRDefault="004167A9" w:rsidP="007A6F7C">
            <w:pPr>
              <w:pStyle w:val="Odstavecseseznamem"/>
              <w:numPr>
                <w:ilvl w:val="0"/>
                <w:numId w:val="6"/>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Přístroje – dle kalkulačního vzorce se uvádějí pouze jednoúčelové přístroje pro danou operaci, Jako jednoúčelové přístroje se rozumí přístroje, použité pouze k uvedenému výkonu nebo ke skupině obdobných výkonů. Pokud jsou uvedeny i víceúčelové přístroje, nutno přehodnotit – nekalkulovat (již v režii). Rozhodně platí pro operační křeslo.</w:t>
            </w:r>
            <w:r w:rsidRPr="001D0CE1">
              <w:rPr>
                <w:rFonts w:ascii="Calibri" w:eastAsia="Times New Roman" w:hAnsi="Calibri" w:cs="Calibri"/>
                <w:color w:val="000000"/>
                <w:sz w:val="18"/>
                <w:szCs w:val="18"/>
                <w:lang w:eastAsia="cs-CZ"/>
              </w:rPr>
              <w:br/>
              <w:t>Disponují příslušní poskytovatelé uvedeným přístrojovým vybavením?</w:t>
            </w:r>
          </w:p>
          <w:p w14:paraId="3813D7D4" w14:textId="77777777" w:rsidR="004167A9" w:rsidRPr="001D0CE1" w:rsidRDefault="004167A9" w:rsidP="007A6F7C">
            <w:pPr>
              <w:pStyle w:val="Odstavecseseznamem"/>
              <w:numPr>
                <w:ilvl w:val="0"/>
                <w:numId w:val="6"/>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Do Popisu doplnit, že nelze kombinovat s výkony použití mikroskopů 71823, 56419.</w:t>
            </w:r>
          </w:p>
          <w:p w14:paraId="6C4BAD1D" w14:textId="77777777" w:rsidR="004167A9" w:rsidRPr="001D0CE1" w:rsidRDefault="004167A9" w:rsidP="00E7023E">
            <w:pPr>
              <w:pStyle w:val="Odstavecseseznamem"/>
              <w:spacing w:after="0" w:line="240" w:lineRule="auto"/>
              <w:rPr>
                <w:rFonts w:ascii="Calibri" w:eastAsia="Times New Roman" w:hAnsi="Calibri" w:cs="Calibri"/>
                <w:color w:val="000000"/>
                <w:sz w:val="18"/>
                <w:szCs w:val="18"/>
                <w:lang w:eastAsia="cs-CZ"/>
              </w:rPr>
            </w:pPr>
          </w:p>
        </w:tc>
      </w:tr>
      <w:tr w:rsidR="004167A9" w:rsidRPr="001D0CE1" w14:paraId="560E5135" w14:textId="77777777" w:rsidTr="00351313">
        <w:tc>
          <w:tcPr>
            <w:tcW w:w="180" w:type="pct"/>
            <w:shd w:val="clear" w:color="auto" w:fill="auto"/>
            <w:noWrap/>
            <w:vAlign w:val="center"/>
            <w:hideMark/>
          </w:tcPr>
          <w:p w14:paraId="7C22D768"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701</w:t>
            </w:r>
          </w:p>
        </w:tc>
        <w:tc>
          <w:tcPr>
            <w:tcW w:w="627" w:type="pct"/>
            <w:shd w:val="clear" w:color="auto" w:fill="auto"/>
            <w:vAlign w:val="center"/>
            <w:hideMark/>
          </w:tcPr>
          <w:p w14:paraId="5FAEB268"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71574</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TRANSTEMPORÁLNÍ LÉČBA ONEMOCNĚNÍ VNITŘNÍHO UCHA, SLUCHOVĚ-ROVNOVÁŽNÉHO NERVU, VNITŘNÍHO ZVUKOVODU A SPODINY LEBNÍ</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nový výkon</w:t>
            </w:r>
          </w:p>
        </w:tc>
        <w:tc>
          <w:tcPr>
            <w:tcW w:w="4193" w:type="pct"/>
            <w:shd w:val="clear" w:color="auto" w:fill="auto"/>
            <w:hideMark/>
          </w:tcPr>
          <w:p w14:paraId="4930CCD9" w14:textId="77777777" w:rsidR="004167A9" w:rsidRPr="001D0CE1" w:rsidRDefault="004167A9" w:rsidP="00E7023E">
            <w:pPr>
              <w:pStyle w:val="Odstavecseseznamem"/>
              <w:numPr>
                <w:ilvl w:val="0"/>
                <w:numId w:val="6"/>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 xml:space="preserve">Jak bylo prováděno a vykazováno doposud? </w:t>
            </w:r>
          </w:p>
          <w:p w14:paraId="702F8442" w14:textId="77777777" w:rsidR="004167A9" w:rsidRPr="001D0CE1" w:rsidRDefault="004167A9" w:rsidP="00E7023E">
            <w:pPr>
              <w:pStyle w:val="Odstavecseseznamem"/>
              <w:numPr>
                <w:ilvl w:val="0"/>
                <w:numId w:val="6"/>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 xml:space="preserve">Neexistuje v SZV odpovídající výkon? Nelze řešit sdílením? </w:t>
            </w:r>
          </w:p>
          <w:p w14:paraId="69F1D99A" w14:textId="77777777" w:rsidR="004167A9" w:rsidRPr="001D0CE1" w:rsidRDefault="004167A9" w:rsidP="00E7023E">
            <w:pPr>
              <w:pStyle w:val="Odstavecseseznamem"/>
              <w:numPr>
                <w:ilvl w:val="0"/>
                <w:numId w:val="6"/>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Je doba 240 minut dobou maximální? Jaká je doba průměrná? Navíc se k operaci přičítá dalších až 6 výkonů!</w:t>
            </w:r>
          </w:p>
          <w:p w14:paraId="7E35CC12" w14:textId="3B266517" w:rsidR="004167A9" w:rsidRPr="001D0CE1" w:rsidRDefault="004167A9" w:rsidP="00E7023E">
            <w:pPr>
              <w:pStyle w:val="Odstavecseseznamem"/>
              <w:numPr>
                <w:ilvl w:val="0"/>
                <w:numId w:val="6"/>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 xml:space="preserve">Nositelé – kolik lékařů provádí operaci? - pokud je nositelem výkonu lékař, náklady na NLZP a poslední asistenci se do kalkulace nezapočítávají, jsou v režii – tedy nositele L2 a S nekalkulovat. Nositel S má delší čas než je čas </w:t>
            </w:r>
            <w:proofErr w:type="gramStart"/>
            <w:r w:rsidRPr="001D0CE1">
              <w:rPr>
                <w:rFonts w:ascii="Calibri" w:eastAsia="Times New Roman" w:hAnsi="Calibri" w:cs="Calibri"/>
                <w:sz w:val="18"/>
                <w:szCs w:val="18"/>
                <w:lang w:eastAsia="cs-CZ"/>
              </w:rPr>
              <w:t>výkonu</w:t>
            </w:r>
            <w:r w:rsidR="00B40436" w:rsidRPr="001D0CE1">
              <w:rPr>
                <w:rFonts w:ascii="Calibri" w:eastAsia="Times New Roman" w:hAnsi="Calibri" w:cs="Calibri"/>
                <w:sz w:val="18"/>
                <w:szCs w:val="18"/>
                <w:lang w:eastAsia="cs-CZ"/>
              </w:rPr>
              <w:t xml:space="preserve"> ?</w:t>
            </w:r>
            <w:proofErr w:type="gramEnd"/>
          </w:p>
          <w:p w14:paraId="70E2DAA7" w14:textId="77777777" w:rsidR="004167A9" w:rsidRPr="001D0CE1" w:rsidRDefault="004167A9" w:rsidP="00E7023E">
            <w:pPr>
              <w:pStyle w:val="Odstavecseseznamem"/>
              <w:numPr>
                <w:ilvl w:val="0"/>
                <w:numId w:val="6"/>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 xml:space="preserve">OM:SH – nutno definovat Podmínku pro S – existují nějaká centra pro danou operativu? Lze erudici pracoviště definovat např. nějakým počtem provedených výkonů? </w:t>
            </w:r>
            <w:r w:rsidRPr="001D0CE1">
              <w:rPr>
                <w:rFonts w:ascii="Calibri" w:eastAsia="Times New Roman" w:hAnsi="Calibri" w:cs="Calibri"/>
                <w:color w:val="000000"/>
                <w:sz w:val="18"/>
                <w:szCs w:val="18"/>
                <w:lang w:eastAsia="cs-CZ"/>
              </w:rPr>
              <w:t>jak /kde lze ověřit lze ověřit nyní uvedenou erudici operatéra?</w:t>
            </w:r>
          </w:p>
          <w:p w14:paraId="49EB2C48" w14:textId="006A8CA2" w:rsidR="004167A9" w:rsidRPr="001D0CE1" w:rsidRDefault="004167A9" w:rsidP="00E7023E">
            <w:pPr>
              <w:pStyle w:val="Odstavecseseznamem"/>
              <w:numPr>
                <w:ilvl w:val="0"/>
                <w:numId w:val="6"/>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Definovat OF</w:t>
            </w:r>
          </w:p>
          <w:p w14:paraId="5E0EAA7C" w14:textId="6D0ADB25" w:rsidR="004167A9" w:rsidRPr="001D0CE1" w:rsidRDefault="004167A9" w:rsidP="00E7023E">
            <w:pPr>
              <w:pStyle w:val="Odstavecseseznamem"/>
              <w:numPr>
                <w:ilvl w:val="0"/>
                <w:numId w:val="6"/>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 xml:space="preserve">Vzhledem k tomu, kolik výkonů se vykazuje zvlášť (přičítá), je tento výkon výrazně časově (a materiálově) nadhodnocen, např. při </w:t>
            </w:r>
            <w:proofErr w:type="spellStart"/>
            <w:r w:rsidRPr="001D0CE1">
              <w:rPr>
                <w:rFonts w:ascii="Calibri" w:eastAsia="Times New Roman" w:hAnsi="Calibri" w:cs="Calibri"/>
                <w:sz w:val="18"/>
                <w:szCs w:val="18"/>
                <w:lang w:eastAsia="cs-CZ"/>
              </w:rPr>
              <w:t>přičítacích</w:t>
            </w:r>
            <w:proofErr w:type="spellEnd"/>
            <w:r w:rsidRPr="001D0CE1">
              <w:rPr>
                <w:rFonts w:ascii="Calibri" w:eastAsia="Times New Roman" w:hAnsi="Calibri" w:cs="Calibri"/>
                <w:sz w:val="18"/>
                <w:szCs w:val="18"/>
                <w:lang w:eastAsia="cs-CZ"/>
              </w:rPr>
              <w:t xml:space="preserve"> výkonech – již je pacient </w:t>
            </w:r>
            <w:proofErr w:type="spellStart"/>
            <w:r w:rsidRPr="001D0CE1">
              <w:rPr>
                <w:rFonts w:ascii="Calibri" w:eastAsia="Times New Roman" w:hAnsi="Calibri" w:cs="Calibri"/>
                <w:sz w:val="18"/>
                <w:szCs w:val="18"/>
                <w:lang w:eastAsia="cs-CZ"/>
              </w:rPr>
              <w:t>zarouškován</w:t>
            </w:r>
            <w:proofErr w:type="spellEnd"/>
            <w:r w:rsidRPr="001D0CE1">
              <w:rPr>
                <w:rFonts w:ascii="Calibri" w:eastAsia="Times New Roman" w:hAnsi="Calibri" w:cs="Calibri"/>
                <w:sz w:val="18"/>
                <w:szCs w:val="18"/>
                <w:lang w:eastAsia="cs-CZ"/>
              </w:rPr>
              <w:t>, dojde k duplicitě atd.</w:t>
            </w:r>
          </w:p>
          <w:p w14:paraId="73AF3933" w14:textId="77777777" w:rsidR="004167A9" w:rsidRPr="001D0CE1" w:rsidRDefault="004167A9" w:rsidP="00E7023E">
            <w:pPr>
              <w:pStyle w:val="Odstavecseseznamem"/>
              <w:numPr>
                <w:ilvl w:val="0"/>
                <w:numId w:val="6"/>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PMAT: 0048652 prostředek hemostatický přesunout do ZUM – nejlépe pod kódem univerzálnějšího A084677 prostředek hemostatický, který v sobě zahrnuje několik kódů z ÚK VZP. Tento je uváděn např. u výkonů plastické chirurgie.</w:t>
            </w:r>
          </w:p>
          <w:p w14:paraId="243257C9" w14:textId="350DBAFB" w:rsidR="004167A9" w:rsidRPr="001D0CE1" w:rsidRDefault="004167A9" w:rsidP="00EF7B49">
            <w:pPr>
              <w:pStyle w:val="Odstavecseseznamem"/>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PMAT: 9 ks šití? 6 ks rukavic, plášť, čepice? Povlak na mikroskop za 490 Kč? JEHLA RŮŽOVÁ – 2 balení po 100 ks?? Netkaná textilie 10</w:t>
            </w:r>
            <w:r w:rsidR="00B40436" w:rsidRPr="001D0CE1">
              <w:rPr>
                <w:rFonts w:ascii="Calibri" w:eastAsia="Times New Roman" w:hAnsi="Calibri" w:cs="Calibri"/>
                <w:sz w:val="18"/>
                <w:szCs w:val="18"/>
                <w:lang w:eastAsia="cs-CZ"/>
              </w:rPr>
              <w:t>k</w:t>
            </w:r>
            <w:r w:rsidRPr="001D0CE1">
              <w:rPr>
                <w:rFonts w:ascii="Calibri" w:eastAsia="Times New Roman" w:hAnsi="Calibri" w:cs="Calibri"/>
                <w:sz w:val="18"/>
                <w:szCs w:val="18"/>
                <w:lang w:eastAsia="cs-CZ"/>
              </w:rPr>
              <w:t>s?</w:t>
            </w:r>
          </w:p>
          <w:p w14:paraId="53FD2E69" w14:textId="4B00E78A" w:rsidR="004167A9" w:rsidRPr="001D0CE1" w:rsidRDefault="004167A9" w:rsidP="00EC72AF">
            <w:pPr>
              <w:pStyle w:val="Odstavecseseznamem"/>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sz w:val="18"/>
                <w:szCs w:val="18"/>
                <w:lang w:eastAsia="cs-CZ"/>
              </w:rPr>
              <w:t xml:space="preserve">Položka A001779 Rouška </w:t>
            </w:r>
            <w:proofErr w:type="spellStart"/>
            <w:r w:rsidRPr="001D0CE1">
              <w:rPr>
                <w:rFonts w:ascii="Calibri" w:eastAsia="Times New Roman" w:hAnsi="Calibri" w:cs="Calibri"/>
                <w:sz w:val="18"/>
                <w:szCs w:val="18"/>
                <w:lang w:eastAsia="cs-CZ"/>
              </w:rPr>
              <w:t>folioplast</w:t>
            </w:r>
            <w:proofErr w:type="spellEnd"/>
            <w:r w:rsidRPr="001D0CE1">
              <w:rPr>
                <w:rFonts w:ascii="Calibri" w:eastAsia="Times New Roman" w:hAnsi="Calibri" w:cs="Calibri"/>
                <w:sz w:val="18"/>
                <w:szCs w:val="18"/>
                <w:lang w:eastAsia="cs-CZ"/>
              </w:rPr>
              <w:t xml:space="preserve"> změnit spotřeb. množství na "0,2" (v balení je 10ks). Je rouška </w:t>
            </w:r>
            <w:proofErr w:type="spellStart"/>
            <w:r w:rsidRPr="001D0CE1">
              <w:rPr>
                <w:rFonts w:ascii="Calibri" w:eastAsia="Times New Roman" w:hAnsi="Calibri" w:cs="Calibri"/>
                <w:sz w:val="18"/>
                <w:szCs w:val="18"/>
                <w:lang w:eastAsia="cs-CZ"/>
              </w:rPr>
              <w:t>folioplast</w:t>
            </w:r>
            <w:proofErr w:type="spellEnd"/>
            <w:r w:rsidRPr="001D0CE1">
              <w:rPr>
                <w:rFonts w:ascii="Calibri" w:eastAsia="Times New Roman" w:hAnsi="Calibri" w:cs="Calibri"/>
                <w:sz w:val="18"/>
                <w:szCs w:val="18"/>
                <w:lang w:eastAsia="cs-CZ"/>
              </w:rPr>
              <w:t xml:space="preserve"> potřebná? -  K výkonu se přičítají další výkony viz výše</w:t>
            </w:r>
            <w:r w:rsidRPr="001D0CE1">
              <w:rPr>
                <w:rFonts w:ascii="Calibri" w:eastAsia="Times New Roman" w:hAnsi="Calibri" w:cs="Calibri"/>
                <w:sz w:val="18"/>
                <w:szCs w:val="18"/>
                <w:lang w:eastAsia="cs-CZ"/>
              </w:rPr>
              <w:br/>
              <w:t>Komprese mulová ze 100% bavlny, nesterilní – nesterilní materiály nekalkulovat, jsou v režii.</w:t>
            </w:r>
            <w:r w:rsidRPr="001D0CE1">
              <w:rPr>
                <w:rFonts w:ascii="Calibri" w:eastAsia="Times New Roman" w:hAnsi="Calibri" w:cs="Calibri"/>
                <w:sz w:val="18"/>
                <w:szCs w:val="18"/>
                <w:lang w:eastAsia="cs-CZ"/>
              </w:rPr>
              <w:br/>
            </w:r>
            <w:r w:rsidRPr="001D0CE1">
              <w:rPr>
                <w:rFonts w:ascii="Calibri" w:eastAsia="Times New Roman" w:hAnsi="Calibri" w:cs="Calibri"/>
                <w:b/>
                <w:sz w:val="18"/>
                <w:szCs w:val="18"/>
                <w:lang w:eastAsia="cs-CZ"/>
              </w:rPr>
              <w:t>Obecná připomínka k </w:t>
            </w:r>
            <w:proofErr w:type="spellStart"/>
            <w:r w:rsidRPr="001D0CE1">
              <w:rPr>
                <w:rFonts w:ascii="Calibri" w:eastAsia="Times New Roman" w:hAnsi="Calibri" w:cs="Calibri"/>
                <w:b/>
                <w:sz w:val="18"/>
                <w:szCs w:val="18"/>
                <w:lang w:eastAsia="cs-CZ"/>
              </w:rPr>
              <w:t>PMAt</w:t>
            </w:r>
            <w:proofErr w:type="spellEnd"/>
            <w:r w:rsidRPr="001D0CE1">
              <w:rPr>
                <w:rFonts w:ascii="Calibri" w:eastAsia="Times New Roman" w:hAnsi="Calibri" w:cs="Calibri"/>
                <w:b/>
                <w:sz w:val="18"/>
                <w:szCs w:val="18"/>
                <w:lang w:eastAsia="cs-CZ"/>
              </w:rPr>
              <w:t xml:space="preserve"> napříč předloženými výkony</w:t>
            </w:r>
            <w:r w:rsidRPr="001D0CE1">
              <w:rPr>
                <w:rFonts w:ascii="Calibri" w:eastAsia="Times New Roman" w:hAnsi="Calibri" w:cs="Calibri"/>
                <w:sz w:val="18"/>
                <w:szCs w:val="18"/>
                <w:lang w:eastAsia="cs-CZ"/>
              </w:rPr>
              <w:t xml:space="preserve"> - nutno odůvodnit vysoké položky PMAT – jednorázové materiály ke koagulaci (koagulační elektroda, kabel k jednorázové nulové zemnící elektrodě, jednorázová nulová zemnící elektroda, </w:t>
            </w:r>
            <w:proofErr w:type="spellStart"/>
            <w:r w:rsidRPr="001D0CE1">
              <w:rPr>
                <w:rFonts w:ascii="Calibri" w:eastAsia="Times New Roman" w:hAnsi="Calibri" w:cs="Calibri"/>
                <w:sz w:val="18"/>
                <w:szCs w:val="18"/>
                <w:lang w:eastAsia="cs-CZ"/>
              </w:rPr>
              <w:t>monopolární</w:t>
            </w:r>
            <w:proofErr w:type="spellEnd"/>
            <w:r w:rsidRPr="001D0CE1">
              <w:rPr>
                <w:rFonts w:ascii="Calibri" w:eastAsia="Times New Roman" w:hAnsi="Calibri" w:cs="Calibri"/>
                <w:sz w:val="18"/>
                <w:szCs w:val="18"/>
                <w:lang w:eastAsia="cs-CZ"/>
              </w:rPr>
              <w:t xml:space="preserve"> koagulace včetně nože s kabelem, kabel bipolární koagulace - opak použití), dále položky - množství a cenové relace položek  - šití, gázy, </w:t>
            </w:r>
            <w:proofErr w:type="spellStart"/>
            <w:r w:rsidRPr="001D0CE1">
              <w:rPr>
                <w:rFonts w:ascii="Calibri" w:eastAsia="Times New Roman" w:hAnsi="Calibri" w:cs="Calibri"/>
                <w:sz w:val="18"/>
                <w:szCs w:val="18"/>
                <w:lang w:eastAsia="cs-CZ"/>
              </w:rPr>
              <w:t>břiš</w:t>
            </w:r>
            <w:proofErr w:type="spellEnd"/>
            <w:r w:rsidRPr="001D0CE1">
              <w:rPr>
                <w:rFonts w:ascii="Calibri" w:eastAsia="Times New Roman" w:hAnsi="Calibri" w:cs="Calibri"/>
                <w:sz w:val="18"/>
                <w:szCs w:val="18"/>
                <w:lang w:eastAsia="cs-CZ"/>
              </w:rPr>
              <w:t xml:space="preserve">. roušek, obinadel, tampónů atd. → </w:t>
            </w:r>
            <w:r w:rsidRPr="001D0CE1">
              <w:rPr>
                <w:rFonts w:ascii="Calibri" w:eastAsia="Times New Roman" w:hAnsi="Calibri" w:cs="Calibri"/>
                <w:b/>
                <w:sz w:val="18"/>
                <w:szCs w:val="18"/>
                <w:lang w:eastAsia="cs-CZ"/>
              </w:rPr>
              <w:t xml:space="preserve">jsou uvedené položky PMAT ve výčtu skutečně </w:t>
            </w:r>
            <w:proofErr w:type="spellStart"/>
            <w:r w:rsidRPr="001D0CE1">
              <w:rPr>
                <w:rFonts w:ascii="Calibri" w:eastAsia="Times New Roman" w:hAnsi="Calibri" w:cs="Calibri"/>
                <w:b/>
                <w:sz w:val="18"/>
                <w:szCs w:val="18"/>
                <w:lang w:eastAsia="cs-CZ"/>
              </w:rPr>
              <w:t>nepodkročitelné</w:t>
            </w:r>
            <w:proofErr w:type="spellEnd"/>
            <w:r w:rsidRPr="001D0CE1">
              <w:rPr>
                <w:rFonts w:ascii="Calibri" w:eastAsia="Times New Roman" w:hAnsi="Calibri" w:cs="Calibri"/>
                <w:b/>
                <w:sz w:val="18"/>
                <w:szCs w:val="18"/>
                <w:lang w:eastAsia="cs-CZ"/>
              </w:rPr>
              <w:t>, skutečně se vždy u každého výkonu u každého poskytovatele spotřebuje veškerý uvedený materiál? Nelze nalézt dané položky v ekonomicky méně náročné cenové relaci? Nejsou uvedeny položky vzájemně zaměnitelné a uvedené tedy duplicitně? Je množství u konkrétních položek skutečně adekvátní</w:t>
            </w:r>
            <w:r w:rsidRPr="001D0CE1">
              <w:rPr>
                <w:rFonts w:ascii="Calibri" w:eastAsia="Times New Roman" w:hAnsi="Calibri" w:cs="Calibri"/>
                <w:sz w:val="18"/>
                <w:szCs w:val="18"/>
                <w:lang w:eastAsia="cs-CZ"/>
              </w:rPr>
              <w:br/>
              <w:t>Dochází k vysoké bodové hodnotě výkonu. Dojde k nepřijatelné divergenci bodového ohodnocení chirurgických výkonů mezioborově. Bodové ohodnocení těchto výkonů ORL v porovnání s výkony jiných odborností je tak disproporční a nesystémové.</w:t>
            </w:r>
            <w:r w:rsidRPr="001D0CE1">
              <w:rPr>
                <w:rFonts w:ascii="Calibri" w:eastAsia="Times New Roman" w:hAnsi="Calibri" w:cs="Calibri"/>
                <w:sz w:val="18"/>
                <w:szCs w:val="18"/>
                <w:lang w:eastAsia="cs-CZ"/>
              </w:rPr>
              <w:br/>
            </w:r>
            <w:proofErr w:type="gramStart"/>
            <w:r w:rsidRPr="001D0CE1">
              <w:rPr>
                <w:rFonts w:ascii="Calibri" w:eastAsia="Times New Roman" w:hAnsi="Calibri" w:cs="Calibri"/>
                <w:sz w:val="18"/>
                <w:szCs w:val="18"/>
                <w:lang w:eastAsia="cs-CZ"/>
              </w:rPr>
              <w:t>PLP</w:t>
            </w:r>
            <w:r w:rsidR="00B40436" w:rsidRPr="001D0CE1">
              <w:rPr>
                <w:rFonts w:ascii="Calibri" w:eastAsia="Times New Roman" w:hAnsi="Calibri" w:cs="Calibri"/>
                <w:sz w:val="18"/>
                <w:szCs w:val="18"/>
                <w:lang w:eastAsia="cs-CZ"/>
              </w:rPr>
              <w:t xml:space="preserve"> </w:t>
            </w:r>
            <w:r w:rsidRPr="001D0CE1">
              <w:rPr>
                <w:rFonts w:ascii="Calibri" w:eastAsia="Times New Roman" w:hAnsi="Calibri" w:cs="Calibri"/>
                <w:sz w:val="18"/>
                <w:szCs w:val="18"/>
                <w:lang w:eastAsia="cs-CZ"/>
              </w:rPr>
              <w:t>- vysvětlit</w:t>
            </w:r>
            <w:proofErr w:type="gramEnd"/>
            <w:r w:rsidRPr="001D0CE1">
              <w:rPr>
                <w:rFonts w:ascii="Calibri" w:eastAsia="Times New Roman" w:hAnsi="Calibri" w:cs="Calibri"/>
                <w:sz w:val="18"/>
                <w:szCs w:val="18"/>
                <w:lang w:eastAsia="cs-CZ"/>
              </w:rPr>
              <w:t xml:space="preserve"> použití 0090505 TISSUCOL KIT </w:t>
            </w:r>
            <w:proofErr w:type="spellStart"/>
            <w:r w:rsidRPr="001D0CE1">
              <w:rPr>
                <w:rFonts w:ascii="Calibri" w:eastAsia="Times New Roman" w:hAnsi="Calibri" w:cs="Calibri"/>
                <w:sz w:val="18"/>
                <w:szCs w:val="18"/>
                <w:lang w:eastAsia="cs-CZ"/>
              </w:rPr>
              <w:t>kit</w:t>
            </w:r>
            <w:proofErr w:type="spellEnd"/>
            <w:r w:rsidRPr="001D0CE1">
              <w:rPr>
                <w:rFonts w:ascii="Calibri" w:eastAsia="Times New Roman" w:hAnsi="Calibri" w:cs="Calibri"/>
                <w:sz w:val="18"/>
                <w:szCs w:val="18"/>
                <w:lang w:eastAsia="cs-CZ"/>
              </w:rPr>
              <w:t xml:space="preserve"> 1x5ml v ceně 10 350,30 – z platných výkonů uveden pouze u 71544 a to jako ZULP</w:t>
            </w:r>
          </w:p>
          <w:p w14:paraId="32EA58DF" w14:textId="255BFF53" w:rsidR="004167A9" w:rsidRPr="001D0CE1" w:rsidRDefault="004167A9" w:rsidP="00EF7B49">
            <w:pPr>
              <w:pStyle w:val="Odstavecseseznamem"/>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b/>
                <w:sz w:val="18"/>
                <w:szCs w:val="18"/>
                <w:lang w:eastAsia="cs-CZ"/>
              </w:rPr>
              <w:sym w:font="Symbol" w:char="F0AE"/>
            </w:r>
            <w:r w:rsidRPr="001D0CE1">
              <w:rPr>
                <w:rFonts w:ascii="Calibri" w:eastAsia="Times New Roman" w:hAnsi="Calibri" w:cs="Calibri"/>
                <w:b/>
                <w:sz w:val="18"/>
                <w:szCs w:val="18"/>
                <w:lang w:eastAsia="cs-CZ"/>
              </w:rPr>
              <w:t xml:space="preserve"> Vysvětlit současné uvedení </w:t>
            </w:r>
            <w:r w:rsidRPr="001D0CE1">
              <w:rPr>
                <w:rFonts w:ascii="Calibri" w:eastAsia="Times New Roman" w:hAnsi="Calibri" w:cs="Calibri"/>
                <w:sz w:val="18"/>
                <w:szCs w:val="18"/>
                <w:lang w:eastAsia="cs-CZ"/>
              </w:rPr>
              <w:t xml:space="preserve">TISSUCOL KIT, </w:t>
            </w:r>
            <w:r w:rsidRPr="001D0CE1">
              <w:rPr>
                <w:rFonts w:ascii="Calibri" w:hAnsi="Calibri" w:cs="Calibri"/>
                <w:sz w:val="18"/>
                <w:szCs w:val="18"/>
              </w:rPr>
              <w:t xml:space="preserve">TACHOSIL, PROSTŘEDEK HEMOSTATICKÝ </w:t>
            </w:r>
          </w:p>
          <w:p w14:paraId="63603DF9" w14:textId="77777777" w:rsidR="004167A9" w:rsidRPr="001D0CE1" w:rsidRDefault="004167A9" w:rsidP="00E7023E">
            <w:pPr>
              <w:pStyle w:val="Odstavecseseznamem"/>
              <w:numPr>
                <w:ilvl w:val="0"/>
                <w:numId w:val="6"/>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lastRenderedPageBreak/>
              <w:t xml:space="preserve">ZUM: co je myšleno - Náhrada - typ dle obsahu výkonu - Prosíme vysvětlit tuto položku, stejně tak materiál </w:t>
            </w:r>
            <w:proofErr w:type="spellStart"/>
            <w:r w:rsidRPr="001D0CE1">
              <w:rPr>
                <w:rFonts w:ascii="Calibri" w:eastAsia="Times New Roman" w:hAnsi="Calibri" w:cs="Calibri"/>
                <w:color w:val="000000"/>
                <w:sz w:val="18"/>
                <w:szCs w:val="18"/>
                <w:lang w:eastAsia="cs-CZ"/>
              </w:rPr>
              <w:t>osteosyntetický</w:t>
            </w:r>
            <w:proofErr w:type="spellEnd"/>
            <w:r w:rsidRPr="001D0CE1">
              <w:rPr>
                <w:rFonts w:ascii="Calibri" w:eastAsia="Times New Roman" w:hAnsi="Calibri" w:cs="Calibri"/>
                <w:color w:val="000000"/>
                <w:sz w:val="18"/>
                <w:szCs w:val="18"/>
                <w:lang w:eastAsia="cs-CZ"/>
              </w:rPr>
              <w:t xml:space="preserve"> (tato položka je pro ortopedii, plastiku a MF chirurgii)</w:t>
            </w:r>
            <w:r w:rsidRPr="001D0CE1">
              <w:rPr>
                <w:rFonts w:ascii="Calibri" w:eastAsia="Times New Roman" w:hAnsi="Calibri" w:cs="Calibri"/>
                <w:color w:val="000000"/>
                <w:sz w:val="18"/>
                <w:szCs w:val="18"/>
                <w:lang w:eastAsia="cs-CZ"/>
              </w:rPr>
              <w:br/>
              <w:t xml:space="preserve">V případě nutnosti uvedení náhrady nutno uvést konkrétnější specifikaci této položky, tj. žádáme o doložení </w:t>
            </w:r>
            <w:r w:rsidRPr="001D0CE1">
              <w:rPr>
                <w:rFonts w:ascii="Calibri" w:eastAsia="Times New Roman" w:hAnsi="Calibri" w:cs="Calibri"/>
                <w:color w:val="000000"/>
                <w:sz w:val="18"/>
                <w:szCs w:val="18"/>
                <w:lang w:eastAsia="cs-CZ"/>
              </w:rPr>
              <w:br/>
              <w:t>a) informace, zda jsou v číselníku zařazeny srovnatelné ZP a pokud ano, tak pod jakými kódy,</w:t>
            </w:r>
            <w:r w:rsidRPr="001D0CE1">
              <w:rPr>
                <w:rFonts w:ascii="Calibri" w:eastAsia="Times New Roman" w:hAnsi="Calibri" w:cs="Calibri"/>
                <w:color w:val="000000"/>
                <w:sz w:val="18"/>
                <w:szCs w:val="18"/>
                <w:lang w:eastAsia="cs-CZ"/>
              </w:rPr>
              <w:br/>
              <w:t>b) katalogový list k ZP,</w:t>
            </w:r>
            <w:r w:rsidRPr="001D0CE1">
              <w:rPr>
                <w:rFonts w:ascii="Calibri" w:eastAsia="Times New Roman" w:hAnsi="Calibri" w:cs="Calibri"/>
                <w:color w:val="000000"/>
                <w:sz w:val="18"/>
                <w:szCs w:val="18"/>
                <w:lang w:eastAsia="cs-CZ"/>
              </w:rPr>
              <w:br/>
              <w:t>c) signovaný ceník výrobce nebo fakturu, za kterou byl ZP obchodován,</w:t>
            </w:r>
            <w:r w:rsidRPr="001D0CE1">
              <w:rPr>
                <w:rFonts w:ascii="Calibri" w:eastAsia="Times New Roman" w:hAnsi="Calibri" w:cs="Calibri"/>
                <w:color w:val="000000"/>
                <w:sz w:val="18"/>
                <w:szCs w:val="18"/>
                <w:lang w:eastAsia="cs-CZ"/>
              </w:rPr>
              <w:br/>
              <w:t xml:space="preserve">d) Jedná se o ZP v ekonomicky nejméně náročné variantě, resp. ve standardní cenové hladině, je více výrobců, distributorů – resp. těchto ZP v ČR?  </w:t>
            </w:r>
          </w:p>
          <w:p w14:paraId="7E3666EC" w14:textId="163BF403" w:rsidR="004167A9" w:rsidRPr="001D0CE1" w:rsidRDefault="004167A9" w:rsidP="00E7023E">
            <w:pPr>
              <w:pStyle w:val="Odstavecseseznamem"/>
              <w:numPr>
                <w:ilvl w:val="0"/>
                <w:numId w:val="6"/>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Přístroje – dle kalkulačního vzorce se uvádějí pouze jednoúčelové přístroje pro danou operaci, </w:t>
            </w:r>
            <w:r w:rsidR="00B40436" w:rsidRPr="001D0CE1">
              <w:rPr>
                <w:rFonts w:ascii="Calibri" w:eastAsia="Times New Roman" w:hAnsi="Calibri" w:cs="Calibri"/>
                <w:color w:val="000000"/>
                <w:sz w:val="18"/>
                <w:szCs w:val="18"/>
                <w:lang w:eastAsia="cs-CZ"/>
              </w:rPr>
              <w:t>j</w:t>
            </w:r>
            <w:r w:rsidRPr="001D0CE1">
              <w:rPr>
                <w:rFonts w:ascii="Calibri" w:eastAsia="Times New Roman" w:hAnsi="Calibri" w:cs="Calibri"/>
                <w:color w:val="000000"/>
                <w:sz w:val="18"/>
                <w:szCs w:val="18"/>
                <w:lang w:eastAsia="cs-CZ"/>
              </w:rPr>
              <w:t>ako jednoúčelové přístroje se rozumí přístroje, použité pouze k uvedenému výkonu nebo ke skupině obdobných výkonů. Pokud jsou uvedeny i víceúčelové přístroje, nutno přehodnotit – nekalkulovat (již v režii)</w:t>
            </w:r>
            <w:r w:rsidR="00B40436" w:rsidRPr="001D0CE1">
              <w:rPr>
                <w:rFonts w:ascii="Calibri" w:eastAsia="Times New Roman" w:hAnsi="Calibri" w:cs="Calibri"/>
                <w:color w:val="000000"/>
                <w:sz w:val="18"/>
                <w:szCs w:val="18"/>
                <w:lang w:eastAsia="cs-CZ"/>
              </w:rPr>
              <w:t xml:space="preserve"> – jistě </w:t>
            </w:r>
            <w:r w:rsidRPr="001D0CE1">
              <w:rPr>
                <w:rFonts w:ascii="Calibri" w:eastAsia="Times New Roman" w:hAnsi="Calibri" w:cs="Calibri"/>
                <w:b/>
                <w:color w:val="000000"/>
                <w:sz w:val="18"/>
                <w:szCs w:val="18"/>
                <w:lang w:eastAsia="cs-CZ"/>
              </w:rPr>
              <w:t>platí pro operační křeslo</w:t>
            </w:r>
            <w:r w:rsidRPr="001D0CE1">
              <w:rPr>
                <w:rFonts w:ascii="Calibri" w:eastAsia="Times New Roman" w:hAnsi="Calibri" w:cs="Calibri"/>
                <w:color w:val="000000"/>
                <w:sz w:val="18"/>
                <w:szCs w:val="18"/>
                <w:lang w:eastAsia="cs-CZ"/>
              </w:rPr>
              <w:t>.</w:t>
            </w:r>
            <w:r w:rsidRPr="001D0CE1">
              <w:rPr>
                <w:rFonts w:ascii="Calibri" w:eastAsia="Times New Roman" w:hAnsi="Calibri" w:cs="Calibri"/>
                <w:color w:val="000000"/>
                <w:sz w:val="18"/>
                <w:szCs w:val="18"/>
                <w:lang w:eastAsia="cs-CZ"/>
              </w:rPr>
              <w:br/>
              <w:t>Disponují příslušní poskytovatelé uvedeným přístrojovým vybavením?</w:t>
            </w:r>
          </w:p>
          <w:p w14:paraId="08177A67" w14:textId="77777777" w:rsidR="004167A9" w:rsidRPr="001D0CE1" w:rsidRDefault="004167A9" w:rsidP="00E7023E">
            <w:pPr>
              <w:pStyle w:val="Odstavecseseznamem"/>
              <w:numPr>
                <w:ilvl w:val="0"/>
                <w:numId w:val="6"/>
              </w:numPr>
              <w:spacing w:after="0" w:line="240" w:lineRule="auto"/>
              <w:rPr>
                <w:rFonts w:ascii="Calibri" w:eastAsia="Times New Roman" w:hAnsi="Calibri" w:cs="Calibri"/>
                <w:sz w:val="18"/>
                <w:szCs w:val="18"/>
                <w:lang w:eastAsia="cs-CZ"/>
              </w:rPr>
            </w:pPr>
            <w:r w:rsidRPr="001D0CE1">
              <w:rPr>
                <w:rFonts w:ascii="Calibri" w:eastAsia="Times New Roman" w:hAnsi="Calibri" w:cs="Calibri"/>
                <w:color w:val="000000"/>
                <w:sz w:val="18"/>
                <w:szCs w:val="18"/>
                <w:lang w:eastAsia="cs-CZ"/>
              </w:rPr>
              <w:t xml:space="preserve">Do </w:t>
            </w:r>
            <w:r w:rsidRPr="001D0CE1">
              <w:rPr>
                <w:rFonts w:ascii="Calibri" w:eastAsia="Times New Roman" w:hAnsi="Calibri" w:cs="Calibri"/>
                <w:sz w:val="18"/>
                <w:szCs w:val="18"/>
                <w:lang w:eastAsia="cs-CZ"/>
              </w:rPr>
              <w:t>Popisu doplnit, že nelze kombinovat s výkony použití mikroskopů 71823, 56419.</w:t>
            </w:r>
          </w:p>
          <w:p w14:paraId="07BF6EE7" w14:textId="77777777" w:rsidR="004167A9" w:rsidRPr="001D0CE1" w:rsidRDefault="004167A9" w:rsidP="00E7023E">
            <w:pPr>
              <w:pStyle w:val="Odstavecseseznamem"/>
              <w:numPr>
                <w:ilvl w:val="0"/>
                <w:numId w:val="6"/>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sz w:val="18"/>
                <w:szCs w:val="18"/>
                <w:lang w:eastAsia="cs-CZ"/>
              </w:rPr>
              <w:t xml:space="preserve">Bodová hodnota výkonu předloženého v materiálech pro PS se </w:t>
            </w:r>
            <w:proofErr w:type="gramStart"/>
            <w:r w:rsidRPr="001D0CE1">
              <w:rPr>
                <w:rFonts w:ascii="Calibri" w:eastAsia="Times New Roman" w:hAnsi="Calibri" w:cs="Calibri"/>
                <w:sz w:val="18"/>
                <w:szCs w:val="18"/>
                <w:lang w:eastAsia="cs-CZ"/>
              </w:rPr>
              <w:t>liší</w:t>
            </w:r>
            <w:proofErr w:type="gramEnd"/>
            <w:r w:rsidRPr="001D0CE1">
              <w:rPr>
                <w:rFonts w:ascii="Calibri" w:eastAsia="Times New Roman" w:hAnsi="Calibri" w:cs="Calibri"/>
                <w:sz w:val="18"/>
                <w:szCs w:val="18"/>
                <w:lang w:eastAsia="cs-CZ"/>
              </w:rPr>
              <w:t xml:space="preserve"> od bodové hodnoty výkonu na portále MZ ČR, jaká je finální verze?</w:t>
            </w:r>
          </w:p>
        </w:tc>
      </w:tr>
      <w:tr w:rsidR="004167A9" w:rsidRPr="001D0CE1" w14:paraId="22A73A2B" w14:textId="77777777" w:rsidTr="00351313">
        <w:tc>
          <w:tcPr>
            <w:tcW w:w="180" w:type="pct"/>
            <w:shd w:val="clear" w:color="auto" w:fill="auto"/>
            <w:noWrap/>
            <w:vAlign w:val="center"/>
            <w:hideMark/>
          </w:tcPr>
          <w:p w14:paraId="7E4E4E6B"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721</w:t>
            </w:r>
          </w:p>
        </w:tc>
        <w:tc>
          <w:tcPr>
            <w:tcW w:w="627" w:type="pct"/>
            <w:shd w:val="clear" w:color="auto" w:fill="auto"/>
            <w:vAlign w:val="center"/>
            <w:hideMark/>
          </w:tcPr>
          <w:p w14:paraId="1D235BDB"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71801</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STAVĚNÍ KRVÁCENÍ PO TONZILEKTOMII V CELKOVÉ ANESTEZII</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nový výkon</w:t>
            </w:r>
          </w:p>
        </w:tc>
        <w:tc>
          <w:tcPr>
            <w:tcW w:w="4193" w:type="pct"/>
            <w:shd w:val="clear" w:color="auto" w:fill="auto"/>
            <w:hideMark/>
          </w:tcPr>
          <w:p w14:paraId="76368465" w14:textId="77777777" w:rsidR="004167A9" w:rsidRPr="001D0CE1" w:rsidRDefault="004167A9" w:rsidP="00F73A58">
            <w:pPr>
              <w:pStyle w:val="Odstavecseseznamem"/>
              <w:numPr>
                <w:ilvl w:val="0"/>
                <w:numId w:val="7"/>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 xml:space="preserve">Nutno vysvětlit účel nově zaváděného výkonu. Existující výkon tonzilektomie (71763) trvá 25 min. a jeho součástí je dle RL stavění krvácení podvazem, kauterizací, elektrokauterem. Dle informací na stránkách OS je tonzilektomie standardně prováděna v celkové anestezii. Proč je zaváděn tento výkon? Je určen pro pooperační komplikace, nebo navazuje na 71763? V návrhu se uvádí, že cílem je sběr informací, které mají sloužit jako indikátor kvality. Nelze tohoto cíle dosáhnout řádným kódováním vedlejších dg dle MKN? </w:t>
            </w:r>
          </w:p>
          <w:p w14:paraId="24821ADE" w14:textId="77777777" w:rsidR="004167A9" w:rsidRPr="001D0CE1" w:rsidRDefault="004167A9" w:rsidP="00F73A58">
            <w:pPr>
              <w:pStyle w:val="Odstavecseseznamem"/>
              <w:numPr>
                <w:ilvl w:val="0"/>
                <w:numId w:val="7"/>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 xml:space="preserve">Výkon časově nadhodnocen (60 min), obzvláště jedná-li se o </w:t>
            </w:r>
            <w:proofErr w:type="spellStart"/>
            <w:r w:rsidRPr="001D0CE1">
              <w:rPr>
                <w:rFonts w:ascii="Calibri" w:eastAsia="Times New Roman" w:hAnsi="Calibri" w:cs="Calibri"/>
                <w:sz w:val="18"/>
                <w:szCs w:val="18"/>
                <w:lang w:eastAsia="cs-CZ"/>
              </w:rPr>
              <w:t>přičítací</w:t>
            </w:r>
            <w:proofErr w:type="spellEnd"/>
            <w:r w:rsidRPr="001D0CE1">
              <w:rPr>
                <w:rFonts w:ascii="Calibri" w:eastAsia="Times New Roman" w:hAnsi="Calibri" w:cs="Calibri"/>
                <w:sz w:val="18"/>
                <w:szCs w:val="18"/>
                <w:lang w:eastAsia="cs-CZ"/>
              </w:rPr>
              <w:t xml:space="preserve"> výkon (pacient je již v anestezii a </w:t>
            </w:r>
            <w:proofErr w:type="spellStart"/>
            <w:r w:rsidRPr="001D0CE1">
              <w:rPr>
                <w:rFonts w:ascii="Calibri" w:eastAsia="Times New Roman" w:hAnsi="Calibri" w:cs="Calibri"/>
                <w:sz w:val="18"/>
                <w:szCs w:val="18"/>
                <w:lang w:eastAsia="cs-CZ"/>
              </w:rPr>
              <w:t>zarouškován</w:t>
            </w:r>
            <w:proofErr w:type="spellEnd"/>
            <w:r w:rsidRPr="001D0CE1">
              <w:rPr>
                <w:rFonts w:ascii="Calibri" w:eastAsia="Times New Roman" w:hAnsi="Calibri" w:cs="Calibri"/>
                <w:sz w:val="18"/>
                <w:szCs w:val="18"/>
                <w:lang w:eastAsia="cs-CZ"/>
              </w:rPr>
              <w:t xml:space="preserve">). </w:t>
            </w:r>
          </w:p>
          <w:p w14:paraId="2E4D7A03" w14:textId="77777777" w:rsidR="004167A9" w:rsidRPr="001D0CE1" w:rsidRDefault="004167A9" w:rsidP="00F73A58">
            <w:pPr>
              <w:pStyle w:val="Odstavecseseznamem"/>
              <w:numPr>
                <w:ilvl w:val="0"/>
                <w:numId w:val="7"/>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sz w:val="18"/>
                <w:szCs w:val="18"/>
                <w:lang w:eastAsia="cs-CZ"/>
              </w:rPr>
              <w:t>na základě ujasnění koncepce výkonu nutno ukotvit příslušné nepovolené kombinace.</w:t>
            </w:r>
          </w:p>
          <w:p w14:paraId="6D4E83E1" w14:textId="77777777" w:rsidR="004167A9" w:rsidRPr="001D0CE1" w:rsidRDefault="004167A9" w:rsidP="00F73A58">
            <w:pPr>
              <w:pStyle w:val="Odstavecseseznamem"/>
              <w:numPr>
                <w:ilvl w:val="0"/>
                <w:numId w:val="7"/>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sz w:val="18"/>
                <w:szCs w:val="18"/>
                <w:lang w:eastAsia="cs-CZ"/>
              </w:rPr>
              <w:t xml:space="preserve">Tento výkon i výkon 71803 jsou obsahově a kalkulačně totožné – nelze mít jeden výkon pro tonzilektomii i </w:t>
            </w:r>
            <w:proofErr w:type="spellStart"/>
            <w:r w:rsidRPr="001D0CE1">
              <w:rPr>
                <w:rFonts w:ascii="Calibri" w:eastAsia="Times New Roman" w:hAnsi="Calibri" w:cs="Calibri"/>
                <w:sz w:val="18"/>
                <w:szCs w:val="18"/>
                <w:lang w:eastAsia="cs-CZ"/>
              </w:rPr>
              <w:t>adenotomii</w:t>
            </w:r>
            <w:proofErr w:type="spellEnd"/>
            <w:r w:rsidRPr="001D0CE1">
              <w:rPr>
                <w:rFonts w:ascii="Calibri" w:eastAsia="Times New Roman" w:hAnsi="Calibri" w:cs="Calibri"/>
                <w:sz w:val="18"/>
                <w:szCs w:val="18"/>
                <w:lang w:eastAsia="cs-CZ"/>
              </w:rPr>
              <w:t>?</w:t>
            </w:r>
          </w:p>
          <w:p w14:paraId="782630D1" w14:textId="77777777" w:rsidR="004167A9" w:rsidRPr="001D0CE1" w:rsidRDefault="004167A9" w:rsidP="00F73A58">
            <w:pPr>
              <w:pStyle w:val="Odstavecseseznamem"/>
              <w:numPr>
                <w:ilvl w:val="0"/>
                <w:numId w:val="7"/>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sz w:val="18"/>
                <w:szCs w:val="18"/>
                <w:lang w:eastAsia="cs-CZ"/>
              </w:rPr>
              <w:t>Není uvedeno OF – lze doplnit?</w:t>
            </w:r>
          </w:p>
          <w:p w14:paraId="6C2BB949" w14:textId="77777777" w:rsidR="004167A9" w:rsidRPr="001D0CE1" w:rsidRDefault="004167A9" w:rsidP="00F73A58">
            <w:pPr>
              <w:pStyle w:val="Odstavecseseznamem"/>
              <w:numPr>
                <w:ilvl w:val="0"/>
                <w:numId w:val="7"/>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sz w:val="18"/>
                <w:szCs w:val="18"/>
                <w:lang w:eastAsia="cs-CZ"/>
              </w:rPr>
              <w:t>Nositelé – je schopen výkon provést L2 nebo je nutný uvedený nositel L3?</w:t>
            </w:r>
          </w:p>
          <w:p w14:paraId="64700CFE" w14:textId="77777777" w:rsidR="004167A9" w:rsidRPr="001D0CE1" w:rsidRDefault="004167A9" w:rsidP="00F73A58">
            <w:pPr>
              <w:pStyle w:val="Odstavecseseznamem"/>
              <w:numPr>
                <w:ilvl w:val="0"/>
                <w:numId w:val="7"/>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sz w:val="18"/>
                <w:szCs w:val="18"/>
                <w:lang w:eastAsia="cs-CZ"/>
              </w:rPr>
              <w:t>Množství spotřebovávané PMAT revidovat na základě ujasnění koncepce výkonu.</w:t>
            </w:r>
          </w:p>
          <w:p w14:paraId="39AF66A2" w14:textId="77777777" w:rsidR="004167A9" w:rsidRPr="001D0CE1" w:rsidRDefault="004167A9" w:rsidP="00F73A58">
            <w:pPr>
              <w:pStyle w:val="Odstavecseseznamem"/>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 xml:space="preserve">V PMAT uvedená položka </w:t>
            </w:r>
            <w:proofErr w:type="spellStart"/>
            <w:r w:rsidRPr="001D0CE1">
              <w:rPr>
                <w:rFonts w:ascii="Calibri" w:eastAsia="Times New Roman" w:hAnsi="Calibri" w:cs="Calibri"/>
                <w:sz w:val="18"/>
                <w:szCs w:val="18"/>
                <w:lang w:eastAsia="cs-CZ"/>
              </w:rPr>
              <w:t>rouškování</w:t>
            </w:r>
            <w:proofErr w:type="spellEnd"/>
            <w:r w:rsidRPr="001D0CE1">
              <w:rPr>
                <w:rFonts w:ascii="Calibri" w:eastAsia="Times New Roman" w:hAnsi="Calibri" w:cs="Calibri"/>
                <w:sz w:val="18"/>
                <w:szCs w:val="18"/>
                <w:lang w:eastAsia="cs-CZ"/>
              </w:rPr>
              <w:t xml:space="preserve"> za 400 Kč – představující 2/3 </w:t>
            </w:r>
            <w:proofErr w:type="spellStart"/>
            <w:proofErr w:type="gramStart"/>
            <w:r w:rsidRPr="001D0CE1">
              <w:rPr>
                <w:rFonts w:ascii="Calibri" w:eastAsia="Times New Roman" w:hAnsi="Calibri" w:cs="Calibri"/>
                <w:sz w:val="18"/>
                <w:szCs w:val="18"/>
                <w:lang w:eastAsia="cs-CZ"/>
              </w:rPr>
              <w:t>PMATu</w:t>
            </w:r>
            <w:proofErr w:type="spellEnd"/>
            <w:r w:rsidRPr="001D0CE1">
              <w:rPr>
                <w:rFonts w:ascii="Calibri" w:eastAsia="Times New Roman" w:hAnsi="Calibri" w:cs="Calibri"/>
                <w:sz w:val="18"/>
                <w:szCs w:val="18"/>
                <w:lang w:eastAsia="cs-CZ"/>
              </w:rPr>
              <w:t xml:space="preserve"> - není</w:t>
            </w:r>
            <w:proofErr w:type="gramEnd"/>
            <w:r w:rsidRPr="001D0CE1">
              <w:rPr>
                <w:rFonts w:ascii="Calibri" w:eastAsia="Times New Roman" w:hAnsi="Calibri" w:cs="Calibri"/>
                <w:sz w:val="18"/>
                <w:szCs w:val="18"/>
                <w:lang w:eastAsia="cs-CZ"/>
              </w:rPr>
              <w:t xml:space="preserve"> k dispozici levnější varianta?</w:t>
            </w:r>
          </w:p>
          <w:p w14:paraId="19012015" w14:textId="4151692B" w:rsidR="004167A9" w:rsidRPr="001D0CE1" w:rsidRDefault="004167A9" w:rsidP="00F73A58">
            <w:pPr>
              <w:pStyle w:val="Odstavecseseznamem"/>
              <w:numPr>
                <w:ilvl w:val="0"/>
                <w:numId w:val="7"/>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sz w:val="18"/>
                <w:szCs w:val="18"/>
                <w:lang w:eastAsia="cs-CZ"/>
              </w:rPr>
              <w:t>ZUM: uvedeno několik položek prostředku hemostatického z UK VZP – lze uvést jen jeden</w:t>
            </w:r>
            <w:r w:rsidR="00B40436" w:rsidRPr="001D0CE1">
              <w:rPr>
                <w:rFonts w:ascii="Calibri" w:eastAsia="Times New Roman" w:hAnsi="Calibri" w:cs="Calibri"/>
                <w:sz w:val="18"/>
                <w:szCs w:val="18"/>
                <w:lang w:eastAsia="cs-CZ"/>
              </w:rPr>
              <w:t xml:space="preserve">, </w:t>
            </w:r>
            <w:r w:rsidRPr="001D0CE1">
              <w:rPr>
                <w:rFonts w:ascii="Calibri" w:eastAsia="Times New Roman" w:hAnsi="Calibri" w:cs="Calibri"/>
                <w:sz w:val="18"/>
                <w:szCs w:val="18"/>
                <w:lang w:eastAsia="cs-CZ"/>
              </w:rPr>
              <w:t>a to univerzálnější A084677 prostředek hemostatický, který v sobě zahrnuje několik kódů z ÚK VZP. Tento je uváděn např. u výkonů plastické chirurgie.</w:t>
            </w:r>
          </w:p>
          <w:p w14:paraId="5B388731" w14:textId="375507DB" w:rsidR="004167A9" w:rsidRPr="001D0CE1" w:rsidRDefault="004167A9" w:rsidP="00F73A58">
            <w:pPr>
              <w:pStyle w:val="Odstavecseseznamem"/>
              <w:numPr>
                <w:ilvl w:val="0"/>
                <w:numId w:val="7"/>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sz w:val="18"/>
                <w:szCs w:val="18"/>
                <w:lang w:eastAsia="cs-CZ"/>
              </w:rPr>
              <w:t xml:space="preserve">Přístroje – dle kalkulačního vzorce se uvádějí pouze jednoúčelové přístroje pro danou operaci, </w:t>
            </w:r>
            <w:r w:rsidR="00A97C73" w:rsidRPr="001D0CE1">
              <w:rPr>
                <w:rFonts w:ascii="Calibri" w:eastAsia="Times New Roman" w:hAnsi="Calibri" w:cs="Calibri"/>
                <w:sz w:val="18"/>
                <w:szCs w:val="18"/>
                <w:lang w:eastAsia="cs-CZ"/>
              </w:rPr>
              <w:t>j</w:t>
            </w:r>
            <w:r w:rsidRPr="001D0CE1">
              <w:rPr>
                <w:rFonts w:ascii="Calibri" w:eastAsia="Times New Roman" w:hAnsi="Calibri" w:cs="Calibri"/>
                <w:sz w:val="18"/>
                <w:szCs w:val="18"/>
                <w:lang w:eastAsia="cs-CZ"/>
              </w:rPr>
              <w:t xml:space="preserve">ako jednoúčelové přístroje se rozumí přístroje, použité pouze k uvedenému výkonu nebo ke skupině obdobných výkonů. Jsou uvedeny i víceúčelové přístroje, nutno přehodnotit – nekalkulovat </w:t>
            </w:r>
            <w:r w:rsidRPr="001D0CE1">
              <w:rPr>
                <w:rFonts w:ascii="Calibri" w:eastAsia="Times New Roman" w:hAnsi="Calibri" w:cs="Calibri"/>
                <w:color w:val="000000"/>
                <w:sz w:val="18"/>
                <w:szCs w:val="18"/>
                <w:lang w:eastAsia="cs-CZ"/>
              </w:rPr>
              <w:t>(již v režii).</w:t>
            </w:r>
          </w:p>
        </w:tc>
      </w:tr>
      <w:tr w:rsidR="004167A9" w:rsidRPr="001D0CE1" w14:paraId="6653526B" w14:textId="77777777" w:rsidTr="00351313">
        <w:tc>
          <w:tcPr>
            <w:tcW w:w="180" w:type="pct"/>
            <w:shd w:val="clear" w:color="auto" w:fill="auto"/>
            <w:noWrap/>
            <w:vAlign w:val="center"/>
            <w:hideMark/>
          </w:tcPr>
          <w:p w14:paraId="046F5586"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721</w:t>
            </w:r>
          </w:p>
        </w:tc>
        <w:tc>
          <w:tcPr>
            <w:tcW w:w="627" w:type="pct"/>
            <w:shd w:val="clear" w:color="auto" w:fill="auto"/>
            <w:vAlign w:val="center"/>
            <w:hideMark/>
          </w:tcPr>
          <w:p w14:paraId="3E30973F"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71803</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STAVĚNÍ KRVÁCENÍ PO ADENOTOMII V CELKOVÉ ANESTEZII</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nový výkon</w:t>
            </w:r>
          </w:p>
        </w:tc>
        <w:tc>
          <w:tcPr>
            <w:tcW w:w="4193" w:type="pct"/>
            <w:shd w:val="clear" w:color="auto" w:fill="auto"/>
            <w:hideMark/>
          </w:tcPr>
          <w:p w14:paraId="42F46F2A" w14:textId="77777777" w:rsidR="004167A9" w:rsidRPr="001D0CE1" w:rsidRDefault="004167A9" w:rsidP="00F73A58">
            <w:pPr>
              <w:pStyle w:val="Odstavecseseznamem"/>
              <w:numPr>
                <w:ilvl w:val="0"/>
                <w:numId w:val="8"/>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 xml:space="preserve">Tak, jako u předcházejícího výkonu, nutno objasnit koncepci a účel výkonu. Jedná se o </w:t>
            </w:r>
            <w:proofErr w:type="spellStart"/>
            <w:r w:rsidRPr="001D0CE1">
              <w:rPr>
                <w:rFonts w:ascii="Calibri" w:eastAsia="Times New Roman" w:hAnsi="Calibri" w:cs="Calibri"/>
                <w:sz w:val="18"/>
                <w:szCs w:val="18"/>
                <w:lang w:eastAsia="cs-CZ"/>
              </w:rPr>
              <w:t>přičítací</w:t>
            </w:r>
            <w:proofErr w:type="spellEnd"/>
            <w:r w:rsidRPr="001D0CE1">
              <w:rPr>
                <w:rFonts w:ascii="Calibri" w:eastAsia="Times New Roman" w:hAnsi="Calibri" w:cs="Calibri"/>
                <w:sz w:val="18"/>
                <w:szCs w:val="18"/>
                <w:lang w:eastAsia="cs-CZ"/>
              </w:rPr>
              <w:t>, či samostatný kód, je nutný nový kód, nelze řešit důsledným kódování dle MKN, či použít jiný, již existující kód (např. 51627, 71825), popř. zavést jeden obecný výkon "stavění krvácení v ORL", popř. "stavění krvácení při tonzilektomii/</w:t>
            </w:r>
            <w:proofErr w:type="spellStart"/>
            <w:r w:rsidRPr="001D0CE1">
              <w:rPr>
                <w:rFonts w:ascii="Calibri" w:eastAsia="Times New Roman" w:hAnsi="Calibri" w:cs="Calibri"/>
                <w:sz w:val="18"/>
                <w:szCs w:val="18"/>
                <w:lang w:eastAsia="cs-CZ"/>
              </w:rPr>
              <w:t>adenotomii</w:t>
            </w:r>
            <w:proofErr w:type="spellEnd"/>
            <w:r w:rsidRPr="001D0CE1">
              <w:rPr>
                <w:rFonts w:ascii="Calibri" w:eastAsia="Times New Roman" w:hAnsi="Calibri" w:cs="Calibri"/>
                <w:sz w:val="18"/>
                <w:szCs w:val="18"/>
                <w:lang w:eastAsia="cs-CZ"/>
              </w:rPr>
              <w:t xml:space="preserve">"? </w:t>
            </w:r>
          </w:p>
          <w:p w14:paraId="36597866" w14:textId="77777777" w:rsidR="004167A9" w:rsidRPr="001D0CE1" w:rsidRDefault="004167A9" w:rsidP="00F73A58">
            <w:pPr>
              <w:pStyle w:val="Odstavecseseznamem"/>
              <w:numPr>
                <w:ilvl w:val="0"/>
                <w:numId w:val="8"/>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 xml:space="preserve">Výkon časově nadhodnocen (60 min), obzvláště jedná-li se o </w:t>
            </w:r>
            <w:proofErr w:type="spellStart"/>
            <w:r w:rsidRPr="001D0CE1">
              <w:rPr>
                <w:rFonts w:ascii="Calibri" w:eastAsia="Times New Roman" w:hAnsi="Calibri" w:cs="Calibri"/>
                <w:sz w:val="18"/>
                <w:szCs w:val="18"/>
                <w:lang w:eastAsia="cs-CZ"/>
              </w:rPr>
              <w:t>přičítací</w:t>
            </w:r>
            <w:proofErr w:type="spellEnd"/>
            <w:r w:rsidRPr="001D0CE1">
              <w:rPr>
                <w:rFonts w:ascii="Calibri" w:eastAsia="Times New Roman" w:hAnsi="Calibri" w:cs="Calibri"/>
                <w:sz w:val="18"/>
                <w:szCs w:val="18"/>
                <w:lang w:eastAsia="cs-CZ"/>
              </w:rPr>
              <w:t xml:space="preserve"> výkon (pacient je již v anestezii a </w:t>
            </w:r>
            <w:proofErr w:type="spellStart"/>
            <w:r w:rsidRPr="001D0CE1">
              <w:rPr>
                <w:rFonts w:ascii="Calibri" w:eastAsia="Times New Roman" w:hAnsi="Calibri" w:cs="Calibri"/>
                <w:sz w:val="18"/>
                <w:szCs w:val="18"/>
                <w:lang w:eastAsia="cs-CZ"/>
              </w:rPr>
              <w:t>zarouškován</w:t>
            </w:r>
            <w:proofErr w:type="spellEnd"/>
            <w:r w:rsidRPr="001D0CE1">
              <w:rPr>
                <w:rFonts w:ascii="Calibri" w:eastAsia="Times New Roman" w:hAnsi="Calibri" w:cs="Calibri"/>
                <w:sz w:val="18"/>
                <w:szCs w:val="18"/>
                <w:lang w:eastAsia="cs-CZ"/>
              </w:rPr>
              <w:t xml:space="preserve">). </w:t>
            </w:r>
          </w:p>
          <w:p w14:paraId="216CA83D" w14:textId="77777777" w:rsidR="004167A9" w:rsidRPr="001D0CE1" w:rsidRDefault="004167A9" w:rsidP="00F73A58">
            <w:pPr>
              <w:pStyle w:val="Odstavecseseznamem"/>
              <w:numPr>
                <w:ilvl w:val="0"/>
                <w:numId w:val="8"/>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na základě ujasnění koncepce výkonu nutno ukotvit příslušné nepovolené kombinace.</w:t>
            </w:r>
          </w:p>
          <w:p w14:paraId="607EF510" w14:textId="77777777" w:rsidR="004167A9" w:rsidRPr="001D0CE1" w:rsidRDefault="004167A9" w:rsidP="00F73A58">
            <w:pPr>
              <w:pStyle w:val="Odstavecseseznamem"/>
              <w:numPr>
                <w:ilvl w:val="0"/>
                <w:numId w:val="8"/>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 xml:space="preserve">Tento výkon i výkon 71803 jsou obsahově a kalkulačně totožné – nelze mít jeden výkon pro tonzilektomii i </w:t>
            </w:r>
            <w:proofErr w:type="spellStart"/>
            <w:r w:rsidRPr="001D0CE1">
              <w:rPr>
                <w:rFonts w:ascii="Calibri" w:eastAsia="Times New Roman" w:hAnsi="Calibri" w:cs="Calibri"/>
                <w:sz w:val="18"/>
                <w:szCs w:val="18"/>
                <w:lang w:eastAsia="cs-CZ"/>
              </w:rPr>
              <w:t>adenotomii</w:t>
            </w:r>
            <w:proofErr w:type="spellEnd"/>
            <w:r w:rsidRPr="001D0CE1">
              <w:rPr>
                <w:rFonts w:ascii="Calibri" w:eastAsia="Times New Roman" w:hAnsi="Calibri" w:cs="Calibri"/>
                <w:sz w:val="18"/>
                <w:szCs w:val="18"/>
                <w:lang w:eastAsia="cs-CZ"/>
              </w:rPr>
              <w:t>?</w:t>
            </w:r>
          </w:p>
          <w:p w14:paraId="018C5CE7" w14:textId="77777777" w:rsidR="004167A9" w:rsidRPr="001D0CE1" w:rsidRDefault="004167A9" w:rsidP="00F73A58">
            <w:pPr>
              <w:pStyle w:val="Odstavecseseznamem"/>
              <w:numPr>
                <w:ilvl w:val="0"/>
                <w:numId w:val="8"/>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sz w:val="18"/>
                <w:szCs w:val="18"/>
                <w:lang w:eastAsia="cs-CZ"/>
              </w:rPr>
              <w:t>Není uvedeno OF – lze doplnit?</w:t>
            </w:r>
          </w:p>
          <w:p w14:paraId="00D4C797" w14:textId="77777777" w:rsidR="004167A9" w:rsidRPr="001D0CE1" w:rsidRDefault="004167A9" w:rsidP="00F73A58">
            <w:pPr>
              <w:pStyle w:val="Odstavecseseznamem"/>
              <w:numPr>
                <w:ilvl w:val="0"/>
                <w:numId w:val="7"/>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sz w:val="18"/>
                <w:szCs w:val="18"/>
                <w:lang w:eastAsia="cs-CZ"/>
              </w:rPr>
              <w:t>Nositelé – je schopen výkon provést L2 nebo je nutný uvedený nositel L3?</w:t>
            </w:r>
          </w:p>
          <w:p w14:paraId="7DF98BC6" w14:textId="77777777" w:rsidR="004167A9" w:rsidRPr="001D0CE1" w:rsidRDefault="004167A9" w:rsidP="00F73A58">
            <w:pPr>
              <w:pStyle w:val="Odstavecseseznamem"/>
              <w:numPr>
                <w:ilvl w:val="0"/>
                <w:numId w:val="7"/>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sz w:val="18"/>
                <w:szCs w:val="18"/>
                <w:lang w:eastAsia="cs-CZ"/>
              </w:rPr>
              <w:t>Množství spotřebovávané PMAT revidovat na základě ujasnění koncepce výkonu.</w:t>
            </w:r>
          </w:p>
          <w:p w14:paraId="69741ECD" w14:textId="77777777" w:rsidR="004167A9" w:rsidRPr="001D0CE1" w:rsidRDefault="004167A9" w:rsidP="00F73A58">
            <w:pPr>
              <w:pStyle w:val="Odstavecseseznamem"/>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 xml:space="preserve">V PMAT uvedená položka </w:t>
            </w:r>
            <w:proofErr w:type="spellStart"/>
            <w:r w:rsidRPr="001D0CE1">
              <w:rPr>
                <w:rFonts w:ascii="Calibri" w:eastAsia="Times New Roman" w:hAnsi="Calibri" w:cs="Calibri"/>
                <w:sz w:val="18"/>
                <w:szCs w:val="18"/>
                <w:lang w:eastAsia="cs-CZ"/>
              </w:rPr>
              <w:t>rouškování</w:t>
            </w:r>
            <w:proofErr w:type="spellEnd"/>
            <w:r w:rsidRPr="001D0CE1">
              <w:rPr>
                <w:rFonts w:ascii="Calibri" w:eastAsia="Times New Roman" w:hAnsi="Calibri" w:cs="Calibri"/>
                <w:sz w:val="18"/>
                <w:szCs w:val="18"/>
                <w:lang w:eastAsia="cs-CZ"/>
              </w:rPr>
              <w:t xml:space="preserve"> za 400 Kč – představující 2/3 </w:t>
            </w:r>
            <w:proofErr w:type="spellStart"/>
            <w:proofErr w:type="gramStart"/>
            <w:r w:rsidRPr="001D0CE1">
              <w:rPr>
                <w:rFonts w:ascii="Calibri" w:eastAsia="Times New Roman" w:hAnsi="Calibri" w:cs="Calibri"/>
                <w:sz w:val="18"/>
                <w:szCs w:val="18"/>
                <w:lang w:eastAsia="cs-CZ"/>
              </w:rPr>
              <w:t>PMATu</w:t>
            </w:r>
            <w:proofErr w:type="spellEnd"/>
            <w:r w:rsidRPr="001D0CE1">
              <w:rPr>
                <w:rFonts w:ascii="Calibri" w:eastAsia="Times New Roman" w:hAnsi="Calibri" w:cs="Calibri"/>
                <w:sz w:val="18"/>
                <w:szCs w:val="18"/>
                <w:lang w:eastAsia="cs-CZ"/>
              </w:rPr>
              <w:t xml:space="preserve"> - není</w:t>
            </w:r>
            <w:proofErr w:type="gramEnd"/>
            <w:r w:rsidRPr="001D0CE1">
              <w:rPr>
                <w:rFonts w:ascii="Calibri" w:eastAsia="Times New Roman" w:hAnsi="Calibri" w:cs="Calibri"/>
                <w:sz w:val="18"/>
                <w:szCs w:val="18"/>
                <w:lang w:eastAsia="cs-CZ"/>
              </w:rPr>
              <w:t xml:space="preserve"> k dispozici levnější varianta?</w:t>
            </w:r>
          </w:p>
          <w:p w14:paraId="26CE9755" w14:textId="77777777" w:rsidR="004167A9" w:rsidRPr="001D0CE1" w:rsidRDefault="004167A9" w:rsidP="00F73A58">
            <w:pPr>
              <w:pStyle w:val="Odstavecseseznamem"/>
              <w:numPr>
                <w:ilvl w:val="0"/>
                <w:numId w:val="7"/>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sz w:val="18"/>
                <w:szCs w:val="18"/>
                <w:lang w:eastAsia="cs-CZ"/>
              </w:rPr>
              <w:lastRenderedPageBreak/>
              <w:t xml:space="preserve">ZUM: uvedeno několik položek prostředku hemostatického z UK VZP – lze uvést jen </w:t>
            </w:r>
            <w:proofErr w:type="gramStart"/>
            <w:r w:rsidRPr="001D0CE1">
              <w:rPr>
                <w:rFonts w:ascii="Calibri" w:eastAsia="Times New Roman" w:hAnsi="Calibri" w:cs="Calibri"/>
                <w:sz w:val="18"/>
                <w:szCs w:val="18"/>
                <w:lang w:eastAsia="cs-CZ"/>
              </w:rPr>
              <w:t>jeden</w:t>
            </w:r>
            <w:proofErr w:type="gramEnd"/>
            <w:r w:rsidRPr="001D0CE1">
              <w:rPr>
                <w:rFonts w:ascii="Calibri" w:eastAsia="Times New Roman" w:hAnsi="Calibri" w:cs="Calibri"/>
                <w:sz w:val="18"/>
                <w:szCs w:val="18"/>
                <w:lang w:eastAsia="cs-CZ"/>
              </w:rPr>
              <w:t xml:space="preserve"> a to univerzálnější A084677 prostředek hemostatický, který v sobě zahrnuje několik kódů z ÚK VZP. Tento je uváděn např. u výkonů plastické chirurgie.</w:t>
            </w:r>
          </w:p>
          <w:p w14:paraId="5E907131" w14:textId="29CF9C6B" w:rsidR="004167A9" w:rsidRPr="001D0CE1" w:rsidRDefault="004167A9" w:rsidP="00F73A58">
            <w:pPr>
              <w:pStyle w:val="Odstavecseseznamem"/>
              <w:numPr>
                <w:ilvl w:val="0"/>
                <w:numId w:val="7"/>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sz w:val="18"/>
                <w:szCs w:val="18"/>
                <w:lang w:eastAsia="cs-CZ"/>
              </w:rPr>
              <w:t xml:space="preserve">Přístroje – dle kalkulačního vzorce se uvádějí pouze jednoúčelové přístroje pro danou operaci, </w:t>
            </w:r>
            <w:r w:rsidR="00A97C73" w:rsidRPr="001D0CE1">
              <w:rPr>
                <w:rFonts w:ascii="Calibri" w:eastAsia="Times New Roman" w:hAnsi="Calibri" w:cs="Calibri"/>
                <w:sz w:val="18"/>
                <w:szCs w:val="18"/>
                <w:lang w:eastAsia="cs-CZ"/>
              </w:rPr>
              <w:t>j</w:t>
            </w:r>
            <w:r w:rsidRPr="001D0CE1">
              <w:rPr>
                <w:rFonts w:ascii="Calibri" w:eastAsia="Times New Roman" w:hAnsi="Calibri" w:cs="Calibri"/>
                <w:sz w:val="18"/>
                <w:szCs w:val="18"/>
                <w:lang w:eastAsia="cs-CZ"/>
              </w:rPr>
              <w:t xml:space="preserve">ako jednoúčelové přístroje se rozumí přístroje, použité pouze k uvedenému výkonu nebo ke skupině obdobných výkonů. Jsou uvedeny i víceúčelové přístroje, nutno přehodnotit – nekalkulovat </w:t>
            </w:r>
            <w:r w:rsidRPr="001D0CE1">
              <w:rPr>
                <w:rFonts w:ascii="Calibri" w:eastAsia="Times New Roman" w:hAnsi="Calibri" w:cs="Calibri"/>
                <w:color w:val="000000"/>
                <w:sz w:val="18"/>
                <w:szCs w:val="18"/>
                <w:lang w:eastAsia="cs-CZ"/>
              </w:rPr>
              <w:t>(již v režii).</w:t>
            </w:r>
          </w:p>
        </w:tc>
      </w:tr>
      <w:tr w:rsidR="004167A9" w:rsidRPr="001D0CE1" w14:paraId="5C0B12B4" w14:textId="77777777" w:rsidTr="00351313">
        <w:tc>
          <w:tcPr>
            <w:tcW w:w="180" w:type="pct"/>
            <w:shd w:val="clear" w:color="auto" w:fill="auto"/>
            <w:noWrap/>
            <w:vAlign w:val="center"/>
            <w:hideMark/>
          </w:tcPr>
          <w:p w14:paraId="258DC91C"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731</w:t>
            </w:r>
          </w:p>
        </w:tc>
        <w:tc>
          <w:tcPr>
            <w:tcW w:w="627" w:type="pct"/>
            <w:shd w:val="clear" w:color="auto" w:fill="auto"/>
            <w:vAlign w:val="center"/>
            <w:hideMark/>
          </w:tcPr>
          <w:p w14:paraId="4B6902C6"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71749</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BLOKOVÁ DISEKCE KRČNÍCH UZLIN</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popisu výkonu, doby trvání, nositelů výkonu, materiálů, přípravků, přístrojů, ZUM, ZULP a bodové hodnoty</w:t>
            </w:r>
          </w:p>
        </w:tc>
        <w:tc>
          <w:tcPr>
            <w:tcW w:w="4193" w:type="pct"/>
            <w:shd w:val="clear" w:color="auto" w:fill="auto"/>
            <w:hideMark/>
          </w:tcPr>
          <w:p w14:paraId="1B5A6223" w14:textId="77777777" w:rsidR="004167A9" w:rsidRPr="001D0CE1" w:rsidRDefault="004167A9" w:rsidP="000D5C27">
            <w:pPr>
              <w:pStyle w:val="Odstavecseseznamem"/>
              <w:numPr>
                <w:ilvl w:val="0"/>
                <w:numId w:val="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Aktualizací výkonu dochází k vysokému navýšení bodové hodnoty z 8 242 bodů na 13 020 bodů.</w:t>
            </w:r>
          </w:p>
          <w:p w14:paraId="75738F09" w14:textId="77777777" w:rsidR="004167A9" w:rsidRPr="001D0CE1" w:rsidRDefault="004167A9" w:rsidP="000D5C27">
            <w:pPr>
              <w:pStyle w:val="Odstavecseseznamem"/>
              <w:numPr>
                <w:ilvl w:val="0"/>
                <w:numId w:val="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Nositelé – Nově má být výkon prováděn 3 </w:t>
            </w:r>
            <w:proofErr w:type="gramStart"/>
            <w:r w:rsidRPr="001D0CE1">
              <w:rPr>
                <w:rFonts w:ascii="Calibri" w:eastAsia="Times New Roman" w:hAnsi="Calibri" w:cs="Calibri"/>
                <w:color w:val="000000"/>
                <w:sz w:val="18"/>
                <w:szCs w:val="18"/>
                <w:lang w:eastAsia="cs-CZ"/>
              </w:rPr>
              <w:t>lékaři - je</w:t>
            </w:r>
            <w:proofErr w:type="gramEnd"/>
            <w:r w:rsidRPr="001D0CE1">
              <w:rPr>
                <w:rFonts w:ascii="Calibri" w:eastAsia="Times New Roman" w:hAnsi="Calibri" w:cs="Calibri"/>
                <w:color w:val="000000"/>
                <w:sz w:val="18"/>
                <w:szCs w:val="18"/>
                <w:lang w:eastAsia="cs-CZ"/>
              </w:rPr>
              <w:t xml:space="preserve"> pro to odůvodnění? - kolik lékařů tedy provádí operaci? - pokud je nositelem výkonu lékař, náklady na NLZP a poslední asistenci se do kalkulace nezapočítávají, jsou v režii – tedy nositele L2 a S nekalkulovat. Navíc čas nositele S přesahuje čas výkonu.</w:t>
            </w:r>
          </w:p>
          <w:p w14:paraId="6D43408E" w14:textId="5FCA3341" w:rsidR="004167A9" w:rsidRPr="001D0CE1" w:rsidRDefault="004167A9" w:rsidP="000D5C27">
            <w:pPr>
              <w:pStyle w:val="Odstavecseseznamem"/>
              <w:numPr>
                <w:ilvl w:val="0"/>
                <w:numId w:val="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Nyní OM: S – není vzhledem k charakteru výkonu adekvátní OM:SH? Při 150 min operačním výkonu s anestézií?</w:t>
            </w:r>
            <w:r w:rsidRPr="001D0CE1">
              <w:rPr>
                <w:rFonts w:ascii="Calibri" w:eastAsia="Times New Roman" w:hAnsi="Calibri" w:cs="Calibri"/>
                <w:color w:val="000000"/>
                <w:sz w:val="18"/>
                <w:szCs w:val="18"/>
                <w:lang w:eastAsia="cs-CZ"/>
              </w:rPr>
              <w:br/>
              <w:t xml:space="preserve">Nutno definovat S – Podmínku pracoviště – v textu odůvodnění je uvedeno, že výkon je jeden ze základních </w:t>
            </w:r>
            <w:proofErr w:type="spellStart"/>
            <w:r w:rsidRPr="001D0CE1">
              <w:rPr>
                <w:rFonts w:ascii="Calibri" w:eastAsia="Times New Roman" w:hAnsi="Calibri" w:cs="Calibri"/>
                <w:color w:val="000000"/>
                <w:sz w:val="18"/>
                <w:szCs w:val="18"/>
                <w:lang w:eastAsia="cs-CZ"/>
              </w:rPr>
              <w:t>onkochirurgických</w:t>
            </w:r>
            <w:proofErr w:type="spellEnd"/>
            <w:r w:rsidRPr="001D0CE1">
              <w:rPr>
                <w:rFonts w:ascii="Calibri" w:eastAsia="Times New Roman" w:hAnsi="Calibri" w:cs="Calibri"/>
                <w:color w:val="000000"/>
                <w:sz w:val="18"/>
                <w:szCs w:val="18"/>
                <w:lang w:eastAsia="cs-CZ"/>
              </w:rPr>
              <w:t xml:space="preserve"> výkonů je určující pro centra vysoce specializované péče – tedy doplnit</w:t>
            </w:r>
            <w:r w:rsidR="00944341" w:rsidRPr="001D0CE1">
              <w:rPr>
                <w:rFonts w:ascii="Calibri" w:eastAsia="Times New Roman" w:hAnsi="Calibri" w:cs="Calibri"/>
                <w:color w:val="000000"/>
                <w:sz w:val="18"/>
                <w:szCs w:val="18"/>
                <w:lang w:eastAsia="cs-CZ"/>
              </w:rPr>
              <w:t xml:space="preserve"> typ</w:t>
            </w:r>
            <w:r w:rsidRPr="001D0CE1">
              <w:rPr>
                <w:rFonts w:ascii="Calibri" w:eastAsia="Times New Roman" w:hAnsi="Calibri" w:cs="Calibri"/>
                <w:color w:val="000000"/>
                <w:sz w:val="18"/>
                <w:szCs w:val="18"/>
                <w:lang w:eastAsia="cs-CZ"/>
              </w:rPr>
              <w:t xml:space="preserve"> CVSP do podmínky.</w:t>
            </w:r>
          </w:p>
          <w:p w14:paraId="48108431" w14:textId="77777777" w:rsidR="004167A9" w:rsidRPr="001D0CE1" w:rsidRDefault="004167A9" w:rsidP="000D5C27">
            <w:pPr>
              <w:pStyle w:val="Odstavecseseznamem"/>
              <w:numPr>
                <w:ilvl w:val="0"/>
                <w:numId w:val="9"/>
              </w:numPr>
              <w:spacing w:after="0" w:line="240" w:lineRule="auto"/>
              <w:rPr>
                <w:rFonts w:eastAsia="Times New Roman" w:cstheme="minorHAnsi"/>
                <w:sz w:val="18"/>
                <w:szCs w:val="18"/>
                <w:lang w:eastAsia="cs-CZ"/>
              </w:rPr>
            </w:pPr>
            <w:r w:rsidRPr="001D0CE1">
              <w:rPr>
                <w:rFonts w:ascii="Calibri" w:eastAsia="Times New Roman" w:hAnsi="Calibri" w:cs="Calibri"/>
                <w:color w:val="000000"/>
                <w:sz w:val="18"/>
                <w:szCs w:val="18"/>
                <w:lang w:eastAsia="cs-CZ"/>
              </w:rPr>
              <w:t xml:space="preserve">PMAT: 8 ks šití? 9 ks rukavic, 5x </w:t>
            </w:r>
            <w:proofErr w:type="gramStart"/>
            <w:r w:rsidRPr="001D0CE1">
              <w:rPr>
                <w:rFonts w:ascii="Calibri" w:eastAsia="Times New Roman" w:hAnsi="Calibri" w:cs="Calibri"/>
                <w:color w:val="000000"/>
                <w:sz w:val="18"/>
                <w:szCs w:val="18"/>
                <w:lang w:eastAsia="cs-CZ"/>
              </w:rPr>
              <w:t>plášť ,čepice</w:t>
            </w:r>
            <w:proofErr w:type="gramEnd"/>
            <w:r w:rsidRPr="001D0CE1">
              <w:rPr>
                <w:rFonts w:ascii="Calibri" w:eastAsia="Times New Roman" w:hAnsi="Calibri" w:cs="Calibri"/>
                <w:color w:val="000000"/>
                <w:sz w:val="18"/>
                <w:szCs w:val="18"/>
                <w:lang w:eastAsia="cs-CZ"/>
              </w:rPr>
              <w:t xml:space="preserve">, roušky? Obinadlo 4x? Tampony malé 4x 15 Ks?? Tampony velké 4x 10 Ks?? Břišní roušky 5x 3ks? Gáza 4x balení 9X5CM,24 VRSTEV,10KS?? U položky </w:t>
            </w:r>
            <w:r w:rsidRPr="001D0CE1">
              <w:rPr>
                <w:rFonts w:eastAsia="Times New Roman" w:cstheme="minorHAnsi"/>
                <w:sz w:val="18"/>
                <w:szCs w:val="18"/>
                <w:lang w:eastAsia="cs-CZ"/>
              </w:rPr>
              <w:t xml:space="preserve">A001779 </w:t>
            </w:r>
            <w:r w:rsidRPr="001D0CE1">
              <w:rPr>
                <w:rFonts w:cstheme="minorHAnsi"/>
                <w:sz w:val="18"/>
                <w:szCs w:val="18"/>
                <w:shd w:val="clear" w:color="auto" w:fill="FFFFFF"/>
              </w:rPr>
              <w:t xml:space="preserve">Rouška </w:t>
            </w:r>
            <w:proofErr w:type="spellStart"/>
            <w:r w:rsidRPr="001D0CE1">
              <w:rPr>
                <w:rFonts w:cstheme="minorHAnsi"/>
                <w:sz w:val="18"/>
                <w:szCs w:val="18"/>
                <w:shd w:val="clear" w:color="auto" w:fill="FFFFFF"/>
              </w:rPr>
              <w:t>folioplast</w:t>
            </w:r>
            <w:proofErr w:type="spellEnd"/>
            <w:r w:rsidRPr="001D0CE1">
              <w:rPr>
                <w:rFonts w:cstheme="minorHAnsi"/>
                <w:sz w:val="18"/>
                <w:szCs w:val="18"/>
                <w:shd w:val="clear" w:color="auto" w:fill="FFFFFF"/>
              </w:rPr>
              <w:t xml:space="preserve"> operační </w:t>
            </w:r>
            <w:r w:rsidRPr="001D0CE1">
              <w:rPr>
                <w:rFonts w:eastAsia="Times New Roman" w:cstheme="minorHAnsi"/>
                <w:sz w:val="18"/>
                <w:szCs w:val="18"/>
                <w:lang w:eastAsia="cs-CZ"/>
              </w:rPr>
              <w:t>se spotřebovává celé balení (=10ks), nebo jeden kus?</w:t>
            </w:r>
          </w:p>
          <w:p w14:paraId="33945198" w14:textId="1514777F" w:rsidR="004167A9" w:rsidRPr="001D0CE1" w:rsidRDefault="004167A9" w:rsidP="004E33C2">
            <w:pPr>
              <w:pStyle w:val="Odstavecseseznamem"/>
              <w:numPr>
                <w:ilvl w:val="0"/>
                <w:numId w:val="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b/>
                <w:sz w:val="18"/>
                <w:szCs w:val="18"/>
                <w:lang w:eastAsia="cs-CZ"/>
              </w:rPr>
              <w:t>Obecná připomínka k </w:t>
            </w:r>
            <w:proofErr w:type="spellStart"/>
            <w:r w:rsidRPr="001D0CE1">
              <w:rPr>
                <w:rFonts w:ascii="Calibri" w:eastAsia="Times New Roman" w:hAnsi="Calibri" w:cs="Calibri"/>
                <w:b/>
                <w:sz w:val="18"/>
                <w:szCs w:val="18"/>
                <w:lang w:eastAsia="cs-CZ"/>
              </w:rPr>
              <w:t>PMAt</w:t>
            </w:r>
            <w:proofErr w:type="spellEnd"/>
            <w:r w:rsidRPr="001D0CE1">
              <w:rPr>
                <w:rFonts w:ascii="Calibri" w:eastAsia="Times New Roman" w:hAnsi="Calibri" w:cs="Calibri"/>
                <w:b/>
                <w:sz w:val="18"/>
                <w:szCs w:val="18"/>
                <w:lang w:eastAsia="cs-CZ"/>
              </w:rPr>
              <w:t xml:space="preserve"> napříč předloženými výkony</w:t>
            </w:r>
            <w:r w:rsidRPr="001D0CE1">
              <w:rPr>
                <w:rFonts w:ascii="Calibri" w:eastAsia="Times New Roman" w:hAnsi="Calibri" w:cs="Calibri"/>
                <w:sz w:val="18"/>
                <w:szCs w:val="18"/>
                <w:lang w:eastAsia="cs-CZ"/>
              </w:rPr>
              <w:t xml:space="preserve"> </w:t>
            </w:r>
            <w:r w:rsidRPr="001D0CE1">
              <w:rPr>
                <w:rFonts w:ascii="Calibri" w:eastAsia="Times New Roman" w:hAnsi="Calibri" w:cs="Calibri"/>
                <w:color w:val="000000"/>
                <w:sz w:val="18"/>
                <w:szCs w:val="18"/>
                <w:lang w:eastAsia="cs-CZ"/>
              </w:rPr>
              <w:t xml:space="preserve">- nutno odůvodnit vysoké položky PMAT – materiálové položky navýšeny především nově zařazenými jednorázovými materiály ke koagulaci (koagulační elektroda, kabel k jednorázové nulové zemnící elektrodě, jednorázová nulová zemnící elektroda, </w:t>
            </w:r>
            <w:proofErr w:type="spellStart"/>
            <w:r w:rsidRPr="001D0CE1">
              <w:rPr>
                <w:rFonts w:ascii="Calibri" w:eastAsia="Times New Roman" w:hAnsi="Calibri" w:cs="Calibri"/>
                <w:color w:val="000000"/>
                <w:sz w:val="18"/>
                <w:szCs w:val="18"/>
                <w:lang w:eastAsia="cs-CZ"/>
              </w:rPr>
              <w:t>monopolární</w:t>
            </w:r>
            <w:proofErr w:type="spellEnd"/>
            <w:r w:rsidRPr="001D0CE1">
              <w:rPr>
                <w:rFonts w:ascii="Calibri" w:eastAsia="Times New Roman" w:hAnsi="Calibri" w:cs="Calibri"/>
                <w:color w:val="000000"/>
                <w:sz w:val="18"/>
                <w:szCs w:val="18"/>
                <w:lang w:eastAsia="cs-CZ"/>
              </w:rPr>
              <w:t xml:space="preserve"> koagulace včetně nože s kabelem, kabel bipolární koagulace - opak použití), dále nově uvedené položky, které dříve vůbec obsaženy nebyly, příp. navýšení množství a cenové relace položek  - šití, gázy, </w:t>
            </w:r>
            <w:proofErr w:type="spellStart"/>
            <w:r w:rsidRPr="001D0CE1">
              <w:rPr>
                <w:rFonts w:ascii="Calibri" w:eastAsia="Times New Roman" w:hAnsi="Calibri" w:cs="Calibri"/>
                <w:color w:val="000000"/>
                <w:sz w:val="18"/>
                <w:szCs w:val="18"/>
                <w:lang w:eastAsia="cs-CZ"/>
              </w:rPr>
              <w:t>břiš</w:t>
            </w:r>
            <w:proofErr w:type="spellEnd"/>
            <w:r w:rsidRPr="001D0CE1">
              <w:rPr>
                <w:rFonts w:ascii="Calibri" w:eastAsia="Times New Roman" w:hAnsi="Calibri" w:cs="Calibri"/>
                <w:color w:val="000000"/>
                <w:sz w:val="18"/>
                <w:szCs w:val="18"/>
                <w:lang w:eastAsia="cs-CZ"/>
              </w:rPr>
              <w:t xml:space="preserve">. roušek, obinadel, tampónů atd. </w:t>
            </w:r>
            <w:r w:rsidRPr="001D0CE1">
              <w:rPr>
                <w:rFonts w:ascii="Calibri" w:eastAsia="Times New Roman" w:hAnsi="Calibri" w:cs="Calibri"/>
                <w:sz w:val="18"/>
                <w:szCs w:val="18"/>
                <w:lang w:eastAsia="cs-CZ"/>
              </w:rPr>
              <w:t xml:space="preserve">→ </w:t>
            </w:r>
            <w:r w:rsidRPr="001D0CE1">
              <w:rPr>
                <w:rFonts w:ascii="Calibri" w:eastAsia="Times New Roman" w:hAnsi="Calibri" w:cs="Calibri"/>
                <w:b/>
                <w:sz w:val="18"/>
                <w:szCs w:val="18"/>
                <w:lang w:eastAsia="cs-CZ"/>
              </w:rPr>
              <w:t xml:space="preserve">jsou uvedené položky PMAT ve výčtu skutečně </w:t>
            </w:r>
            <w:proofErr w:type="spellStart"/>
            <w:r w:rsidRPr="001D0CE1">
              <w:rPr>
                <w:rFonts w:ascii="Calibri" w:eastAsia="Times New Roman" w:hAnsi="Calibri" w:cs="Calibri"/>
                <w:b/>
                <w:sz w:val="18"/>
                <w:szCs w:val="18"/>
                <w:lang w:eastAsia="cs-CZ"/>
              </w:rPr>
              <w:t>nepodkročitelné</w:t>
            </w:r>
            <w:proofErr w:type="spellEnd"/>
            <w:r w:rsidRPr="001D0CE1">
              <w:rPr>
                <w:rFonts w:ascii="Calibri" w:eastAsia="Times New Roman" w:hAnsi="Calibri" w:cs="Calibri"/>
                <w:b/>
                <w:sz w:val="18"/>
                <w:szCs w:val="18"/>
                <w:lang w:eastAsia="cs-CZ"/>
              </w:rPr>
              <w:t>, skutečně se vždy u každého výkonu u každého poskytovatele spotřebuje veškerý uvedený materiál? Nelze nalézt dané položky v ekonomicky méně náročné cenové relaci? Nejsou uvedeny položky vzájemně zaměnitelné a uvedené tedy duplicitně? Je množství u konkrétních položek skutečně adekvátní</w:t>
            </w:r>
            <w:r w:rsidRPr="001D0CE1">
              <w:rPr>
                <w:rFonts w:ascii="Calibri" w:eastAsia="Times New Roman" w:hAnsi="Calibri" w:cs="Calibri"/>
                <w:color w:val="000000"/>
                <w:sz w:val="18"/>
                <w:szCs w:val="18"/>
                <w:lang w:eastAsia="cs-CZ"/>
              </w:rPr>
              <w:br/>
              <w:t>Dochází k nepřiměřenému nárůstu bodové hodnoty; dojde k nepřijatelné divergenci bodového ohodnocení chirurgických výkonů mezioborově. Navýšení bodového ohodnocení ORL výkonů v porovnání s výkony jiných odborností je tak disproporční a nesystémové.</w:t>
            </w:r>
            <w:r w:rsidRPr="001D0CE1">
              <w:rPr>
                <w:rFonts w:ascii="Calibri" w:eastAsia="Times New Roman" w:hAnsi="Calibri" w:cs="Calibri"/>
                <w:color w:val="000000"/>
                <w:sz w:val="18"/>
                <w:szCs w:val="18"/>
                <w:lang w:eastAsia="cs-CZ"/>
              </w:rPr>
              <w:br/>
              <w:t xml:space="preserve">Odůvodnit nově zařazený nákladný ZULP </w:t>
            </w:r>
            <w:proofErr w:type="gramStart"/>
            <w:r w:rsidRPr="001D0CE1">
              <w:rPr>
                <w:rFonts w:ascii="Calibri" w:eastAsia="Times New Roman" w:hAnsi="Calibri" w:cs="Calibri"/>
                <w:color w:val="000000"/>
                <w:sz w:val="18"/>
                <w:szCs w:val="18"/>
                <w:lang w:eastAsia="cs-CZ"/>
              </w:rPr>
              <w:t>( TISSUCOL</w:t>
            </w:r>
            <w:proofErr w:type="gramEnd"/>
            <w:r w:rsidRPr="001D0CE1">
              <w:rPr>
                <w:rFonts w:ascii="Calibri" w:eastAsia="Times New Roman" w:hAnsi="Calibri" w:cs="Calibri"/>
                <w:color w:val="000000"/>
                <w:sz w:val="18"/>
                <w:szCs w:val="18"/>
                <w:lang w:eastAsia="cs-CZ"/>
              </w:rPr>
              <w:t xml:space="preserve"> KIT </w:t>
            </w:r>
            <w:proofErr w:type="spellStart"/>
            <w:r w:rsidRPr="001D0CE1">
              <w:rPr>
                <w:rFonts w:ascii="Calibri" w:eastAsia="Times New Roman" w:hAnsi="Calibri" w:cs="Calibri"/>
                <w:color w:val="000000"/>
                <w:sz w:val="18"/>
                <w:szCs w:val="18"/>
                <w:lang w:eastAsia="cs-CZ"/>
              </w:rPr>
              <w:t>kit</w:t>
            </w:r>
            <w:proofErr w:type="spellEnd"/>
            <w:r w:rsidRPr="001D0CE1">
              <w:rPr>
                <w:rFonts w:ascii="Calibri" w:eastAsia="Times New Roman" w:hAnsi="Calibri" w:cs="Calibri"/>
                <w:color w:val="000000"/>
                <w:sz w:val="18"/>
                <w:szCs w:val="18"/>
                <w:lang w:eastAsia="cs-CZ"/>
              </w:rPr>
              <w:t xml:space="preserve"> 1x2ml), </w:t>
            </w:r>
            <w:proofErr w:type="spellStart"/>
            <w:r w:rsidRPr="001D0CE1">
              <w:rPr>
                <w:rFonts w:ascii="Calibri" w:eastAsia="Times New Roman" w:hAnsi="Calibri" w:cs="Calibri"/>
                <w:color w:val="000000"/>
                <w:sz w:val="18"/>
                <w:szCs w:val="18"/>
                <w:lang w:eastAsia="cs-CZ"/>
              </w:rPr>
              <w:t>Surgicel</w:t>
            </w:r>
            <w:proofErr w:type="spellEnd"/>
            <w:r w:rsidRPr="001D0CE1">
              <w:rPr>
                <w:rFonts w:ascii="Calibri" w:eastAsia="Times New Roman" w:hAnsi="Calibri" w:cs="Calibri"/>
                <w:color w:val="000000"/>
                <w:sz w:val="18"/>
                <w:szCs w:val="18"/>
                <w:lang w:eastAsia="cs-CZ"/>
              </w:rPr>
              <w:t xml:space="preserve"> je v neaktivním číselníku</w:t>
            </w:r>
          </w:p>
        </w:tc>
      </w:tr>
      <w:tr w:rsidR="004167A9" w:rsidRPr="001D0CE1" w14:paraId="1A9BA415" w14:textId="77777777" w:rsidTr="00351313">
        <w:tc>
          <w:tcPr>
            <w:tcW w:w="180" w:type="pct"/>
            <w:shd w:val="clear" w:color="auto" w:fill="auto"/>
            <w:noWrap/>
            <w:vAlign w:val="center"/>
            <w:hideMark/>
          </w:tcPr>
          <w:p w14:paraId="2FD95F1B"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731</w:t>
            </w:r>
          </w:p>
        </w:tc>
        <w:tc>
          <w:tcPr>
            <w:tcW w:w="627" w:type="pct"/>
            <w:shd w:val="clear" w:color="auto" w:fill="auto"/>
            <w:vAlign w:val="center"/>
            <w:hideMark/>
          </w:tcPr>
          <w:p w14:paraId="41224EDF"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71583</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ZAVEDENÍ IMPLANTÁTU PRO PŘÍMÉ KOSTNÍ VEDENÍ</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popisu výkonu, nositelů výkonu, materiálů, přístrojů, ZULP a bodové hodnoty</w:t>
            </w:r>
          </w:p>
        </w:tc>
        <w:tc>
          <w:tcPr>
            <w:tcW w:w="4193" w:type="pct"/>
            <w:shd w:val="clear" w:color="auto" w:fill="auto"/>
            <w:hideMark/>
          </w:tcPr>
          <w:p w14:paraId="0456FAD3" w14:textId="77777777" w:rsidR="004167A9" w:rsidRPr="001D0CE1" w:rsidRDefault="004167A9" w:rsidP="004E33C2">
            <w:pPr>
              <w:pStyle w:val="Odstavecseseznamem"/>
              <w:numPr>
                <w:ilvl w:val="0"/>
                <w:numId w:val="9"/>
              </w:numPr>
              <w:spacing w:after="0" w:line="240" w:lineRule="auto"/>
              <w:rPr>
                <w:rFonts w:ascii="Calibri" w:eastAsia="Times New Roman" w:hAnsi="Calibri" w:cs="Calibri"/>
                <w:sz w:val="18"/>
                <w:szCs w:val="18"/>
                <w:lang w:eastAsia="cs-CZ"/>
              </w:rPr>
            </w:pPr>
            <w:proofErr w:type="gramStart"/>
            <w:r w:rsidRPr="001D0CE1">
              <w:rPr>
                <w:rFonts w:ascii="Calibri" w:eastAsia="Times New Roman" w:hAnsi="Calibri" w:cs="Calibri"/>
                <w:sz w:val="18"/>
                <w:szCs w:val="18"/>
                <w:lang w:eastAsia="cs-CZ"/>
              </w:rPr>
              <w:t>Nositelé - kolik</w:t>
            </w:r>
            <w:proofErr w:type="gramEnd"/>
            <w:r w:rsidRPr="001D0CE1">
              <w:rPr>
                <w:rFonts w:ascii="Calibri" w:eastAsia="Times New Roman" w:hAnsi="Calibri" w:cs="Calibri"/>
                <w:sz w:val="18"/>
                <w:szCs w:val="18"/>
                <w:lang w:eastAsia="cs-CZ"/>
              </w:rPr>
              <w:t xml:space="preserve"> lékařů provádí operaci? - pokud je nositelem výkonu lékař, náklady na NLZP a poslední asistenci se do kalkulace nezapočítávají, jsou v režii – tedy nositele L2 nekalkulovat. Navíc čas nositele L2 přesahuje čas výkonu.</w:t>
            </w:r>
          </w:p>
          <w:p w14:paraId="17E13118" w14:textId="77777777" w:rsidR="004167A9" w:rsidRPr="001D0CE1" w:rsidRDefault="004167A9" w:rsidP="004E33C2">
            <w:pPr>
              <w:pStyle w:val="Odstavecseseznamem"/>
              <w:numPr>
                <w:ilvl w:val="0"/>
                <w:numId w:val="9"/>
              </w:numPr>
              <w:spacing w:after="0" w:line="240" w:lineRule="auto"/>
              <w:rPr>
                <w:rFonts w:eastAsia="Times New Roman" w:cstheme="minorHAnsi"/>
                <w:sz w:val="18"/>
                <w:szCs w:val="18"/>
                <w:lang w:eastAsia="cs-CZ"/>
              </w:rPr>
            </w:pPr>
            <w:r w:rsidRPr="001D0CE1">
              <w:rPr>
                <w:rFonts w:ascii="Calibri" w:eastAsia="Times New Roman" w:hAnsi="Calibri" w:cs="Calibri"/>
                <w:sz w:val="18"/>
                <w:szCs w:val="18"/>
                <w:lang w:eastAsia="cs-CZ"/>
              </w:rPr>
              <w:t xml:space="preserve">Nositelé – </w:t>
            </w:r>
            <w:proofErr w:type="gramStart"/>
            <w:r w:rsidRPr="001D0CE1">
              <w:rPr>
                <w:rFonts w:eastAsia="Times New Roman" w:cstheme="minorHAnsi"/>
                <w:sz w:val="18"/>
                <w:szCs w:val="18"/>
                <w:lang w:eastAsia="cs-CZ"/>
              </w:rPr>
              <w:t xml:space="preserve">L3 - </w:t>
            </w:r>
            <w:r w:rsidRPr="001D0CE1">
              <w:rPr>
                <w:rFonts w:cstheme="minorHAnsi"/>
                <w:sz w:val="18"/>
                <w:szCs w:val="18"/>
              </w:rPr>
              <w:t>speciální</w:t>
            </w:r>
            <w:proofErr w:type="gramEnd"/>
            <w:r w:rsidRPr="001D0CE1">
              <w:rPr>
                <w:rFonts w:cstheme="minorHAnsi"/>
                <w:sz w:val="18"/>
                <w:szCs w:val="18"/>
              </w:rPr>
              <w:t xml:space="preserve"> školení - ORL chirurg – má se doložit nějakým certifikátem?</w:t>
            </w:r>
            <w:r w:rsidRPr="001D0CE1">
              <w:rPr>
                <w:rFonts w:cstheme="minorHAnsi"/>
                <w:sz w:val="18"/>
                <w:szCs w:val="18"/>
                <w:shd w:val="clear" w:color="auto" w:fill="FEF8E7"/>
              </w:rPr>
              <w:t xml:space="preserve"> </w:t>
            </w:r>
          </w:p>
          <w:p w14:paraId="3525214A" w14:textId="77777777" w:rsidR="004167A9" w:rsidRPr="001D0CE1" w:rsidRDefault="004167A9" w:rsidP="004E33C2">
            <w:pPr>
              <w:pStyle w:val="Odstavecseseznamem"/>
              <w:numPr>
                <w:ilvl w:val="0"/>
                <w:numId w:val="9"/>
              </w:numPr>
              <w:spacing w:after="0" w:line="240" w:lineRule="auto"/>
              <w:rPr>
                <w:rFonts w:ascii="Calibri" w:eastAsia="Times New Roman" w:hAnsi="Calibri" w:cs="Calibri"/>
                <w:sz w:val="18"/>
                <w:szCs w:val="18"/>
                <w:lang w:eastAsia="cs-CZ"/>
              </w:rPr>
            </w:pPr>
            <w:r w:rsidRPr="001D0CE1">
              <w:rPr>
                <w:rFonts w:eastAsia="Times New Roman" w:cstheme="minorHAnsi"/>
                <w:sz w:val="18"/>
                <w:szCs w:val="18"/>
                <w:lang w:eastAsia="cs-CZ"/>
              </w:rPr>
              <w:t xml:space="preserve">Nyní OM: </w:t>
            </w:r>
            <w:proofErr w:type="gramStart"/>
            <w:r w:rsidRPr="001D0CE1">
              <w:rPr>
                <w:rFonts w:eastAsia="Times New Roman" w:cstheme="minorHAnsi"/>
                <w:sz w:val="18"/>
                <w:szCs w:val="18"/>
                <w:lang w:eastAsia="cs-CZ"/>
              </w:rPr>
              <w:t>S – a</w:t>
            </w:r>
            <w:proofErr w:type="gramEnd"/>
            <w:r w:rsidRPr="001D0CE1">
              <w:rPr>
                <w:rFonts w:eastAsia="Times New Roman" w:cstheme="minorHAnsi"/>
                <w:sz w:val="18"/>
                <w:szCs w:val="18"/>
                <w:lang w:eastAsia="cs-CZ"/>
              </w:rPr>
              <w:t xml:space="preserve"> dále v Podmínce uvedeno</w:t>
            </w:r>
            <w:r w:rsidRPr="001D0CE1">
              <w:rPr>
                <w:rFonts w:ascii="Calibri" w:eastAsia="Times New Roman" w:hAnsi="Calibri" w:cs="Calibri"/>
                <w:sz w:val="18"/>
                <w:szCs w:val="18"/>
                <w:lang w:eastAsia="cs-CZ"/>
              </w:rPr>
              <w:t xml:space="preserve">: S - pouze na </w:t>
            </w:r>
            <w:proofErr w:type="spellStart"/>
            <w:r w:rsidRPr="001D0CE1">
              <w:rPr>
                <w:rFonts w:ascii="Calibri" w:eastAsia="Times New Roman" w:hAnsi="Calibri" w:cs="Calibri"/>
                <w:sz w:val="18"/>
                <w:szCs w:val="18"/>
                <w:lang w:eastAsia="cs-CZ"/>
              </w:rPr>
              <w:t>spec</w:t>
            </w:r>
            <w:proofErr w:type="spellEnd"/>
            <w:r w:rsidRPr="001D0CE1">
              <w:rPr>
                <w:rFonts w:ascii="Calibri" w:eastAsia="Times New Roman" w:hAnsi="Calibri" w:cs="Calibri"/>
                <w:sz w:val="18"/>
                <w:szCs w:val="18"/>
                <w:lang w:eastAsia="cs-CZ"/>
              </w:rPr>
              <w:t xml:space="preserve">. </w:t>
            </w:r>
            <w:proofErr w:type="spellStart"/>
            <w:r w:rsidRPr="001D0CE1">
              <w:rPr>
                <w:rFonts w:ascii="Calibri" w:eastAsia="Times New Roman" w:hAnsi="Calibri" w:cs="Calibri"/>
                <w:sz w:val="18"/>
                <w:szCs w:val="18"/>
                <w:lang w:eastAsia="cs-CZ"/>
              </w:rPr>
              <w:t>prac</w:t>
            </w:r>
            <w:proofErr w:type="spellEnd"/>
            <w:r w:rsidRPr="001D0CE1">
              <w:rPr>
                <w:rFonts w:ascii="Calibri" w:eastAsia="Times New Roman" w:hAnsi="Calibri" w:cs="Calibri"/>
                <w:sz w:val="18"/>
                <w:szCs w:val="18"/>
                <w:lang w:eastAsia="cs-CZ"/>
              </w:rPr>
              <w:t>. při hospitalizaci – tzn. nutná změna OM na SH</w:t>
            </w:r>
            <w:r w:rsidRPr="001D0CE1">
              <w:rPr>
                <w:rFonts w:ascii="Calibri" w:eastAsia="Times New Roman" w:hAnsi="Calibri" w:cs="Calibri"/>
                <w:sz w:val="18"/>
                <w:szCs w:val="18"/>
                <w:lang w:eastAsia="cs-CZ"/>
              </w:rPr>
              <w:br/>
              <w:t>A nutno dále definovat S – Podmínku pracoviště</w:t>
            </w:r>
            <w:r w:rsidRPr="001D0CE1">
              <w:rPr>
                <w:rFonts w:ascii="Calibri" w:eastAsia="Times New Roman" w:hAnsi="Calibri" w:cs="Calibri"/>
                <w:sz w:val="18"/>
                <w:szCs w:val="18"/>
                <w:lang w:eastAsia="cs-CZ"/>
              </w:rPr>
              <w:br/>
              <w:t xml:space="preserve">PMAT: </w:t>
            </w:r>
            <w:r w:rsidRPr="001D0CE1">
              <w:rPr>
                <w:rFonts w:ascii="Calibri" w:eastAsia="Times New Roman" w:hAnsi="Calibri" w:cs="Calibri"/>
                <w:sz w:val="18"/>
                <w:szCs w:val="18"/>
                <w:lang w:eastAsia="cs-CZ"/>
              </w:rPr>
              <w:br/>
              <w:t xml:space="preserve">Implantát – typ dle obsahu výkonu – odstranit z </w:t>
            </w:r>
            <w:proofErr w:type="spellStart"/>
            <w:r w:rsidRPr="001D0CE1">
              <w:rPr>
                <w:rFonts w:ascii="Calibri" w:eastAsia="Times New Roman" w:hAnsi="Calibri" w:cs="Calibri"/>
                <w:sz w:val="18"/>
                <w:szCs w:val="18"/>
                <w:lang w:eastAsia="cs-CZ"/>
              </w:rPr>
              <w:t>PMAt</w:t>
            </w:r>
            <w:proofErr w:type="spellEnd"/>
            <w:r w:rsidRPr="001D0CE1">
              <w:rPr>
                <w:rFonts w:ascii="Calibri" w:eastAsia="Times New Roman" w:hAnsi="Calibri" w:cs="Calibri"/>
                <w:sz w:val="18"/>
                <w:szCs w:val="18"/>
                <w:lang w:eastAsia="cs-CZ"/>
              </w:rPr>
              <w:t xml:space="preserve"> a vysvětlit o jakou položku se jedná. </w:t>
            </w:r>
            <w:r w:rsidRPr="001D0CE1">
              <w:rPr>
                <w:rFonts w:ascii="Calibri" w:eastAsia="Times New Roman" w:hAnsi="Calibri" w:cs="Calibri"/>
                <w:sz w:val="18"/>
                <w:szCs w:val="18"/>
                <w:lang w:eastAsia="cs-CZ"/>
              </w:rPr>
              <w:br/>
              <w:t xml:space="preserve">V případě nutnosti uvedení této položky přesun do ZUM a nutno uvést konkrétnější specifikaci této položky, tj. žádáme o doložení </w:t>
            </w:r>
            <w:r w:rsidRPr="001D0CE1">
              <w:rPr>
                <w:rFonts w:ascii="Calibri" w:eastAsia="Times New Roman" w:hAnsi="Calibri" w:cs="Calibri"/>
                <w:sz w:val="18"/>
                <w:szCs w:val="18"/>
                <w:lang w:eastAsia="cs-CZ"/>
              </w:rPr>
              <w:br/>
              <w:t>a) informace, zda jsou v číselníku zařazeny srovnatelné ZP a pokud ano, tak pod jakými kódy,</w:t>
            </w:r>
            <w:r w:rsidRPr="001D0CE1">
              <w:rPr>
                <w:rFonts w:ascii="Calibri" w:eastAsia="Times New Roman" w:hAnsi="Calibri" w:cs="Calibri"/>
                <w:sz w:val="18"/>
                <w:szCs w:val="18"/>
                <w:lang w:eastAsia="cs-CZ"/>
              </w:rPr>
              <w:br/>
              <w:t>b) katalogový list k ZP,</w:t>
            </w:r>
            <w:r w:rsidRPr="001D0CE1">
              <w:rPr>
                <w:rFonts w:ascii="Calibri" w:eastAsia="Times New Roman" w:hAnsi="Calibri" w:cs="Calibri"/>
                <w:sz w:val="18"/>
                <w:szCs w:val="18"/>
                <w:lang w:eastAsia="cs-CZ"/>
              </w:rPr>
              <w:br/>
              <w:t>c) signovaný ceník výrobce nebo fakturu, za kterou byl ZP obchodován,</w:t>
            </w:r>
            <w:r w:rsidRPr="001D0CE1">
              <w:rPr>
                <w:rFonts w:ascii="Calibri" w:eastAsia="Times New Roman" w:hAnsi="Calibri" w:cs="Calibri"/>
                <w:sz w:val="18"/>
                <w:szCs w:val="18"/>
                <w:lang w:eastAsia="cs-CZ"/>
              </w:rPr>
              <w:br/>
              <w:t xml:space="preserve">d) Jedná se o ZP v ekonomicky nejméně náročné variantě, resp. ve standardní cenové hladině, je více výrobců, distributorů – resp. těchto ZP v ČR?  </w:t>
            </w:r>
          </w:p>
          <w:p w14:paraId="3F91EB53" w14:textId="75B7708F" w:rsidR="004167A9" w:rsidRPr="001D0CE1" w:rsidRDefault="004167A9" w:rsidP="001D0CE1">
            <w:pPr>
              <w:pStyle w:val="Odstavecseseznamem"/>
              <w:numPr>
                <w:ilvl w:val="0"/>
                <w:numId w:val="9"/>
              </w:numPr>
              <w:spacing w:after="0" w:line="240" w:lineRule="auto"/>
              <w:rPr>
                <w:rFonts w:ascii="Calibri" w:eastAsia="Times New Roman" w:hAnsi="Calibri" w:cs="Calibri"/>
                <w:sz w:val="18"/>
                <w:szCs w:val="18"/>
                <w:lang w:eastAsia="cs-CZ"/>
              </w:rPr>
            </w:pPr>
            <w:r w:rsidRPr="001D0CE1">
              <w:rPr>
                <w:rFonts w:ascii="Calibri" w:eastAsia="Times New Roman" w:hAnsi="Calibri" w:cs="Calibri"/>
                <w:color w:val="000000"/>
                <w:sz w:val="18"/>
                <w:szCs w:val="18"/>
                <w:lang w:eastAsia="cs-CZ"/>
              </w:rPr>
              <w:t xml:space="preserve">PMAT: JEHLA RŮŽOVÁ – 3 balení po 100 </w:t>
            </w:r>
            <w:proofErr w:type="gramStart"/>
            <w:r w:rsidRPr="001D0CE1">
              <w:rPr>
                <w:rFonts w:ascii="Calibri" w:eastAsia="Times New Roman" w:hAnsi="Calibri" w:cs="Calibri"/>
                <w:color w:val="000000"/>
                <w:sz w:val="18"/>
                <w:szCs w:val="18"/>
                <w:lang w:eastAsia="cs-CZ"/>
              </w:rPr>
              <w:t>ks ??</w:t>
            </w:r>
            <w:proofErr w:type="gramEnd"/>
            <w:r w:rsidRPr="001D0CE1">
              <w:rPr>
                <w:rFonts w:ascii="Calibri" w:eastAsia="Times New Roman" w:hAnsi="Calibri" w:cs="Calibri"/>
                <w:color w:val="000000"/>
                <w:sz w:val="18"/>
                <w:szCs w:val="18"/>
                <w:lang w:eastAsia="cs-CZ"/>
              </w:rPr>
              <w:t xml:space="preserve"> Netkaná textilie 10 x? povlak na vrtačku za 521 Kč? Tampón z gázy stočený 12/8 RICO 100KS ?</w:t>
            </w:r>
            <w:r w:rsidRPr="001D0CE1">
              <w:rPr>
                <w:rFonts w:ascii="Calibri" w:eastAsia="Times New Roman" w:hAnsi="Calibri" w:cs="Calibri"/>
                <w:color w:val="000000"/>
                <w:sz w:val="18"/>
                <w:szCs w:val="18"/>
                <w:lang w:eastAsia="cs-CZ"/>
              </w:rPr>
              <w:br/>
            </w:r>
            <w:r w:rsidRPr="001D0CE1">
              <w:rPr>
                <w:rFonts w:ascii="Calibri" w:eastAsia="Times New Roman" w:hAnsi="Calibri" w:cs="Calibri"/>
                <w:b/>
                <w:color w:val="000000"/>
                <w:sz w:val="18"/>
                <w:szCs w:val="18"/>
                <w:lang w:eastAsia="cs-CZ"/>
              </w:rPr>
              <w:t>Obecná připomínka k </w:t>
            </w:r>
            <w:proofErr w:type="spellStart"/>
            <w:r w:rsidRPr="001D0CE1">
              <w:rPr>
                <w:rFonts w:ascii="Calibri" w:eastAsia="Times New Roman" w:hAnsi="Calibri" w:cs="Calibri"/>
                <w:b/>
                <w:color w:val="000000"/>
                <w:sz w:val="18"/>
                <w:szCs w:val="18"/>
                <w:lang w:eastAsia="cs-CZ"/>
              </w:rPr>
              <w:t>PMAt</w:t>
            </w:r>
            <w:proofErr w:type="spellEnd"/>
            <w:r w:rsidRPr="001D0CE1">
              <w:rPr>
                <w:rFonts w:ascii="Calibri" w:eastAsia="Times New Roman" w:hAnsi="Calibri" w:cs="Calibri"/>
                <w:b/>
                <w:color w:val="000000"/>
                <w:sz w:val="18"/>
                <w:szCs w:val="18"/>
                <w:lang w:eastAsia="cs-CZ"/>
              </w:rPr>
              <w:t xml:space="preserve"> napříč předloženými výkony</w:t>
            </w:r>
            <w:r w:rsidRPr="001D0CE1">
              <w:rPr>
                <w:rFonts w:ascii="Calibri" w:eastAsia="Times New Roman" w:hAnsi="Calibri" w:cs="Calibri"/>
                <w:color w:val="000000"/>
                <w:sz w:val="18"/>
                <w:szCs w:val="18"/>
                <w:lang w:eastAsia="cs-CZ"/>
              </w:rPr>
              <w:t xml:space="preserve"> - nutno odůvodnit vysoké položky PMAT – materiálové položky navýšeny především nově zařazenými jednorázovými materiály ke koagulaci (koagulační elektroda, kabel k jednorázové nulové zemnící elektrodě, jednorázová nulová zemnící </w:t>
            </w:r>
            <w:r w:rsidRPr="001D0CE1">
              <w:rPr>
                <w:rFonts w:ascii="Calibri" w:eastAsia="Times New Roman" w:hAnsi="Calibri" w:cs="Calibri"/>
                <w:color w:val="000000"/>
                <w:sz w:val="18"/>
                <w:szCs w:val="18"/>
                <w:lang w:eastAsia="cs-CZ"/>
              </w:rPr>
              <w:lastRenderedPageBreak/>
              <w:t xml:space="preserve">elektroda, </w:t>
            </w:r>
            <w:proofErr w:type="spellStart"/>
            <w:r w:rsidRPr="001D0CE1">
              <w:rPr>
                <w:rFonts w:ascii="Calibri" w:eastAsia="Times New Roman" w:hAnsi="Calibri" w:cs="Calibri"/>
                <w:color w:val="000000"/>
                <w:sz w:val="18"/>
                <w:szCs w:val="18"/>
                <w:lang w:eastAsia="cs-CZ"/>
              </w:rPr>
              <w:t>monopolární</w:t>
            </w:r>
            <w:proofErr w:type="spellEnd"/>
            <w:r w:rsidRPr="001D0CE1">
              <w:rPr>
                <w:rFonts w:ascii="Calibri" w:eastAsia="Times New Roman" w:hAnsi="Calibri" w:cs="Calibri"/>
                <w:color w:val="000000"/>
                <w:sz w:val="18"/>
                <w:szCs w:val="18"/>
                <w:lang w:eastAsia="cs-CZ"/>
              </w:rPr>
              <w:t xml:space="preserve"> koagulace včetně nože s kabelem, kabel bipolární koagulace - opak použití), dále nově uvedené položky, které dříve vůbec obsaženy nebyly, příp. navýšení množství a cenové relace položek  - šití, gázy, </w:t>
            </w:r>
            <w:proofErr w:type="spellStart"/>
            <w:r w:rsidRPr="001D0CE1">
              <w:rPr>
                <w:rFonts w:ascii="Calibri" w:eastAsia="Times New Roman" w:hAnsi="Calibri" w:cs="Calibri"/>
                <w:color w:val="000000"/>
                <w:sz w:val="18"/>
                <w:szCs w:val="18"/>
                <w:lang w:eastAsia="cs-CZ"/>
              </w:rPr>
              <w:t>břiš</w:t>
            </w:r>
            <w:proofErr w:type="spellEnd"/>
            <w:r w:rsidRPr="001D0CE1">
              <w:rPr>
                <w:rFonts w:ascii="Calibri" w:eastAsia="Times New Roman" w:hAnsi="Calibri" w:cs="Calibri"/>
                <w:color w:val="000000"/>
                <w:sz w:val="18"/>
                <w:szCs w:val="18"/>
                <w:lang w:eastAsia="cs-CZ"/>
              </w:rPr>
              <w:t xml:space="preserve">. roušek, obinadel, tampónů atd. </w:t>
            </w:r>
            <w:r w:rsidRPr="001D0CE1">
              <w:rPr>
                <w:rFonts w:ascii="Calibri" w:eastAsia="Times New Roman" w:hAnsi="Calibri" w:cs="Calibri"/>
                <w:sz w:val="18"/>
                <w:szCs w:val="18"/>
                <w:lang w:eastAsia="cs-CZ"/>
              </w:rPr>
              <w:t xml:space="preserve">→ </w:t>
            </w:r>
            <w:r w:rsidRPr="001D0CE1">
              <w:rPr>
                <w:rFonts w:ascii="Calibri" w:eastAsia="Times New Roman" w:hAnsi="Calibri" w:cs="Calibri"/>
                <w:b/>
                <w:sz w:val="18"/>
                <w:szCs w:val="18"/>
                <w:lang w:eastAsia="cs-CZ"/>
              </w:rPr>
              <w:t xml:space="preserve">jsou uvedené položky PMAT ve výčtu skutečně </w:t>
            </w:r>
            <w:proofErr w:type="spellStart"/>
            <w:r w:rsidRPr="001D0CE1">
              <w:rPr>
                <w:rFonts w:ascii="Calibri" w:eastAsia="Times New Roman" w:hAnsi="Calibri" w:cs="Calibri"/>
                <w:b/>
                <w:sz w:val="18"/>
                <w:szCs w:val="18"/>
                <w:lang w:eastAsia="cs-CZ"/>
              </w:rPr>
              <w:t>nepodkročitelné</w:t>
            </w:r>
            <w:proofErr w:type="spellEnd"/>
            <w:r w:rsidRPr="001D0CE1">
              <w:rPr>
                <w:rFonts w:ascii="Calibri" w:eastAsia="Times New Roman" w:hAnsi="Calibri" w:cs="Calibri"/>
                <w:b/>
                <w:sz w:val="18"/>
                <w:szCs w:val="18"/>
                <w:lang w:eastAsia="cs-CZ"/>
              </w:rPr>
              <w:t>, skutečně se vždy u každého výkonu u každého poskytovatele spotřebuje veškerý uvedený materiál? Nelze nalézt dané položky v ekonomicky méně náročné cenové relaci? Nejsou uvedeny položky vzájemně zaměnitelné a uvedené tedy duplicitně? Je množství u konkrétních položek skutečně adekvátní</w:t>
            </w:r>
            <w:r w:rsidRPr="001D0CE1">
              <w:rPr>
                <w:rFonts w:ascii="Calibri" w:eastAsia="Times New Roman" w:hAnsi="Calibri" w:cs="Calibri"/>
                <w:color w:val="000000"/>
                <w:sz w:val="18"/>
                <w:szCs w:val="18"/>
                <w:lang w:eastAsia="cs-CZ"/>
              </w:rPr>
              <w:br/>
              <w:t>Dochází k nepřiměřenému nárůstu bodové hodnoty; dojde k nepřijatelné divergenci bodového ohodnocení chirurgických výkonů mezioborově. Navýšení bodového ohodnocení ORL výkonů v porovnání s výkony jiných odborností je tak disproporční a nesystémové.</w:t>
            </w:r>
            <w:r w:rsidRPr="001D0CE1">
              <w:rPr>
                <w:rFonts w:ascii="Calibri" w:eastAsia="Times New Roman" w:hAnsi="Calibri" w:cs="Calibri"/>
                <w:color w:val="000000"/>
                <w:sz w:val="18"/>
                <w:szCs w:val="18"/>
                <w:lang w:eastAsia="cs-CZ"/>
              </w:rPr>
              <w:br/>
              <w:t xml:space="preserve">Odůvodnit nově zařazený nákladný ZULP (TISSUCOL KIT </w:t>
            </w:r>
            <w:proofErr w:type="spellStart"/>
            <w:r w:rsidRPr="001D0CE1">
              <w:rPr>
                <w:rFonts w:ascii="Calibri" w:eastAsia="Times New Roman" w:hAnsi="Calibri" w:cs="Calibri"/>
                <w:color w:val="000000"/>
                <w:sz w:val="18"/>
                <w:szCs w:val="18"/>
                <w:lang w:eastAsia="cs-CZ"/>
              </w:rPr>
              <w:t>kit</w:t>
            </w:r>
            <w:proofErr w:type="spellEnd"/>
            <w:r w:rsidRPr="001D0CE1">
              <w:rPr>
                <w:rFonts w:ascii="Calibri" w:eastAsia="Times New Roman" w:hAnsi="Calibri" w:cs="Calibri"/>
                <w:color w:val="000000"/>
                <w:sz w:val="18"/>
                <w:szCs w:val="18"/>
                <w:lang w:eastAsia="cs-CZ"/>
              </w:rPr>
              <w:t xml:space="preserve"> 1x2ml), </w:t>
            </w:r>
          </w:p>
          <w:p w14:paraId="5BFD9F8D" w14:textId="02908698" w:rsidR="004167A9" w:rsidRPr="001D0CE1" w:rsidRDefault="004167A9" w:rsidP="00C82AF7">
            <w:pPr>
              <w:pStyle w:val="Odstavecseseznamem"/>
              <w:numPr>
                <w:ilvl w:val="0"/>
                <w:numId w:val="9"/>
              </w:numPr>
              <w:spacing w:after="0" w:line="240" w:lineRule="auto"/>
              <w:rPr>
                <w:rFonts w:ascii="Calibri" w:eastAsia="Times New Roman" w:hAnsi="Calibri" w:cs="Calibri"/>
                <w:sz w:val="18"/>
                <w:szCs w:val="18"/>
                <w:lang w:eastAsia="cs-CZ"/>
              </w:rPr>
            </w:pPr>
            <w:r w:rsidRPr="001D0CE1">
              <w:rPr>
                <w:rFonts w:ascii="Calibri" w:eastAsia="Times New Roman" w:hAnsi="Calibri" w:cs="Calibri"/>
                <w:color w:val="000000"/>
                <w:sz w:val="18"/>
                <w:szCs w:val="18"/>
                <w:lang w:eastAsia="cs-CZ"/>
              </w:rPr>
              <w:t>Přístroje – nově frézy a operační mikroskop v cenách 1 mil. Kč a 2 mil. Kč – jsou takto stávající poskytovatelé, provádějící daný výkon vybaveni? V případě úpravy výkonu bude po poskytovatelích požadováno doložení tohoto přístrojového vybavení.</w:t>
            </w:r>
          </w:p>
          <w:p w14:paraId="2BDEBA3E" w14:textId="77777777" w:rsidR="004167A9" w:rsidRPr="001D0CE1" w:rsidRDefault="004167A9" w:rsidP="00C82AF7">
            <w:pPr>
              <w:pStyle w:val="Odstavecseseznamem"/>
              <w:numPr>
                <w:ilvl w:val="0"/>
                <w:numId w:val="9"/>
              </w:numPr>
              <w:spacing w:after="0" w:line="240" w:lineRule="auto"/>
              <w:rPr>
                <w:rFonts w:ascii="Calibri" w:eastAsia="Times New Roman" w:hAnsi="Calibri" w:cs="Calibri"/>
                <w:sz w:val="18"/>
                <w:szCs w:val="18"/>
                <w:lang w:eastAsia="cs-CZ"/>
              </w:rPr>
            </w:pPr>
            <w:r w:rsidRPr="001D0CE1">
              <w:rPr>
                <w:rFonts w:ascii="Calibri" w:eastAsia="Times New Roman" w:hAnsi="Calibri" w:cs="Calibri"/>
                <w:color w:val="000000"/>
                <w:sz w:val="18"/>
                <w:szCs w:val="18"/>
                <w:lang w:eastAsia="cs-CZ"/>
              </w:rPr>
              <w:t>Do Popisu doplnit, že nelze kombinovat s výkony použití mikroskopů 71823, 56419.</w:t>
            </w:r>
          </w:p>
        </w:tc>
      </w:tr>
      <w:tr w:rsidR="004167A9" w:rsidRPr="001D0CE1" w14:paraId="62F96802" w14:textId="77777777" w:rsidTr="00351313">
        <w:tc>
          <w:tcPr>
            <w:tcW w:w="180" w:type="pct"/>
            <w:shd w:val="clear" w:color="auto" w:fill="auto"/>
            <w:noWrap/>
            <w:vAlign w:val="center"/>
            <w:hideMark/>
          </w:tcPr>
          <w:p w14:paraId="5FF27F03"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731</w:t>
            </w:r>
          </w:p>
        </w:tc>
        <w:tc>
          <w:tcPr>
            <w:tcW w:w="627" w:type="pct"/>
            <w:shd w:val="clear" w:color="auto" w:fill="auto"/>
            <w:vAlign w:val="center"/>
            <w:hideMark/>
          </w:tcPr>
          <w:p w14:paraId="74FF7792"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71587</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INDIVIDUÁLNÍ NASTAVENÍ ZEVNÍ ČÁSTI IMPLANTABILNÍHO SYSTÉMU PRO PŘÍMÉ KOSTNÍ VEDENÍ (1 UCHO)</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názvu a popisu výkonu, dalších odborností, OF, doby trvání, nositelů výkonu (funkce a praxe), přístrojů, ZUM a bodové hodnoty</w:t>
            </w:r>
          </w:p>
        </w:tc>
        <w:tc>
          <w:tcPr>
            <w:tcW w:w="4193" w:type="pct"/>
            <w:shd w:val="clear" w:color="auto" w:fill="auto"/>
            <w:hideMark/>
          </w:tcPr>
          <w:p w14:paraId="1E8C04CD" w14:textId="2ABBAF3D" w:rsidR="004167A9" w:rsidRPr="001D0CE1" w:rsidRDefault="004167A9" w:rsidP="00533F5B">
            <w:pPr>
              <w:pStyle w:val="Odstavecseseznamem"/>
              <w:numPr>
                <w:ilvl w:val="0"/>
                <w:numId w:val="10"/>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Není sjednocena doba trvání výkonu a čas nositele výkonu. </w:t>
            </w:r>
            <w:r w:rsidRPr="001D0CE1">
              <w:rPr>
                <w:rFonts w:ascii="Calibri" w:eastAsia="Times New Roman" w:hAnsi="Calibri" w:cs="Calibri"/>
                <w:color w:val="000000"/>
                <w:sz w:val="18"/>
                <w:szCs w:val="18"/>
                <w:lang w:eastAsia="cs-CZ"/>
              </w:rPr>
              <w:br/>
              <w:t xml:space="preserve">Z jakého důvodu dohází k několikanásobnému časovému navýšení výkonu? Z 30 min na 90 min? </w:t>
            </w:r>
          </w:p>
          <w:p w14:paraId="43ADB416" w14:textId="1D39E532" w:rsidR="004167A9" w:rsidRPr="001D0CE1" w:rsidRDefault="004167A9" w:rsidP="004167A9">
            <w:pPr>
              <w:pStyle w:val="Odstavecseseznamem"/>
              <w:numPr>
                <w:ilvl w:val="0"/>
                <w:numId w:val="10"/>
              </w:numPr>
              <w:spacing w:after="0" w:line="240" w:lineRule="auto"/>
              <w:rPr>
                <w:rFonts w:ascii="Calibri" w:eastAsia="Times New Roman" w:hAnsi="Calibri" w:cs="Calibri"/>
                <w:sz w:val="18"/>
                <w:szCs w:val="18"/>
                <w:lang w:eastAsia="cs-CZ"/>
              </w:rPr>
            </w:pPr>
            <w:r w:rsidRPr="001D0CE1">
              <w:rPr>
                <w:rFonts w:ascii="Calibri" w:eastAsia="Times New Roman" w:hAnsi="Calibri" w:cs="Calibri"/>
                <w:color w:val="000000"/>
                <w:sz w:val="18"/>
                <w:szCs w:val="18"/>
                <w:lang w:eastAsia="cs-CZ"/>
              </w:rPr>
              <w:t xml:space="preserve">OF – vysvětlit nově navrhované OF 5/rok pro jeden </w:t>
            </w:r>
            <w:proofErr w:type="spellStart"/>
            <w:r w:rsidRPr="001D0CE1">
              <w:rPr>
                <w:rFonts w:ascii="Calibri" w:eastAsia="Times New Roman" w:hAnsi="Calibri" w:cs="Calibri"/>
                <w:color w:val="000000"/>
                <w:sz w:val="18"/>
                <w:szCs w:val="18"/>
                <w:lang w:eastAsia="cs-CZ"/>
              </w:rPr>
              <w:t>implantabilní</w:t>
            </w:r>
            <w:proofErr w:type="spellEnd"/>
            <w:r w:rsidRPr="001D0CE1">
              <w:rPr>
                <w:rFonts w:ascii="Calibri" w:eastAsia="Times New Roman" w:hAnsi="Calibri" w:cs="Calibri"/>
                <w:color w:val="000000"/>
                <w:sz w:val="18"/>
                <w:szCs w:val="18"/>
                <w:lang w:eastAsia="cs-CZ"/>
              </w:rPr>
              <w:t xml:space="preserve"> systém; při oboustranné implantaci 2/d, proč již není dostatečné stávajících 2/</w:t>
            </w:r>
            <w:proofErr w:type="gramStart"/>
            <w:r w:rsidRPr="001D0CE1">
              <w:rPr>
                <w:rFonts w:ascii="Calibri" w:eastAsia="Times New Roman" w:hAnsi="Calibri" w:cs="Calibri"/>
                <w:color w:val="000000"/>
                <w:sz w:val="18"/>
                <w:szCs w:val="18"/>
                <w:lang w:eastAsia="cs-CZ"/>
              </w:rPr>
              <w:t>rok - zdůvodnit</w:t>
            </w:r>
            <w:proofErr w:type="gramEnd"/>
            <w:r w:rsidRPr="001D0CE1">
              <w:rPr>
                <w:rFonts w:ascii="Calibri" w:eastAsia="Times New Roman" w:hAnsi="Calibri" w:cs="Calibri"/>
                <w:color w:val="000000"/>
                <w:sz w:val="18"/>
                <w:szCs w:val="18"/>
                <w:lang w:eastAsia="cs-CZ"/>
              </w:rPr>
              <w:t xml:space="preserve"> frekvenci 5x za rok</w:t>
            </w:r>
            <w:r w:rsidR="00944341" w:rsidRPr="001D0CE1">
              <w:rPr>
                <w:rFonts w:ascii="Calibri" w:eastAsia="Times New Roman" w:hAnsi="Calibri" w:cs="Calibri"/>
                <w:color w:val="000000"/>
                <w:sz w:val="18"/>
                <w:szCs w:val="18"/>
                <w:lang w:eastAsia="cs-CZ"/>
              </w:rPr>
              <w:t xml:space="preserve">. </w:t>
            </w:r>
            <w:r w:rsidRPr="001D0CE1">
              <w:rPr>
                <w:rFonts w:ascii="Calibri" w:eastAsia="Times New Roman" w:hAnsi="Calibri" w:cs="Calibri"/>
                <w:color w:val="000000"/>
                <w:sz w:val="18"/>
                <w:szCs w:val="18"/>
                <w:lang w:eastAsia="cs-CZ"/>
              </w:rPr>
              <w:t xml:space="preserve">Není třeba v OF uvádět podmínku pro oboustrannou </w:t>
            </w:r>
            <w:proofErr w:type="spellStart"/>
            <w:proofErr w:type="gramStart"/>
            <w:r w:rsidRPr="001D0CE1">
              <w:rPr>
                <w:rFonts w:ascii="Calibri" w:eastAsia="Times New Roman" w:hAnsi="Calibri" w:cs="Calibri"/>
                <w:color w:val="000000"/>
                <w:sz w:val="18"/>
                <w:szCs w:val="18"/>
                <w:lang w:eastAsia="cs-CZ"/>
              </w:rPr>
              <w:t>implataci</w:t>
            </w:r>
            <w:proofErr w:type="spellEnd"/>
            <w:r w:rsidRPr="001D0CE1">
              <w:rPr>
                <w:rFonts w:ascii="Calibri" w:eastAsia="Times New Roman" w:hAnsi="Calibri" w:cs="Calibri"/>
                <w:color w:val="000000"/>
                <w:sz w:val="18"/>
                <w:szCs w:val="18"/>
                <w:lang w:eastAsia="cs-CZ"/>
              </w:rPr>
              <w:t xml:space="preserve"> - v</w:t>
            </w:r>
            <w:proofErr w:type="gramEnd"/>
            <w:r w:rsidRPr="001D0CE1">
              <w:rPr>
                <w:rFonts w:ascii="Calibri" w:eastAsia="Times New Roman" w:hAnsi="Calibri" w:cs="Calibri"/>
                <w:color w:val="000000"/>
                <w:sz w:val="18"/>
                <w:szCs w:val="18"/>
                <w:lang w:eastAsia="cs-CZ"/>
              </w:rPr>
              <w:t xml:space="preserve"> souladu se SZV výkony prováděné na párových orgánech uhradí ZP na jednoho pojištěnce v jednom dni dvakrát, pokud byly provedeny oboustranně – </w:t>
            </w:r>
            <w:r w:rsidRPr="001D0CE1">
              <w:rPr>
                <w:rFonts w:ascii="Calibri" w:eastAsia="Times New Roman" w:hAnsi="Calibri" w:cs="Calibri"/>
                <w:b/>
                <w:color w:val="000000"/>
                <w:sz w:val="18"/>
                <w:szCs w:val="18"/>
                <w:u w:val="single"/>
                <w:lang w:eastAsia="cs-CZ"/>
              </w:rPr>
              <w:t xml:space="preserve">ukotvit – výkon se vykazuje </w:t>
            </w:r>
            <w:r w:rsidRPr="001D0CE1">
              <w:rPr>
                <w:rFonts w:ascii="Calibri" w:eastAsia="Times New Roman" w:hAnsi="Calibri" w:cs="Calibri"/>
                <w:b/>
                <w:sz w:val="18"/>
                <w:szCs w:val="18"/>
                <w:u w:val="single"/>
                <w:lang w:eastAsia="cs-CZ"/>
              </w:rPr>
              <w:t>kódy laterality.</w:t>
            </w:r>
          </w:p>
          <w:p w14:paraId="79E288A1" w14:textId="5B019E69" w:rsidR="004167A9" w:rsidRPr="001D0CE1" w:rsidRDefault="004167A9" w:rsidP="00AA483B">
            <w:pPr>
              <w:pStyle w:val="Odstavecseseznamem"/>
              <w:numPr>
                <w:ilvl w:val="0"/>
                <w:numId w:val="10"/>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Upravit % využití přístrojů ze 100% na úroveň reálného využití během výkonu, na portále MZ ve změnové databázi příslušného RL uvedeno 1</w:t>
            </w:r>
            <w:proofErr w:type="gramStart"/>
            <w:r w:rsidRPr="001D0CE1">
              <w:rPr>
                <w:rFonts w:ascii="Calibri" w:eastAsia="Times New Roman" w:hAnsi="Calibri" w:cs="Calibri"/>
                <w:sz w:val="18"/>
                <w:szCs w:val="18"/>
                <w:lang w:eastAsia="cs-CZ"/>
              </w:rPr>
              <w:t>%  avšak</w:t>
            </w:r>
            <w:proofErr w:type="gramEnd"/>
            <w:r w:rsidRPr="001D0CE1">
              <w:rPr>
                <w:rFonts w:ascii="Calibri" w:eastAsia="Times New Roman" w:hAnsi="Calibri" w:cs="Calibri"/>
                <w:sz w:val="18"/>
                <w:szCs w:val="18"/>
                <w:lang w:eastAsia="cs-CZ"/>
              </w:rPr>
              <w:t xml:space="preserve"> výpočet je stejně jako v RL zaslaném v podkladech spočítán na 100%.</w:t>
            </w:r>
          </w:p>
          <w:p w14:paraId="02A08420" w14:textId="77777777" w:rsidR="004167A9" w:rsidRPr="001D0CE1" w:rsidRDefault="004167A9" w:rsidP="00AA483B">
            <w:pPr>
              <w:pStyle w:val="Odstavecseseznamem"/>
              <w:spacing w:after="0" w:line="240" w:lineRule="auto"/>
              <w:rPr>
                <w:rFonts w:ascii="Calibri" w:eastAsia="Times New Roman" w:hAnsi="Calibri" w:cs="Calibri"/>
                <w:color w:val="000000"/>
                <w:sz w:val="18"/>
                <w:szCs w:val="18"/>
                <w:lang w:eastAsia="cs-CZ"/>
              </w:rPr>
            </w:pPr>
          </w:p>
        </w:tc>
      </w:tr>
      <w:tr w:rsidR="004167A9" w:rsidRPr="001D0CE1" w14:paraId="0F338EB6" w14:textId="77777777" w:rsidTr="00351313">
        <w:tc>
          <w:tcPr>
            <w:tcW w:w="180" w:type="pct"/>
            <w:shd w:val="clear" w:color="auto" w:fill="auto"/>
            <w:noWrap/>
            <w:vAlign w:val="center"/>
            <w:hideMark/>
          </w:tcPr>
          <w:p w14:paraId="15181143"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721</w:t>
            </w:r>
          </w:p>
        </w:tc>
        <w:tc>
          <w:tcPr>
            <w:tcW w:w="627" w:type="pct"/>
            <w:shd w:val="clear" w:color="auto" w:fill="auto"/>
            <w:vAlign w:val="center"/>
            <w:hideMark/>
          </w:tcPr>
          <w:p w14:paraId="575AFD79"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71763</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TONZILEKTOMIE (JEDNOSTRANNÝ VÝKON)</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řízení: změna názvu a popisu výkonu, doby </w:t>
            </w:r>
            <w:r w:rsidRPr="001D0CE1">
              <w:rPr>
                <w:rFonts w:ascii="Calibri" w:eastAsia="Times New Roman" w:hAnsi="Calibri" w:cs="Calibri"/>
                <w:b/>
                <w:bCs/>
                <w:color w:val="000000"/>
                <w:sz w:val="18"/>
                <w:szCs w:val="18"/>
                <w:lang w:eastAsia="cs-CZ"/>
              </w:rPr>
              <w:lastRenderedPageBreak/>
              <w:t xml:space="preserve">trvání, nositelů výkonu, </w:t>
            </w:r>
            <w:proofErr w:type="gramStart"/>
            <w:r w:rsidRPr="001D0CE1">
              <w:rPr>
                <w:rFonts w:ascii="Calibri" w:eastAsia="Times New Roman" w:hAnsi="Calibri" w:cs="Calibri"/>
                <w:b/>
                <w:bCs/>
                <w:color w:val="000000"/>
                <w:sz w:val="18"/>
                <w:szCs w:val="18"/>
                <w:lang w:eastAsia="cs-CZ"/>
              </w:rPr>
              <w:t>materiálů,  přístrojů</w:t>
            </w:r>
            <w:proofErr w:type="gramEnd"/>
            <w:r w:rsidRPr="001D0CE1">
              <w:rPr>
                <w:rFonts w:ascii="Calibri" w:eastAsia="Times New Roman" w:hAnsi="Calibri" w:cs="Calibri"/>
                <w:b/>
                <w:bCs/>
                <w:color w:val="000000"/>
                <w:sz w:val="18"/>
                <w:szCs w:val="18"/>
                <w:lang w:eastAsia="cs-CZ"/>
              </w:rPr>
              <w:t>, ZUM a bodové hodnoty</w:t>
            </w:r>
          </w:p>
        </w:tc>
        <w:tc>
          <w:tcPr>
            <w:tcW w:w="4193" w:type="pct"/>
            <w:shd w:val="clear" w:color="auto" w:fill="auto"/>
            <w:hideMark/>
          </w:tcPr>
          <w:p w14:paraId="53199535" w14:textId="77777777" w:rsidR="004167A9" w:rsidRPr="001D0CE1" w:rsidRDefault="004167A9" w:rsidP="00AA483B">
            <w:pPr>
              <w:pStyle w:val="Odstavecseseznamem"/>
              <w:numPr>
                <w:ilvl w:val="0"/>
                <w:numId w:val="11"/>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lastRenderedPageBreak/>
              <w:t>Dochází k více než 3-násobnému navýšení bodové hodnoty výkonu (</w:t>
            </w:r>
            <w:proofErr w:type="gramStart"/>
            <w:r w:rsidRPr="001D0CE1">
              <w:rPr>
                <w:rFonts w:ascii="Calibri" w:eastAsia="Times New Roman" w:hAnsi="Calibri" w:cs="Calibri"/>
                <w:sz w:val="18"/>
                <w:szCs w:val="18"/>
                <w:lang w:eastAsia="cs-CZ"/>
              </w:rPr>
              <w:t>z  516</w:t>
            </w:r>
            <w:proofErr w:type="gramEnd"/>
            <w:r w:rsidRPr="001D0CE1">
              <w:rPr>
                <w:rFonts w:ascii="Calibri" w:eastAsia="Times New Roman" w:hAnsi="Calibri" w:cs="Calibri"/>
                <w:sz w:val="18"/>
                <w:szCs w:val="18"/>
                <w:lang w:eastAsia="cs-CZ"/>
              </w:rPr>
              <w:t xml:space="preserve"> na 1623 bodů), nutno vysvětlit.</w:t>
            </w:r>
          </w:p>
          <w:p w14:paraId="177DE833" w14:textId="07C32FE6" w:rsidR="004167A9" w:rsidRPr="001D0CE1" w:rsidRDefault="004167A9" w:rsidP="00AA483B">
            <w:pPr>
              <w:pStyle w:val="Odstavecseseznamem"/>
              <w:numPr>
                <w:ilvl w:val="0"/>
                <w:numId w:val="11"/>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 xml:space="preserve">Z jakého důvodu dochází k navýšení času výkonu téměř dvojnásobně? (z </w:t>
            </w:r>
            <w:proofErr w:type="gramStart"/>
            <w:r w:rsidRPr="001D0CE1">
              <w:rPr>
                <w:rFonts w:ascii="Calibri" w:eastAsia="Times New Roman" w:hAnsi="Calibri" w:cs="Calibri"/>
                <w:sz w:val="18"/>
                <w:szCs w:val="18"/>
                <w:lang w:eastAsia="cs-CZ"/>
              </w:rPr>
              <w:t>25min</w:t>
            </w:r>
            <w:proofErr w:type="gramEnd"/>
            <w:r w:rsidRPr="001D0CE1">
              <w:rPr>
                <w:rFonts w:ascii="Calibri" w:eastAsia="Times New Roman" w:hAnsi="Calibri" w:cs="Calibri"/>
                <w:sz w:val="18"/>
                <w:szCs w:val="18"/>
                <w:lang w:eastAsia="cs-CZ"/>
              </w:rPr>
              <w:t xml:space="preserve"> na 45 min) – jedná se o stále stejnou péči. Navíc, pokud se výkon provádí oboustranně, tak je vykazován 2x. To je však pacient již připraven na operaci, </w:t>
            </w:r>
            <w:proofErr w:type="spellStart"/>
            <w:r w:rsidRPr="001D0CE1">
              <w:rPr>
                <w:rFonts w:ascii="Calibri" w:eastAsia="Times New Roman" w:hAnsi="Calibri" w:cs="Calibri"/>
                <w:sz w:val="18"/>
                <w:szCs w:val="18"/>
                <w:lang w:eastAsia="cs-CZ"/>
              </w:rPr>
              <w:t>zarouškován</w:t>
            </w:r>
            <w:proofErr w:type="spellEnd"/>
            <w:r w:rsidRPr="001D0CE1">
              <w:rPr>
                <w:rFonts w:ascii="Calibri" w:eastAsia="Times New Roman" w:hAnsi="Calibri" w:cs="Calibri"/>
                <w:sz w:val="18"/>
                <w:szCs w:val="18"/>
                <w:lang w:eastAsia="cs-CZ"/>
              </w:rPr>
              <w:t xml:space="preserve"> apod. Druhý výkon tedy netrvá tak dlouho, jako výkon první a materiál není spotřebován všechen 2</w:t>
            </w:r>
            <w:proofErr w:type="gramStart"/>
            <w:r w:rsidRPr="001D0CE1">
              <w:rPr>
                <w:rFonts w:ascii="Calibri" w:eastAsia="Times New Roman" w:hAnsi="Calibri" w:cs="Calibri"/>
                <w:sz w:val="18"/>
                <w:szCs w:val="18"/>
                <w:lang w:eastAsia="cs-CZ"/>
              </w:rPr>
              <w:t>x !!</w:t>
            </w:r>
            <w:proofErr w:type="gramEnd"/>
            <w:r w:rsidRPr="001D0CE1">
              <w:rPr>
                <w:rFonts w:ascii="Calibri" w:eastAsia="Times New Roman" w:hAnsi="Calibri" w:cs="Calibri"/>
                <w:sz w:val="18"/>
                <w:szCs w:val="18"/>
                <w:lang w:eastAsia="cs-CZ"/>
              </w:rPr>
              <w:t xml:space="preserve"> Nutno vysvětlit, upravit. Ukotvit, že výkon se vykazuje s kódy laterality.</w:t>
            </w:r>
          </w:p>
          <w:p w14:paraId="5441AD1D" w14:textId="77777777" w:rsidR="004167A9" w:rsidRPr="001D0CE1" w:rsidRDefault="004167A9" w:rsidP="00AA483B">
            <w:pPr>
              <w:pStyle w:val="Odstavecseseznamem"/>
              <w:numPr>
                <w:ilvl w:val="0"/>
                <w:numId w:val="11"/>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Zdůvodnit navýšení požadavku na erudici operatéra z L2 na L3. Nově tedy již L2 není schopen výkon provést?</w:t>
            </w:r>
          </w:p>
          <w:p w14:paraId="769B2166" w14:textId="77777777" w:rsidR="004167A9" w:rsidRPr="001D0CE1" w:rsidRDefault="004167A9" w:rsidP="00AA483B">
            <w:pPr>
              <w:pStyle w:val="Odstavecseseznamem"/>
              <w:numPr>
                <w:ilvl w:val="0"/>
                <w:numId w:val="11"/>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Úpravy nereflektují žádost o vznik nového výkonu na stavění krvácení 71801, vzniká tak duplicita.</w:t>
            </w:r>
          </w:p>
          <w:p w14:paraId="385D4D87" w14:textId="77777777" w:rsidR="004167A9" w:rsidRPr="001D0CE1" w:rsidRDefault="004167A9" w:rsidP="00AA483B">
            <w:pPr>
              <w:pStyle w:val="Odstavecseseznamem"/>
              <w:numPr>
                <w:ilvl w:val="0"/>
                <w:numId w:val="11"/>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 xml:space="preserve">Nová položka – </w:t>
            </w:r>
            <w:proofErr w:type="spellStart"/>
            <w:r w:rsidRPr="001D0CE1">
              <w:rPr>
                <w:rFonts w:ascii="Calibri" w:eastAsia="Times New Roman" w:hAnsi="Calibri" w:cs="Calibri"/>
                <w:sz w:val="18"/>
                <w:szCs w:val="18"/>
                <w:lang w:eastAsia="cs-CZ"/>
              </w:rPr>
              <w:t>rouškování</w:t>
            </w:r>
            <w:proofErr w:type="spellEnd"/>
            <w:r w:rsidRPr="001D0CE1">
              <w:rPr>
                <w:rFonts w:ascii="Calibri" w:eastAsia="Times New Roman" w:hAnsi="Calibri" w:cs="Calibri"/>
                <w:sz w:val="18"/>
                <w:szCs w:val="18"/>
                <w:lang w:eastAsia="cs-CZ"/>
              </w:rPr>
              <w:t xml:space="preserve"> – představující 4/5 </w:t>
            </w:r>
            <w:proofErr w:type="spellStart"/>
            <w:proofErr w:type="gramStart"/>
            <w:r w:rsidRPr="001D0CE1">
              <w:rPr>
                <w:rFonts w:ascii="Calibri" w:eastAsia="Times New Roman" w:hAnsi="Calibri" w:cs="Calibri"/>
                <w:sz w:val="18"/>
                <w:szCs w:val="18"/>
                <w:lang w:eastAsia="cs-CZ"/>
              </w:rPr>
              <w:t>PMATu</w:t>
            </w:r>
            <w:proofErr w:type="spellEnd"/>
            <w:r w:rsidRPr="001D0CE1">
              <w:rPr>
                <w:rFonts w:ascii="Calibri" w:eastAsia="Times New Roman" w:hAnsi="Calibri" w:cs="Calibri"/>
                <w:sz w:val="18"/>
                <w:szCs w:val="18"/>
                <w:lang w:eastAsia="cs-CZ"/>
              </w:rPr>
              <w:t xml:space="preserve"> - není</w:t>
            </w:r>
            <w:proofErr w:type="gramEnd"/>
            <w:r w:rsidRPr="001D0CE1">
              <w:rPr>
                <w:rFonts w:ascii="Calibri" w:eastAsia="Times New Roman" w:hAnsi="Calibri" w:cs="Calibri"/>
                <w:sz w:val="18"/>
                <w:szCs w:val="18"/>
                <w:lang w:eastAsia="cs-CZ"/>
              </w:rPr>
              <w:t xml:space="preserve"> k dispozici levnější varianta?</w:t>
            </w:r>
          </w:p>
          <w:p w14:paraId="6E73F71A" w14:textId="661133D7" w:rsidR="004167A9" w:rsidRPr="001D0CE1" w:rsidRDefault="004167A9" w:rsidP="00AA483B">
            <w:pPr>
              <w:pStyle w:val="Odstavecseseznamem"/>
              <w:numPr>
                <w:ilvl w:val="0"/>
                <w:numId w:val="11"/>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ZUM: uvedeno několik položek prostředku hemostatického z UK VZP – lze uvést jen jeden</w:t>
            </w:r>
            <w:r w:rsidR="00F869AB" w:rsidRPr="001D0CE1">
              <w:rPr>
                <w:rFonts w:ascii="Calibri" w:eastAsia="Times New Roman" w:hAnsi="Calibri" w:cs="Calibri"/>
                <w:sz w:val="18"/>
                <w:szCs w:val="18"/>
                <w:lang w:eastAsia="cs-CZ"/>
              </w:rPr>
              <w:t>,</w:t>
            </w:r>
            <w:r w:rsidRPr="001D0CE1">
              <w:rPr>
                <w:rFonts w:ascii="Calibri" w:eastAsia="Times New Roman" w:hAnsi="Calibri" w:cs="Calibri"/>
                <w:sz w:val="18"/>
                <w:szCs w:val="18"/>
                <w:lang w:eastAsia="cs-CZ"/>
              </w:rPr>
              <w:t xml:space="preserve"> a to univerzálnější A084677 prostředek hemostatický, který v sobě zahrnuje několik kódů z ÚK VZP. Tento je uváděn např. u výkonů plastické chirurgie.</w:t>
            </w:r>
          </w:p>
          <w:p w14:paraId="71DB9016" w14:textId="0EB9E807" w:rsidR="004167A9" w:rsidRPr="001D0CE1" w:rsidRDefault="004167A9" w:rsidP="00AA483B">
            <w:pPr>
              <w:pStyle w:val="Odstavecseseznamem"/>
              <w:numPr>
                <w:ilvl w:val="0"/>
                <w:numId w:val="1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sz w:val="18"/>
                <w:szCs w:val="18"/>
                <w:lang w:eastAsia="cs-CZ"/>
              </w:rPr>
              <w:lastRenderedPageBreak/>
              <w:t xml:space="preserve">Přístroje – dle kalkulačního vzorce se uvádějí pouze jednoúčelové přístroje pro danou operaci, </w:t>
            </w:r>
            <w:r w:rsidR="00F869AB" w:rsidRPr="001D0CE1">
              <w:rPr>
                <w:rFonts w:ascii="Calibri" w:eastAsia="Times New Roman" w:hAnsi="Calibri" w:cs="Calibri"/>
                <w:sz w:val="18"/>
                <w:szCs w:val="18"/>
                <w:lang w:eastAsia="cs-CZ"/>
              </w:rPr>
              <w:t>j</w:t>
            </w:r>
            <w:r w:rsidRPr="001D0CE1">
              <w:rPr>
                <w:rFonts w:ascii="Calibri" w:eastAsia="Times New Roman" w:hAnsi="Calibri" w:cs="Calibri"/>
                <w:sz w:val="18"/>
                <w:szCs w:val="18"/>
                <w:lang w:eastAsia="cs-CZ"/>
              </w:rPr>
              <w:t>ako jednoúčelové přístroje se rozumí přístroje, použité pouze k uvedenému výkonu nebo ke skupině obdobných výkonů. Jsou uvedeny i víceúčelové přístroje, nutno přehodnotit – nekalkulovat (již v režii). Čelní reflektor, zdroj světla, světlovodný kabel jsou víceúčelová zařízení, jejichž opotřebení se dle kalkulačního vzorce MZ do kalkulace výkonu nezapočítávají.</w:t>
            </w:r>
          </w:p>
        </w:tc>
      </w:tr>
      <w:tr w:rsidR="004167A9" w:rsidRPr="001D0CE1" w14:paraId="58F6DEC8" w14:textId="77777777" w:rsidTr="00351313">
        <w:tc>
          <w:tcPr>
            <w:tcW w:w="180" w:type="pct"/>
            <w:shd w:val="clear" w:color="auto" w:fill="auto"/>
            <w:noWrap/>
            <w:vAlign w:val="center"/>
            <w:hideMark/>
          </w:tcPr>
          <w:p w14:paraId="47F69330"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721</w:t>
            </w:r>
          </w:p>
        </w:tc>
        <w:tc>
          <w:tcPr>
            <w:tcW w:w="627" w:type="pct"/>
            <w:shd w:val="clear" w:color="auto" w:fill="auto"/>
            <w:vAlign w:val="center"/>
            <w:hideMark/>
          </w:tcPr>
          <w:p w14:paraId="597985AF"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71765</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ADENOTOMIE</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řízení: změna popisu výkonu, doby trvání, nositelů výkonu, </w:t>
            </w:r>
            <w:proofErr w:type="gramStart"/>
            <w:r w:rsidRPr="001D0CE1">
              <w:rPr>
                <w:rFonts w:ascii="Calibri" w:eastAsia="Times New Roman" w:hAnsi="Calibri" w:cs="Calibri"/>
                <w:b/>
                <w:bCs/>
                <w:color w:val="000000"/>
                <w:sz w:val="18"/>
                <w:szCs w:val="18"/>
                <w:lang w:eastAsia="cs-CZ"/>
              </w:rPr>
              <w:t>materiálů,  přístrojů</w:t>
            </w:r>
            <w:proofErr w:type="gramEnd"/>
            <w:r w:rsidRPr="001D0CE1">
              <w:rPr>
                <w:rFonts w:ascii="Calibri" w:eastAsia="Times New Roman" w:hAnsi="Calibri" w:cs="Calibri"/>
                <w:b/>
                <w:bCs/>
                <w:color w:val="000000"/>
                <w:sz w:val="18"/>
                <w:szCs w:val="18"/>
                <w:lang w:eastAsia="cs-CZ"/>
              </w:rPr>
              <w:t>, ZUM a bodové hodnoty</w:t>
            </w:r>
          </w:p>
        </w:tc>
        <w:tc>
          <w:tcPr>
            <w:tcW w:w="4193" w:type="pct"/>
            <w:shd w:val="clear" w:color="auto" w:fill="auto"/>
            <w:hideMark/>
          </w:tcPr>
          <w:p w14:paraId="518E1381" w14:textId="77777777" w:rsidR="004167A9" w:rsidRPr="001D0CE1" w:rsidRDefault="004167A9" w:rsidP="00AA483B">
            <w:pPr>
              <w:pStyle w:val="Odstavecseseznamem"/>
              <w:numPr>
                <w:ilvl w:val="0"/>
                <w:numId w:val="11"/>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 xml:space="preserve">Dochází k více než </w:t>
            </w:r>
            <w:proofErr w:type="gramStart"/>
            <w:r w:rsidRPr="001D0CE1">
              <w:rPr>
                <w:rFonts w:ascii="Calibri" w:eastAsia="Times New Roman" w:hAnsi="Calibri" w:cs="Calibri"/>
                <w:sz w:val="18"/>
                <w:szCs w:val="18"/>
                <w:lang w:eastAsia="cs-CZ"/>
              </w:rPr>
              <w:t>6-násobnému</w:t>
            </w:r>
            <w:proofErr w:type="gramEnd"/>
            <w:r w:rsidRPr="001D0CE1">
              <w:rPr>
                <w:rFonts w:ascii="Calibri" w:eastAsia="Times New Roman" w:hAnsi="Calibri" w:cs="Calibri"/>
                <w:sz w:val="18"/>
                <w:szCs w:val="18"/>
                <w:lang w:eastAsia="cs-CZ"/>
              </w:rPr>
              <w:t xml:space="preserve"> navýšení bodové hodnoty výkonu (z 399 na 1844 bodů), nutno vysvětlit.</w:t>
            </w:r>
          </w:p>
          <w:p w14:paraId="528F104F" w14:textId="0D07162F" w:rsidR="004167A9" w:rsidRPr="001D0CE1" w:rsidRDefault="004167A9" w:rsidP="00AA483B">
            <w:pPr>
              <w:pStyle w:val="Odstavecseseznamem"/>
              <w:numPr>
                <w:ilvl w:val="0"/>
                <w:numId w:val="11"/>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Proč dochází k navýšení času výkonu více než dvojnásobně? (z 20 min na 45 min) – jedná se stále o stejnou péči. Nutno vysvětlit, upravit.</w:t>
            </w:r>
          </w:p>
          <w:p w14:paraId="5571755F" w14:textId="77777777" w:rsidR="004167A9" w:rsidRPr="001D0CE1" w:rsidRDefault="004167A9" w:rsidP="004E33C2">
            <w:pPr>
              <w:pStyle w:val="Odstavecseseznamem"/>
              <w:numPr>
                <w:ilvl w:val="0"/>
                <w:numId w:val="11"/>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Zdůvodnit navýšení požadavku na erudici operatéra z L2 na L3. Nově tedy již L2 není schopen výkon provést?</w:t>
            </w:r>
          </w:p>
          <w:p w14:paraId="7CB0B312" w14:textId="77777777" w:rsidR="004167A9" w:rsidRPr="001D0CE1" w:rsidRDefault="004167A9" w:rsidP="004E33C2">
            <w:pPr>
              <w:pStyle w:val="Odstavecseseznamem"/>
              <w:numPr>
                <w:ilvl w:val="0"/>
                <w:numId w:val="11"/>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Úpravy nereflektují žádost o vznik nového výkonu na stavění krvácení 71803, vzniká tak duplicita.</w:t>
            </w:r>
          </w:p>
          <w:p w14:paraId="21D2B985" w14:textId="77777777" w:rsidR="004167A9" w:rsidRPr="001D0CE1" w:rsidRDefault="004167A9" w:rsidP="004E33C2">
            <w:pPr>
              <w:pStyle w:val="Odstavecseseznamem"/>
              <w:numPr>
                <w:ilvl w:val="0"/>
                <w:numId w:val="11"/>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 xml:space="preserve">Nová položka – </w:t>
            </w:r>
            <w:proofErr w:type="spellStart"/>
            <w:r w:rsidRPr="001D0CE1">
              <w:rPr>
                <w:rFonts w:ascii="Calibri" w:eastAsia="Times New Roman" w:hAnsi="Calibri" w:cs="Calibri"/>
                <w:sz w:val="18"/>
                <w:szCs w:val="18"/>
                <w:lang w:eastAsia="cs-CZ"/>
              </w:rPr>
              <w:t>rouškování</w:t>
            </w:r>
            <w:proofErr w:type="spellEnd"/>
            <w:r w:rsidRPr="001D0CE1">
              <w:rPr>
                <w:rFonts w:ascii="Calibri" w:eastAsia="Times New Roman" w:hAnsi="Calibri" w:cs="Calibri"/>
                <w:sz w:val="18"/>
                <w:szCs w:val="18"/>
                <w:lang w:eastAsia="cs-CZ"/>
              </w:rPr>
              <w:t xml:space="preserve"> – představující více než 4/5 </w:t>
            </w:r>
            <w:proofErr w:type="spellStart"/>
            <w:proofErr w:type="gramStart"/>
            <w:r w:rsidRPr="001D0CE1">
              <w:rPr>
                <w:rFonts w:ascii="Calibri" w:eastAsia="Times New Roman" w:hAnsi="Calibri" w:cs="Calibri"/>
                <w:sz w:val="18"/>
                <w:szCs w:val="18"/>
                <w:lang w:eastAsia="cs-CZ"/>
              </w:rPr>
              <w:t>PMATu</w:t>
            </w:r>
            <w:proofErr w:type="spellEnd"/>
            <w:r w:rsidRPr="001D0CE1">
              <w:rPr>
                <w:rFonts w:ascii="Calibri" w:eastAsia="Times New Roman" w:hAnsi="Calibri" w:cs="Calibri"/>
                <w:sz w:val="18"/>
                <w:szCs w:val="18"/>
                <w:lang w:eastAsia="cs-CZ"/>
              </w:rPr>
              <w:t xml:space="preserve"> - není</w:t>
            </w:r>
            <w:proofErr w:type="gramEnd"/>
            <w:r w:rsidRPr="001D0CE1">
              <w:rPr>
                <w:rFonts w:ascii="Calibri" w:eastAsia="Times New Roman" w:hAnsi="Calibri" w:cs="Calibri"/>
                <w:sz w:val="18"/>
                <w:szCs w:val="18"/>
                <w:lang w:eastAsia="cs-CZ"/>
              </w:rPr>
              <w:t xml:space="preserve"> k dispozici levnější varianta?</w:t>
            </w:r>
          </w:p>
          <w:p w14:paraId="2C23E016" w14:textId="63EAC10B" w:rsidR="004167A9" w:rsidRPr="001D0CE1" w:rsidRDefault="004167A9" w:rsidP="004E33C2">
            <w:pPr>
              <w:pStyle w:val="Odstavecseseznamem"/>
              <w:numPr>
                <w:ilvl w:val="0"/>
                <w:numId w:val="11"/>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ZUM: uvedeno několik položek prostředku hemostatického z UK VZP – lze uvést jen jeden</w:t>
            </w:r>
            <w:r w:rsidR="00F869AB" w:rsidRPr="001D0CE1">
              <w:rPr>
                <w:rFonts w:ascii="Calibri" w:eastAsia="Times New Roman" w:hAnsi="Calibri" w:cs="Calibri"/>
                <w:sz w:val="18"/>
                <w:szCs w:val="18"/>
                <w:lang w:eastAsia="cs-CZ"/>
              </w:rPr>
              <w:t>,</w:t>
            </w:r>
            <w:r w:rsidRPr="001D0CE1">
              <w:rPr>
                <w:rFonts w:ascii="Calibri" w:eastAsia="Times New Roman" w:hAnsi="Calibri" w:cs="Calibri"/>
                <w:sz w:val="18"/>
                <w:szCs w:val="18"/>
                <w:lang w:eastAsia="cs-CZ"/>
              </w:rPr>
              <w:t xml:space="preserve"> a to univerzálnější A084677 prostředek hemostatický, který v sobě zahrnuje několik kódů z ÚK VZP. Tento je uváděn např. u výkonů plastické chirurgie.</w:t>
            </w:r>
          </w:p>
          <w:p w14:paraId="77586B61" w14:textId="5D0A8205" w:rsidR="004167A9" w:rsidRPr="001D0CE1" w:rsidRDefault="004167A9" w:rsidP="00FD3714">
            <w:pPr>
              <w:pStyle w:val="Odstavecseseznamem"/>
              <w:numPr>
                <w:ilvl w:val="0"/>
                <w:numId w:val="11"/>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 xml:space="preserve">Přístroje – dle kalkulačního vzorce se uvádějí pouze jednoúčelové přístroje pro danou operaci, </w:t>
            </w:r>
            <w:r w:rsidR="00F869AB" w:rsidRPr="001D0CE1">
              <w:rPr>
                <w:rFonts w:ascii="Calibri" w:eastAsia="Times New Roman" w:hAnsi="Calibri" w:cs="Calibri"/>
                <w:sz w:val="18"/>
                <w:szCs w:val="18"/>
                <w:lang w:eastAsia="cs-CZ"/>
              </w:rPr>
              <w:t>j</w:t>
            </w:r>
            <w:r w:rsidRPr="001D0CE1">
              <w:rPr>
                <w:rFonts w:ascii="Calibri" w:eastAsia="Times New Roman" w:hAnsi="Calibri" w:cs="Calibri"/>
                <w:sz w:val="18"/>
                <w:szCs w:val="18"/>
                <w:lang w:eastAsia="cs-CZ"/>
              </w:rPr>
              <w:t>ako jednoúčelové přístroje se rozumí přístroje, použité pouze k uvedenému výkonu nebo ke skupině obdobných výkonů. Jsou uvedeny i víceúčelové přístroje, nutno přehodnotit – nekalkulovat (již v režii). Čelní reflektor, zdroj světla, světlovodný kabel jsou víceúčelová zařízení, jejichž opotřebení se dle kalkulačního vzorce MZ do kalkulace výkonu nezapočítávají.</w:t>
            </w:r>
            <w:r w:rsidRPr="001D0CE1">
              <w:rPr>
                <w:rFonts w:ascii="Calibri" w:eastAsia="Times New Roman" w:hAnsi="Calibri" w:cs="Calibri"/>
                <w:sz w:val="18"/>
                <w:szCs w:val="18"/>
                <w:lang w:eastAsia="cs-CZ"/>
              </w:rPr>
              <w:br/>
              <w:t>Přístroje – je nutná endoskopická věž? Laryngoskop flexibilní?</w:t>
            </w:r>
          </w:p>
          <w:p w14:paraId="161C5BB5" w14:textId="77777777" w:rsidR="004167A9" w:rsidRPr="001D0CE1" w:rsidRDefault="004167A9" w:rsidP="004E33C2">
            <w:pPr>
              <w:spacing w:after="0" w:line="240" w:lineRule="auto"/>
              <w:rPr>
                <w:rFonts w:ascii="Calibri" w:eastAsia="Times New Roman" w:hAnsi="Calibri" w:cs="Calibri"/>
                <w:color w:val="000000"/>
                <w:sz w:val="18"/>
                <w:szCs w:val="18"/>
                <w:lang w:eastAsia="cs-CZ"/>
              </w:rPr>
            </w:pPr>
          </w:p>
        </w:tc>
      </w:tr>
      <w:tr w:rsidR="004167A9" w:rsidRPr="001D0CE1" w14:paraId="0489442C" w14:textId="77777777" w:rsidTr="00351313">
        <w:tc>
          <w:tcPr>
            <w:tcW w:w="180" w:type="pct"/>
            <w:shd w:val="clear" w:color="auto" w:fill="auto"/>
            <w:noWrap/>
            <w:vAlign w:val="center"/>
            <w:hideMark/>
          </w:tcPr>
          <w:p w14:paraId="11CD890F"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701</w:t>
            </w:r>
          </w:p>
        </w:tc>
        <w:tc>
          <w:tcPr>
            <w:tcW w:w="627" w:type="pct"/>
            <w:shd w:val="clear" w:color="auto" w:fill="auto"/>
            <w:vAlign w:val="center"/>
            <w:hideMark/>
          </w:tcPr>
          <w:p w14:paraId="150FB53B"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71113</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KALORICKÝ TEST</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řízení: změna popisu výkonu (technická úprava), nositelů výkonu, </w:t>
            </w:r>
            <w:proofErr w:type="gramStart"/>
            <w:r w:rsidRPr="001D0CE1">
              <w:rPr>
                <w:rFonts w:ascii="Calibri" w:eastAsia="Times New Roman" w:hAnsi="Calibri" w:cs="Calibri"/>
                <w:b/>
                <w:bCs/>
                <w:color w:val="000000"/>
                <w:sz w:val="18"/>
                <w:szCs w:val="18"/>
                <w:lang w:eastAsia="cs-CZ"/>
              </w:rPr>
              <w:t>materiálů,  přístrojů</w:t>
            </w:r>
            <w:proofErr w:type="gramEnd"/>
            <w:r w:rsidRPr="001D0CE1">
              <w:rPr>
                <w:rFonts w:ascii="Calibri" w:eastAsia="Times New Roman" w:hAnsi="Calibri" w:cs="Calibri"/>
                <w:b/>
                <w:bCs/>
                <w:color w:val="000000"/>
                <w:sz w:val="18"/>
                <w:szCs w:val="18"/>
                <w:lang w:eastAsia="cs-CZ"/>
              </w:rPr>
              <w:t xml:space="preserve"> a bodové hodnoty</w:t>
            </w:r>
          </w:p>
        </w:tc>
        <w:tc>
          <w:tcPr>
            <w:tcW w:w="4193" w:type="pct"/>
            <w:shd w:val="clear" w:color="auto" w:fill="auto"/>
            <w:hideMark/>
          </w:tcPr>
          <w:p w14:paraId="1B0288D5" w14:textId="77777777" w:rsidR="004167A9" w:rsidRPr="001D0CE1" w:rsidRDefault="004167A9" w:rsidP="00F869AB">
            <w:pPr>
              <w:pStyle w:val="Odstavecseseznamem"/>
              <w:numPr>
                <w:ilvl w:val="0"/>
                <w:numId w:val="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Obecné připomínky ke všem výkonům níže: </w:t>
            </w:r>
          </w:p>
          <w:p w14:paraId="277217C1" w14:textId="744EE26E" w:rsidR="004167A9" w:rsidRPr="001D0CE1" w:rsidRDefault="004167A9" w:rsidP="00F869AB">
            <w:pPr>
              <w:pStyle w:val="Odstavecseseznamem"/>
              <w:numPr>
                <w:ilvl w:val="0"/>
                <w:numId w:val="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Ad změna L2 na </w:t>
            </w:r>
            <w:proofErr w:type="gramStart"/>
            <w:r w:rsidRPr="001D0CE1">
              <w:rPr>
                <w:rFonts w:ascii="Calibri" w:eastAsia="Times New Roman" w:hAnsi="Calibri" w:cs="Calibri"/>
                <w:color w:val="000000"/>
                <w:sz w:val="18"/>
                <w:szCs w:val="18"/>
                <w:lang w:eastAsia="cs-CZ"/>
              </w:rPr>
              <w:t>L3 - Dle</w:t>
            </w:r>
            <w:proofErr w:type="gramEnd"/>
            <w:r w:rsidRPr="001D0CE1">
              <w:rPr>
                <w:rFonts w:ascii="Calibri" w:eastAsia="Times New Roman" w:hAnsi="Calibri" w:cs="Calibri"/>
                <w:color w:val="000000"/>
                <w:sz w:val="18"/>
                <w:szCs w:val="18"/>
                <w:lang w:eastAsia="cs-CZ"/>
              </w:rPr>
              <w:t xml:space="preserve"> principu napříč výkony SZV - výkon je postaven na nejnižšího nositele, který je schopen výkon provést – tzn. pokud je výkon schopen provést lékař L2, je nositelem L2 (odborné kompetence – viz vzdělávací program). </w:t>
            </w:r>
            <w:r w:rsidRPr="001D0CE1">
              <w:rPr>
                <w:rFonts w:ascii="Calibri" w:eastAsia="Times New Roman" w:hAnsi="Calibri" w:cs="Calibri"/>
                <w:color w:val="000000"/>
                <w:sz w:val="18"/>
                <w:szCs w:val="18"/>
                <w:lang w:eastAsia="cs-CZ"/>
              </w:rPr>
              <w:br/>
              <w:t xml:space="preserve">Navýšení časových dotací nositelů v rámci zachování času výkonu – nutno vysvětlit, jedná se přece stále </w:t>
            </w:r>
            <w:proofErr w:type="gramStart"/>
            <w:r w:rsidRPr="001D0CE1">
              <w:rPr>
                <w:rFonts w:ascii="Calibri" w:eastAsia="Times New Roman" w:hAnsi="Calibri" w:cs="Calibri"/>
                <w:color w:val="000000"/>
                <w:sz w:val="18"/>
                <w:szCs w:val="18"/>
                <w:lang w:eastAsia="cs-CZ"/>
              </w:rPr>
              <w:t>o  tutéž</w:t>
            </w:r>
            <w:proofErr w:type="gramEnd"/>
            <w:r w:rsidRPr="001D0CE1">
              <w:rPr>
                <w:rFonts w:ascii="Calibri" w:eastAsia="Times New Roman" w:hAnsi="Calibri" w:cs="Calibri"/>
                <w:color w:val="000000"/>
                <w:sz w:val="18"/>
                <w:szCs w:val="18"/>
                <w:lang w:eastAsia="cs-CZ"/>
              </w:rPr>
              <w:t xml:space="preserve"> péči, co je nového, že je nutno navýšit čas nositele? Analogicky v případech, kdy je navýšen i čas výkonu.</w:t>
            </w:r>
            <w:r w:rsidRPr="001D0CE1">
              <w:rPr>
                <w:rFonts w:ascii="Calibri" w:eastAsia="Times New Roman" w:hAnsi="Calibri" w:cs="Calibri"/>
                <w:color w:val="000000"/>
                <w:sz w:val="18"/>
                <w:szCs w:val="18"/>
                <w:lang w:eastAsia="cs-CZ"/>
              </w:rPr>
              <w:br/>
              <w:t>Čas nositele v některých výkonech přesahuje čas výkonu, toto nelze, nutno čas nositele adekvátně snížit.</w:t>
            </w:r>
          </w:p>
          <w:p w14:paraId="5F061A48" w14:textId="77777777" w:rsidR="004167A9" w:rsidRPr="001D0CE1" w:rsidRDefault="004167A9" w:rsidP="00F869AB">
            <w:pPr>
              <w:pStyle w:val="Odstavecseseznamem"/>
              <w:numPr>
                <w:ilvl w:val="0"/>
                <w:numId w:val="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U některých výkonů nově uvedeny nesterilní materiály – nelze je kalkulovat, jsou kalkulovány v režii.</w:t>
            </w:r>
          </w:p>
          <w:p w14:paraId="082B2DD4" w14:textId="77777777" w:rsidR="004167A9" w:rsidRPr="001D0CE1" w:rsidRDefault="004167A9" w:rsidP="00F869AB">
            <w:pPr>
              <w:spacing w:after="0" w:line="240" w:lineRule="auto"/>
              <w:ind w:left="360"/>
              <w:rPr>
                <w:rFonts w:ascii="Calibri" w:eastAsia="Times New Roman" w:hAnsi="Calibri" w:cs="Calibri"/>
                <w:color w:val="000000"/>
                <w:sz w:val="18"/>
                <w:szCs w:val="18"/>
                <w:lang w:eastAsia="cs-CZ"/>
              </w:rPr>
            </w:pPr>
          </w:p>
          <w:p w14:paraId="7B89C02E" w14:textId="395546A9" w:rsidR="004167A9" w:rsidRPr="001D0CE1" w:rsidRDefault="004167A9" w:rsidP="00F869AB">
            <w:pPr>
              <w:pStyle w:val="Odstavecseseznamem"/>
              <w:numPr>
                <w:ilvl w:val="0"/>
                <w:numId w:val="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71113</w:t>
            </w:r>
            <w:r w:rsidR="00F869AB" w:rsidRPr="001D0CE1">
              <w:rPr>
                <w:rFonts w:ascii="Calibri" w:eastAsia="Times New Roman" w:hAnsi="Calibri" w:cs="Calibri"/>
                <w:color w:val="000000"/>
                <w:sz w:val="18"/>
                <w:szCs w:val="18"/>
                <w:lang w:eastAsia="cs-CZ"/>
              </w:rPr>
              <w:t xml:space="preserve"> - </w:t>
            </w:r>
            <w:r w:rsidRPr="001D0CE1">
              <w:rPr>
                <w:rFonts w:ascii="Calibri" w:eastAsia="Times New Roman" w:hAnsi="Calibri" w:cs="Calibri"/>
                <w:color w:val="000000"/>
                <w:sz w:val="18"/>
                <w:szCs w:val="18"/>
                <w:lang w:eastAsia="cs-CZ"/>
              </w:rPr>
              <w:t>stávající výkon L2 10 min nyní návrh na L3 15 min, čas výkonu stále 45 min. – od počátku nositel L2 10 minut (od Vyhláška 472/2009 Sb.)</w:t>
            </w:r>
            <w:r w:rsidRPr="001D0CE1">
              <w:rPr>
                <w:rFonts w:ascii="Calibri" w:eastAsia="Times New Roman" w:hAnsi="Calibri" w:cs="Calibri"/>
                <w:color w:val="000000"/>
                <w:sz w:val="18"/>
                <w:szCs w:val="18"/>
                <w:lang w:eastAsia="cs-CZ"/>
              </w:rPr>
              <w:br/>
              <w:t>Ad změna L2 na L3 – viz obecná připomínka.</w:t>
            </w:r>
          </w:p>
          <w:p w14:paraId="6E9E9E51" w14:textId="77777777" w:rsidR="004167A9" w:rsidRPr="001D0CE1" w:rsidRDefault="004167A9" w:rsidP="00F869AB">
            <w:pPr>
              <w:pStyle w:val="Odstavecseseznamem"/>
              <w:numPr>
                <w:ilvl w:val="0"/>
                <w:numId w:val="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Proč dochází k prodloužení času nositele? Co se změnilo? Od počátku existence výkonu je nositel L2 a čas nositele 10 min.</w:t>
            </w:r>
            <w:r w:rsidRPr="001D0CE1">
              <w:rPr>
                <w:rFonts w:ascii="Calibri" w:eastAsia="Times New Roman" w:hAnsi="Calibri" w:cs="Calibri"/>
                <w:color w:val="000000"/>
                <w:sz w:val="18"/>
                <w:szCs w:val="18"/>
                <w:lang w:eastAsia="cs-CZ"/>
              </w:rPr>
              <w:br/>
              <w:t>Nesterilní materiály jsou kalkulovány v režii – nutno odstranit</w:t>
            </w:r>
          </w:p>
          <w:p w14:paraId="562C8222" w14:textId="77777777" w:rsidR="004167A9" w:rsidRPr="001D0CE1" w:rsidRDefault="004167A9" w:rsidP="00F869AB">
            <w:pPr>
              <w:pStyle w:val="Odstavecseseznamem"/>
              <w:numPr>
                <w:ilvl w:val="0"/>
                <w:numId w:val="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Teploměr je víceúčelové zařízení obecné povahy, jehož opotřebení se dle kalkulačního vzorce MZ do kalkulace výkonu nezapočítává.</w:t>
            </w:r>
            <w:r w:rsidRPr="001D0CE1">
              <w:rPr>
                <w:rFonts w:ascii="Calibri" w:eastAsia="Times New Roman" w:hAnsi="Calibri" w:cs="Calibri"/>
                <w:color w:val="000000"/>
                <w:sz w:val="18"/>
                <w:szCs w:val="18"/>
                <w:lang w:eastAsia="cs-CZ"/>
              </w:rPr>
              <w:br/>
            </w:r>
          </w:p>
        </w:tc>
      </w:tr>
      <w:tr w:rsidR="004167A9" w:rsidRPr="001D0CE1" w14:paraId="6C883A53" w14:textId="77777777" w:rsidTr="00351313">
        <w:tc>
          <w:tcPr>
            <w:tcW w:w="180" w:type="pct"/>
            <w:shd w:val="clear" w:color="auto" w:fill="auto"/>
            <w:noWrap/>
            <w:vAlign w:val="center"/>
            <w:hideMark/>
          </w:tcPr>
          <w:p w14:paraId="2108FC17"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701</w:t>
            </w:r>
          </w:p>
        </w:tc>
        <w:tc>
          <w:tcPr>
            <w:tcW w:w="627" w:type="pct"/>
            <w:shd w:val="clear" w:color="auto" w:fill="auto"/>
            <w:vAlign w:val="center"/>
            <w:hideMark/>
          </w:tcPr>
          <w:p w14:paraId="70BBC95B"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71115</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VYŠETŘENÍ SEMISPONTÁNNÍCH VESTIBULÁRNÍCH JEVŮ</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řízení: změna popisu </w:t>
            </w:r>
            <w:r w:rsidRPr="001D0CE1">
              <w:rPr>
                <w:rFonts w:ascii="Calibri" w:eastAsia="Times New Roman" w:hAnsi="Calibri" w:cs="Calibri"/>
                <w:b/>
                <w:bCs/>
                <w:color w:val="000000"/>
                <w:sz w:val="18"/>
                <w:szCs w:val="18"/>
                <w:lang w:eastAsia="cs-CZ"/>
              </w:rPr>
              <w:lastRenderedPageBreak/>
              <w:t>výkonu (technická úprava), nositelů výkonu a bodové hodnoty</w:t>
            </w:r>
          </w:p>
        </w:tc>
        <w:tc>
          <w:tcPr>
            <w:tcW w:w="4193" w:type="pct"/>
            <w:shd w:val="clear" w:color="auto" w:fill="auto"/>
            <w:hideMark/>
          </w:tcPr>
          <w:p w14:paraId="773A786D" w14:textId="77777777" w:rsidR="00F869AB" w:rsidRPr="001D0CE1" w:rsidRDefault="004167A9" w:rsidP="00203EB8">
            <w:pPr>
              <w:pStyle w:val="Odstavecseseznamem"/>
              <w:numPr>
                <w:ilvl w:val="0"/>
                <w:numId w:val="18"/>
              </w:numPr>
              <w:spacing w:after="0" w:line="240" w:lineRule="auto"/>
              <w:rPr>
                <w:rFonts w:ascii="Calibri" w:eastAsia="Times New Roman" w:hAnsi="Calibri" w:cs="Calibri"/>
                <w:color w:val="000000"/>
                <w:sz w:val="18"/>
                <w:szCs w:val="18"/>
                <w:lang w:eastAsia="cs-CZ"/>
              </w:rPr>
            </w:pPr>
            <w:r w:rsidRPr="001D0CE1">
              <w:rPr>
                <w:rFonts w:ascii="Calibri" w:hAnsi="Calibri" w:cs="Calibri"/>
                <w:color w:val="000000"/>
                <w:sz w:val="18"/>
                <w:szCs w:val="18"/>
              </w:rPr>
              <w:lastRenderedPageBreak/>
              <w:t xml:space="preserve">stávající výkon </w:t>
            </w:r>
            <w:r w:rsidRPr="001D0CE1">
              <w:rPr>
                <w:rFonts w:ascii="Calibri" w:eastAsia="Times New Roman" w:hAnsi="Calibri" w:cs="Calibri"/>
                <w:color w:val="000000"/>
                <w:sz w:val="18"/>
                <w:szCs w:val="18"/>
                <w:lang w:eastAsia="cs-CZ"/>
              </w:rPr>
              <w:t>L2 10 min nyní návrh na L3 25 min, čas výkonu stále 25 min. – od počátku nositel L2 10 minut (od Vyhláška 472/2009 Sb.)</w:t>
            </w:r>
            <w:r w:rsidRPr="001D0CE1">
              <w:rPr>
                <w:rFonts w:ascii="Calibri" w:eastAsia="Times New Roman" w:hAnsi="Calibri" w:cs="Calibri"/>
                <w:color w:val="000000"/>
                <w:sz w:val="18"/>
                <w:szCs w:val="18"/>
                <w:lang w:eastAsia="cs-CZ"/>
              </w:rPr>
              <w:br/>
              <w:t>Ad změna L2 na L3</w:t>
            </w:r>
            <w:r w:rsidRPr="001D0CE1">
              <w:rPr>
                <w:rFonts w:ascii="Calibri" w:hAnsi="Calibri" w:cs="Calibri"/>
                <w:color w:val="000000"/>
                <w:sz w:val="18"/>
                <w:szCs w:val="18"/>
              </w:rPr>
              <w:t xml:space="preserve"> – viz obecná připomínka.</w:t>
            </w:r>
            <w:r w:rsidR="00F869AB" w:rsidRPr="001D0CE1">
              <w:rPr>
                <w:rFonts w:ascii="Calibri" w:hAnsi="Calibri" w:cs="Calibri"/>
                <w:color w:val="000000"/>
                <w:sz w:val="18"/>
                <w:szCs w:val="18"/>
              </w:rPr>
              <w:t xml:space="preserve"> </w:t>
            </w:r>
          </w:p>
          <w:p w14:paraId="04C64FC9" w14:textId="03D0AAF0" w:rsidR="004167A9" w:rsidRPr="001D0CE1" w:rsidRDefault="004167A9" w:rsidP="00203EB8">
            <w:pPr>
              <w:pStyle w:val="Odstavecseseznamem"/>
              <w:numPr>
                <w:ilvl w:val="0"/>
                <w:numId w:val="18"/>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Proč dochází k prodloužení času nositele o </w:t>
            </w:r>
            <w:proofErr w:type="gramStart"/>
            <w:r w:rsidRPr="001D0CE1">
              <w:rPr>
                <w:rFonts w:ascii="Calibri" w:eastAsia="Times New Roman" w:hAnsi="Calibri" w:cs="Calibri"/>
                <w:color w:val="000000"/>
                <w:sz w:val="18"/>
                <w:szCs w:val="18"/>
                <w:lang w:eastAsia="cs-CZ"/>
              </w:rPr>
              <w:t>150%</w:t>
            </w:r>
            <w:proofErr w:type="gramEnd"/>
            <w:r w:rsidRPr="001D0CE1">
              <w:rPr>
                <w:rFonts w:ascii="Calibri" w:eastAsia="Times New Roman" w:hAnsi="Calibri" w:cs="Calibri"/>
                <w:color w:val="000000"/>
                <w:sz w:val="18"/>
                <w:szCs w:val="18"/>
                <w:lang w:eastAsia="cs-CZ"/>
              </w:rPr>
              <w:t>? Co se změnilo? Od počátku existence výkonu je nositel L2 a čas nositele 10 min</w:t>
            </w:r>
          </w:p>
          <w:p w14:paraId="46EF7C81" w14:textId="77777777" w:rsidR="004167A9" w:rsidRPr="001D0CE1" w:rsidRDefault="004167A9" w:rsidP="004E33C2">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br/>
            </w:r>
          </w:p>
        </w:tc>
      </w:tr>
      <w:tr w:rsidR="004167A9" w:rsidRPr="001D0CE1" w14:paraId="03901A6D" w14:textId="77777777" w:rsidTr="00351313">
        <w:tc>
          <w:tcPr>
            <w:tcW w:w="180" w:type="pct"/>
            <w:shd w:val="clear" w:color="auto" w:fill="auto"/>
            <w:noWrap/>
            <w:vAlign w:val="center"/>
            <w:hideMark/>
          </w:tcPr>
          <w:p w14:paraId="41327DB6"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701</w:t>
            </w:r>
          </w:p>
        </w:tc>
        <w:tc>
          <w:tcPr>
            <w:tcW w:w="627" w:type="pct"/>
            <w:shd w:val="clear" w:color="auto" w:fill="auto"/>
            <w:vAlign w:val="center"/>
            <w:hideMark/>
          </w:tcPr>
          <w:p w14:paraId="490D76D3"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71117</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OPTOKINETICKÝ TEST</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popisu výkonu (technická úprava), nositelů výkonu, materiálů a bodové hodnoty</w:t>
            </w:r>
          </w:p>
        </w:tc>
        <w:tc>
          <w:tcPr>
            <w:tcW w:w="4193" w:type="pct"/>
            <w:shd w:val="clear" w:color="auto" w:fill="auto"/>
            <w:hideMark/>
          </w:tcPr>
          <w:p w14:paraId="2D17DD0A" w14:textId="77777777" w:rsidR="00F869AB" w:rsidRPr="001D0CE1" w:rsidRDefault="004167A9" w:rsidP="00203EB8">
            <w:pPr>
              <w:pStyle w:val="Odstavecseseznamem"/>
              <w:numPr>
                <w:ilvl w:val="0"/>
                <w:numId w:val="1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Stávající výkon L2 10 min nyní návrh na L3 15 min, čas výkonu stále 15 min. – od počátku nositel L2 10 minut (od Vyhláška 472/2009 Sb.)</w:t>
            </w:r>
            <w:r w:rsidRPr="001D0CE1">
              <w:rPr>
                <w:rFonts w:ascii="Calibri" w:eastAsia="Times New Roman" w:hAnsi="Calibri" w:cs="Calibri"/>
                <w:color w:val="000000"/>
                <w:sz w:val="18"/>
                <w:szCs w:val="18"/>
                <w:lang w:eastAsia="cs-CZ"/>
              </w:rPr>
              <w:br/>
              <w:t>Ad změna L2 na L3</w:t>
            </w:r>
            <w:r w:rsidRPr="001D0CE1">
              <w:rPr>
                <w:rFonts w:ascii="Calibri" w:hAnsi="Calibri" w:cs="Calibri"/>
                <w:color w:val="000000"/>
                <w:sz w:val="18"/>
                <w:szCs w:val="18"/>
              </w:rPr>
              <w:t xml:space="preserve"> – viz obecná připomínka</w:t>
            </w:r>
          </w:p>
          <w:p w14:paraId="6DEBE173" w14:textId="77777777" w:rsidR="00F869AB" w:rsidRPr="001D0CE1" w:rsidRDefault="004167A9" w:rsidP="00203EB8">
            <w:pPr>
              <w:pStyle w:val="Odstavecseseznamem"/>
              <w:numPr>
                <w:ilvl w:val="0"/>
                <w:numId w:val="1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Proč dochází k prodloužení času nositele? Co se změnilo? Od počátku existence výkonu je nositel L2 a čas nositele 10 min</w:t>
            </w:r>
          </w:p>
          <w:p w14:paraId="68CCDCB2" w14:textId="78263C80" w:rsidR="004167A9" w:rsidRPr="001D0CE1" w:rsidRDefault="004167A9" w:rsidP="00203EB8">
            <w:pPr>
              <w:pStyle w:val="Odstavecseseznamem"/>
              <w:numPr>
                <w:ilvl w:val="0"/>
                <w:numId w:val="1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Nesterilní materiály jsou kalkulovány v režii – nutno odstranit</w:t>
            </w:r>
          </w:p>
          <w:p w14:paraId="163B7F52" w14:textId="77777777" w:rsidR="004167A9" w:rsidRPr="001D0CE1" w:rsidRDefault="004167A9" w:rsidP="004E33C2">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br/>
            </w:r>
          </w:p>
        </w:tc>
      </w:tr>
      <w:tr w:rsidR="004167A9" w:rsidRPr="001D0CE1" w14:paraId="248B6142" w14:textId="77777777" w:rsidTr="00351313">
        <w:tc>
          <w:tcPr>
            <w:tcW w:w="180" w:type="pct"/>
            <w:shd w:val="clear" w:color="auto" w:fill="auto"/>
            <w:noWrap/>
            <w:vAlign w:val="center"/>
            <w:hideMark/>
          </w:tcPr>
          <w:p w14:paraId="4A526C76"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701</w:t>
            </w:r>
          </w:p>
        </w:tc>
        <w:tc>
          <w:tcPr>
            <w:tcW w:w="627" w:type="pct"/>
            <w:shd w:val="clear" w:color="auto" w:fill="auto"/>
            <w:vAlign w:val="center"/>
            <w:hideMark/>
          </w:tcPr>
          <w:p w14:paraId="5717D2CB"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71119</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GUSTOMETRIE</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popisu výkonu (technická úprava), nositelů výkonu, materiálů a bodové hodnoty</w:t>
            </w:r>
          </w:p>
        </w:tc>
        <w:tc>
          <w:tcPr>
            <w:tcW w:w="4193" w:type="pct"/>
            <w:shd w:val="clear" w:color="auto" w:fill="auto"/>
            <w:hideMark/>
          </w:tcPr>
          <w:p w14:paraId="69B6D620" w14:textId="77777777" w:rsidR="00F66596" w:rsidRPr="001D0CE1" w:rsidRDefault="004167A9" w:rsidP="00203EB8">
            <w:pPr>
              <w:pStyle w:val="Odstavecseseznamem"/>
              <w:numPr>
                <w:ilvl w:val="0"/>
                <w:numId w:val="1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Stávající výkon L2 10 min nyní návrh na L3 15 min, čas výkonu stále 15 min. – od počátku nositel L2 10 minut (od Vyhláška 472/2009 Sb.)</w:t>
            </w:r>
          </w:p>
          <w:p w14:paraId="49372931" w14:textId="3FFD0BB4" w:rsidR="00F869AB" w:rsidRPr="001D0CE1" w:rsidRDefault="004167A9" w:rsidP="00203EB8">
            <w:pPr>
              <w:pStyle w:val="Odstavecseseznamem"/>
              <w:numPr>
                <w:ilvl w:val="0"/>
                <w:numId w:val="1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 – viz obecná připomínka</w:t>
            </w:r>
            <w:r w:rsidRPr="001D0CE1">
              <w:rPr>
                <w:rFonts w:ascii="Calibri" w:eastAsia="Times New Roman" w:hAnsi="Calibri" w:cs="Calibri"/>
                <w:color w:val="000000"/>
                <w:sz w:val="18"/>
                <w:szCs w:val="18"/>
                <w:lang w:eastAsia="cs-CZ"/>
              </w:rPr>
              <w:br/>
              <w:t>Proč dochází k prodloužení času nositele? Co se změnilo? Od počátku existence výkonu je nositel L2 a čas nositele 10 min</w:t>
            </w:r>
          </w:p>
          <w:p w14:paraId="0B78636F" w14:textId="1B7DEE99" w:rsidR="004167A9" w:rsidRPr="001D0CE1" w:rsidRDefault="004167A9" w:rsidP="00203EB8">
            <w:pPr>
              <w:pStyle w:val="Odstavecseseznamem"/>
              <w:numPr>
                <w:ilvl w:val="0"/>
                <w:numId w:val="1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Nesterilní materiály jsou kalkulovány v režii – nutno odstranit</w:t>
            </w:r>
          </w:p>
        </w:tc>
      </w:tr>
      <w:tr w:rsidR="004167A9" w:rsidRPr="001D0CE1" w14:paraId="741BF43F" w14:textId="77777777" w:rsidTr="00351313">
        <w:tc>
          <w:tcPr>
            <w:tcW w:w="180" w:type="pct"/>
            <w:shd w:val="clear" w:color="auto" w:fill="auto"/>
            <w:noWrap/>
            <w:vAlign w:val="center"/>
            <w:hideMark/>
          </w:tcPr>
          <w:p w14:paraId="121EE2D7"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701</w:t>
            </w:r>
          </w:p>
        </w:tc>
        <w:tc>
          <w:tcPr>
            <w:tcW w:w="627" w:type="pct"/>
            <w:shd w:val="clear" w:color="auto" w:fill="auto"/>
            <w:vAlign w:val="center"/>
            <w:hideMark/>
          </w:tcPr>
          <w:p w14:paraId="45F11EFB"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71121</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POSTUROGRAFIE</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nositelů výkonu a bodové hodnoty</w:t>
            </w:r>
          </w:p>
        </w:tc>
        <w:tc>
          <w:tcPr>
            <w:tcW w:w="4193" w:type="pct"/>
            <w:shd w:val="clear" w:color="auto" w:fill="auto"/>
            <w:hideMark/>
          </w:tcPr>
          <w:p w14:paraId="64FE8DB9" w14:textId="77777777" w:rsidR="00F66596" w:rsidRPr="001D0CE1" w:rsidRDefault="004167A9" w:rsidP="00203EB8">
            <w:pPr>
              <w:pStyle w:val="Odstavecseseznamem"/>
              <w:numPr>
                <w:ilvl w:val="0"/>
                <w:numId w:val="19"/>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Stávající výkon L2 30 min nyní návrh na L3 30 min, čas výkonu stále 30 min. – od počátku nositel L2 30 minut (od Vyhláška 472/2009 Sb.)</w:t>
            </w:r>
          </w:p>
          <w:p w14:paraId="4B9A28CC" w14:textId="1D97D622" w:rsidR="004167A9" w:rsidRPr="001D0CE1" w:rsidRDefault="004167A9" w:rsidP="00203EB8">
            <w:pPr>
              <w:pStyle w:val="Odstavecseseznamem"/>
              <w:numPr>
                <w:ilvl w:val="0"/>
                <w:numId w:val="19"/>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Ad změna L2 na L3 – viz obecná připomínka</w:t>
            </w:r>
            <w:r w:rsidRPr="001D0CE1">
              <w:rPr>
                <w:rFonts w:ascii="Calibri" w:eastAsia="Times New Roman" w:hAnsi="Calibri" w:cs="Calibri"/>
                <w:sz w:val="18"/>
                <w:szCs w:val="18"/>
                <w:lang w:eastAsia="cs-CZ"/>
              </w:rPr>
              <w:br/>
              <w:t xml:space="preserve">Nově není u nositele výkonu vyžadováno </w:t>
            </w:r>
            <w:proofErr w:type="spellStart"/>
            <w:r w:rsidRPr="001D0CE1">
              <w:rPr>
                <w:rFonts w:ascii="Calibri" w:eastAsia="Times New Roman" w:hAnsi="Calibri" w:cs="Calibri"/>
                <w:sz w:val="18"/>
                <w:szCs w:val="18"/>
                <w:lang w:eastAsia="cs-CZ"/>
              </w:rPr>
              <w:t>spec</w:t>
            </w:r>
            <w:proofErr w:type="spellEnd"/>
            <w:r w:rsidRPr="001D0CE1">
              <w:rPr>
                <w:rFonts w:ascii="Calibri" w:eastAsia="Times New Roman" w:hAnsi="Calibri" w:cs="Calibri"/>
                <w:sz w:val="18"/>
                <w:szCs w:val="18"/>
                <w:lang w:eastAsia="cs-CZ"/>
              </w:rPr>
              <w:t>. školení v </w:t>
            </w:r>
            <w:proofErr w:type="spellStart"/>
            <w:r w:rsidRPr="001D0CE1">
              <w:rPr>
                <w:rFonts w:ascii="Calibri" w:eastAsia="Times New Roman" w:hAnsi="Calibri" w:cs="Calibri"/>
                <w:sz w:val="18"/>
                <w:szCs w:val="18"/>
                <w:lang w:eastAsia="cs-CZ"/>
              </w:rPr>
              <w:t>neurootologii</w:t>
            </w:r>
            <w:proofErr w:type="spellEnd"/>
            <w:r w:rsidRPr="001D0CE1">
              <w:rPr>
                <w:rFonts w:ascii="Calibri" w:eastAsia="Times New Roman" w:hAnsi="Calibri" w:cs="Calibri"/>
                <w:sz w:val="18"/>
                <w:szCs w:val="18"/>
                <w:lang w:eastAsia="cs-CZ"/>
              </w:rPr>
              <w:t xml:space="preserve"> – prosíme vysvětlit.</w:t>
            </w:r>
          </w:p>
        </w:tc>
      </w:tr>
      <w:tr w:rsidR="004167A9" w:rsidRPr="001D0CE1" w14:paraId="6C90F2CD" w14:textId="77777777" w:rsidTr="00351313">
        <w:tc>
          <w:tcPr>
            <w:tcW w:w="180" w:type="pct"/>
            <w:shd w:val="clear" w:color="auto" w:fill="auto"/>
            <w:noWrap/>
            <w:vAlign w:val="center"/>
            <w:hideMark/>
          </w:tcPr>
          <w:p w14:paraId="6F76026E"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701</w:t>
            </w:r>
          </w:p>
        </w:tc>
        <w:tc>
          <w:tcPr>
            <w:tcW w:w="627" w:type="pct"/>
            <w:shd w:val="clear" w:color="auto" w:fill="auto"/>
            <w:vAlign w:val="center"/>
            <w:hideMark/>
          </w:tcPr>
          <w:p w14:paraId="1D482562"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71123</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ROTAČNÍ TESTY K VYŠETŘENÍ PORUCH ROVNOVÁHY</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řízení: </w:t>
            </w:r>
            <w:r w:rsidRPr="001D0CE1">
              <w:rPr>
                <w:rFonts w:ascii="Calibri" w:eastAsia="Times New Roman" w:hAnsi="Calibri" w:cs="Calibri"/>
                <w:b/>
                <w:bCs/>
                <w:color w:val="000000"/>
                <w:sz w:val="18"/>
                <w:szCs w:val="18"/>
                <w:lang w:eastAsia="cs-CZ"/>
              </w:rPr>
              <w:lastRenderedPageBreak/>
              <w:t>změna popisu výkonu (technická úprava), nositelů výkonu, přístrojů a bodové hodnoty</w:t>
            </w:r>
          </w:p>
        </w:tc>
        <w:tc>
          <w:tcPr>
            <w:tcW w:w="4193" w:type="pct"/>
            <w:shd w:val="clear" w:color="auto" w:fill="auto"/>
            <w:hideMark/>
          </w:tcPr>
          <w:p w14:paraId="22EEEE54" w14:textId="77777777" w:rsidR="00F66596" w:rsidRPr="001D0CE1" w:rsidRDefault="004167A9" w:rsidP="00203EB8">
            <w:pPr>
              <w:pStyle w:val="Odstavecseseznamem"/>
              <w:numPr>
                <w:ilvl w:val="0"/>
                <w:numId w:val="19"/>
              </w:numPr>
              <w:spacing w:after="0" w:line="240" w:lineRule="auto"/>
              <w:rPr>
                <w:rFonts w:ascii="Calibri" w:eastAsia="Times New Roman" w:hAnsi="Calibri" w:cs="Calibri"/>
                <w:i/>
                <w:sz w:val="18"/>
                <w:szCs w:val="18"/>
                <w:lang w:eastAsia="cs-CZ"/>
              </w:rPr>
            </w:pPr>
            <w:r w:rsidRPr="001D0CE1">
              <w:rPr>
                <w:rFonts w:ascii="Calibri" w:eastAsia="Times New Roman" w:hAnsi="Calibri" w:cs="Calibri"/>
                <w:sz w:val="18"/>
                <w:szCs w:val="18"/>
                <w:lang w:eastAsia="cs-CZ"/>
              </w:rPr>
              <w:lastRenderedPageBreak/>
              <w:t>Stávající výkon L2 25 min nyní návrh na L3 25 min, čas výkonu stále 25 min. – od počátku nositel L2 25 minut (od Vyhláška 472/2009 Sb.)</w:t>
            </w:r>
          </w:p>
          <w:p w14:paraId="1EB471AD" w14:textId="7B08FD6B" w:rsidR="00F869AB" w:rsidRPr="001D0CE1" w:rsidRDefault="004167A9" w:rsidP="00203EB8">
            <w:pPr>
              <w:pStyle w:val="Odstavecseseznamem"/>
              <w:numPr>
                <w:ilvl w:val="0"/>
                <w:numId w:val="19"/>
              </w:numPr>
              <w:spacing w:after="0" w:line="240" w:lineRule="auto"/>
              <w:rPr>
                <w:rFonts w:ascii="Calibri" w:eastAsia="Times New Roman" w:hAnsi="Calibri" w:cs="Calibri"/>
                <w:i/>
                <w:sz w:val="18"/>
                <w:szCs w:val="18"/>
                <w:lang w:eastAsia="cs-CZ"/>
              </w:rPr>
            </w:pPr>
            <w:r w:rsidRPr="001D0CE1">
              <w:rPr>
                <w:rFonts w:ascii="Calibri" w:eastAsia="Times New Roman" w:hAnsi="Calibri" w:cs="Calibri"/>
                <w:sz w:val="18"/>
                <w:szCs w:val="18"/>
                <w:lang w:eastAsia="cs-CZ"/>
              </w:rPr>
              <w:t>Ad změna L2 na L3</w:t>
            </w:r>
            <w:r w:rsidRPr="001D0CE1">
              <w:rPr>
                <w:rFonts w:ascii="Calibri" w:hAnsi="Calibri" w:cs="Calibri"/>
                <w:sz w:val="18"/>
                <w:szCs w:val="18"/>
              </w:rPr>
              <w:t xml:space="preserve"> – viz obecná připomínka</w:t>
            </w:r>
          </w:p>
          <w:p w14:paraId="16E90A47" w14:textId="0C687746" w:rsidR="004167A9" w:rsidRPr="001D0CE1" w:rsidRDefault="004167A9" w:rsidP="00203EB8">
            <w:pPr>
              <w:pStyle w:val="Odstavecseseznamem"/>
              <w:numPr>
                <w:ilvl w:val="0"/>
                <w:numId w:val="19"/>
              </w:numPr>
              <w:spacing w:after="0" w:line="240" w:lineRule="auto"/>
              <w:rPr>
                <w:rFonts w:ascii="Calibri" w:eastAsia="Times New Roman" w:hAnsi="Calibri" w:cs="Calibri"/>
                <w:i/>
                <w:sz w:val="18"/>
                <w:szCs w:val="18"/>
                <w:lang w:eastAsia="cs-CZ"/>
              </w:rPr>
            </w:pPr>
            <w:r w:rsidRPr="001D0CE1">
              <w:rPr>
                <w:rFonts w:ascii="Calibri" w:eastAsia="Times New Roman" w:hAnsi="Calibri" w:cs="Calibri"/>
                <w:sz w:val="18"/>
                <w:szCs w:val="18"/>
                <w:lang w:eastAsia="cs-CZ"/>
              </w:rPr>
              <w:t xml:space="preserve">Proč doplněn přístroj M0233 Systém </w:t>
            </w:r>
            <w:proofErr w:type="spellStart"/>
            <w:r w:rsidRPr="001D0CE1">
              <w:rPr>
                <w:rFonts w:ascii="Calibri" w:eastAsia="Times New Roman" w:hAnsi="Calibri" w:cs="Calibri"/>
                <w:sz w:val="18"/>
                <w:szCs w:val="18"/>
                <w:lang w:eastAsia="cs-CZ"/>
              </w:rPr>
              <w:t>elektronystagmografický</w:t>
            </w:r>
            <w:proofErr w:type="spellEnd"/>
            <w:r w:rsidRPr="001D0CE1">
              <w:rPr>
                <w:rFonts w:ascii="Calibri" w:eastAsia="Times New Roman" w:hAnsi="Calibri" w:cs="Calibri"/>
                <w:sz w:val="18"/>
                <w:szCs w:val="18"/>
                <w:lang w:eastAsia="cs-CZ"/>
              </w:rPr>
              <w:t xml:space="preserve"> s rotační židlí v ceně 1 512 340,00 Kč – jak prováděno doposud? </w:t>
            </w:r>
          </w:p>
          <w:p w14:paraId="053C1226" w14:textId="77777777" w:rsidR="004167A9" w:rsidRPr="001D0CE1" w:rsidRDefault="004167A9" w:rsidP="00203EB8">
            <w:pPr>
              <w:pStyle w:val="Odstavecseseznamem"/>
              <w:numPr>
                <w:ilvl w:val="0"/>
                <w:numId w:val="19"/>
              </w:numPr>
              <w:spacing w:after="0" w:line="240" w:lineRule="auto"/>
              <w:rPr>
                <w:rFonts w:ascii="Calibri" w:eastAsia="Times New Roman" w:hAnsi="Calibri" w:cs="Calibri"/>
                <w:sz w:val="18"/>
                <w:szCs w:val="18"/>
                <w:lang w:eastAsia="cs-CZ"/>
              </w:rPr>
            </w:pPr>
            <w:r w:rsidRPr="001D0CE1">
              <w:rPr>
                <w:rFonts w:ascii="Calibri" w:eastAsia="Times New Roman" w:hAnsi="Calibri" w:cs="Calibri"/>
                <w:sz w:val="18"/>
                <w:szCs w:val="18"/>
                <w:lang w:eastAsia="cs-CZ"/>
              </w:rPr>
              <w:t>Nebude problém s přístrojovým vybavením poskytovatelů?</w:t>
            </w:r>
            <w:r w:rsidRPr="001D0CE1">
              <w:rPr>
                <w:rFonts w:ascii="Calibri" w:eastAsia="Times New Roman" w:hAnsi="Calibri" w:cs="Calibri"/>
                <w:sz w:val="18"/>
                <w:szCs w:val="18"/>
                <w:lang w:eastAsia="cs-CZ"/>
              </w:rPr>
              <w:br/>
            </w:r>
          </w:p>
        </w:tc>
      </w:tr>
      <w:tr w:rsidR="004167A9" w:rsidRPr="001D0CE1" w14:paraId="0844F378" w14:textId="77777777" w:rsidTr="00351313">
        <w:tc>
          <w:tcPr>
            <w:tcW w:w="180" w:type="pct"/>
            <w:shd w:val="clear" w:color="auto" w:fill="auto"/>
            <w:noWrap/>
            <w:vAlign w:val="center"/>
            <w:hideMark/>
          </w:tcPr>
          <w:p w14:paraId="0FBF88C1"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701</w:t>
            </w:r>
          </w:p>
        </w:tc>
        <w:tc>
          <w:tcPr>
            <w:tcW w:w="627" w:type="pct"/>
            <w:shd w:val="clear" w:color="auto" w:fill="auto"/>
            <w:vAlign w:val="center"/>
            <w:hideMark/>
          </w:tcPr>
          <w:p w14:paraId="41EE0557"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71125</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VYŠETŘENÍ SPONTÁNNÍHO VESTIBULÁRNÍHO NYSTAGMU A VESTIBULOSPINÁLNÍCH JEVŮ</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popisu výkonu (technická úprava), nositelů výkonu, přístrojů a bodové hodnoty</w:t>
            </w:r>
          </w:p>
        </w:tc>
        <w:tc>
          <w:tcPr>
            <w:tcW w:w="4193" w:type="pct"/>
            <w:shd w:val="clear" w:color="auto" w:fill="auto"/>
            <w:hideMark/>
          </w:tcPr>
          <w:p w14:paraId="309747AB" w14:textId="77777777" w:rsidR="00F66596" w:rsidRPr="001D0CE1" w:rsidRDefault="004167A9" w:rsidP="00203EB8">
            <w:pPr>
              <w:pStyle w:val="Odstavecseseznamem"/>
              <w:numPr>
                <w:ilvl w:val="0"/>
                <w:numId w:val="20"/>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Stávající výkon L2 15 min nyní návrh na L3 15 min, čas výkonu stále 15 min. – od počátku nositel L2 15 minut (od Vyhláška 472/2009 Sb.)</w:t>
            </w:r>
          </w:p>
          <w:p w14:paraId="05BB94B7" w14:textId="550EB735" w:rsidR="004167A9" w:rsidRPr="001D0CE1" w:rsidRDefault="004167A9" w:rsidP="00203EB8">
            <w:pPr>
              <w:pStyle w:val="Odstavecseseznamem"/>
              <w:numPr>
                <w:ilvl w:val="0"/>
                <w:numId w:val="20"/>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obecná připomínka</w:t>
            </w:r>
            <w:r w:rsidRPr="001D0CE1">
              <w:rPr>
                <w:rFonts w:ascii="Calibri" w:eastAsia="Times New Roman" w:hAnsi="Calibri" w:cs="Calibri"/>
                <w:color w:val="000000"/>
                <w:sz w:val="18"/>
                <w:szCs w:val="18"/>
                <w:lang w:eastAsia="cs-CZ"/>
              </w:rPr>
              <w:br/>
            </w:r>
          </w:p>
        </w:tc>
      </w:tr>
      <w:tr w:rsidR="004167A9" w:rsidRPr="001D0CE1" w14:paraId="331C4E96" w14:textId="77777777" w:rsidTr="00351313">
        <w:tc>
          <w:tcPr>
            <w:tcW w:w="180" w:type="pct"/>
            <w:shd w:val="clear" w:color="auto" w:fill="auto"/>
            <w:noWrap/>
            <w:vAlign w:val="center"/>
            <w:hideMark/>
          </w:tcPr>
          <w:p w14:paraId="583D04E7"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701</w:t>
            </w:r>
          </w:p>
        </w:tc>
        <w:tc>
          <w:tcPr>
            <w:tcW w:w="627" w:type="pct"/>
            <w:shd w:val="clear" w:color="auto" w:fill="auto"/>
            <w:vAlign w:val="center"/>
            <w:hideMark/>
          </w:tcPr>
          <w:p w14:paraId="37F2089B"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71127</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ELEKTRONYSTAGMOGRAFICKÉ VYŠETŘENÍ S POČÍTAČOVOU ANALÝZOU ZÁZNAMU</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popisu výkonu (technická úprava), nositelů výkonu a bodové hodnoty</w:t>
            </w:r>
          </w:p>
        </w:tc>
        <w:tc>
          <w:tcPr>
            <w:tcW w:w="4193" w:type="pct"/>
            <w:shd w:val="clear" w:color="auto" w:fill="auto"/>
            <w:hideMark/>
          </w:tcPr>
          <w:p w14:paraId="0693BC4A" w14:textId="77777777" w:rsidR="00F66596" w:rsidRPr="001D0CE1" w:rsidRDefault="004167A9" w:rsidP="00203EB8">
            <w:pPr>
              <w:pStyle w:val="Odstavecseseznamem"/>
              <w:numPr>
                <w:ilvl w:val="0"/>
                <w:numId w:val="2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Stávající výkon L2 10 min nyní návrh na L3 30 min, čas výkonu stále 30 min. – od počátku nositel L2 10 minut (od Vyhláška 472/2009 Sb.)</w:t>
            </w:r>
          </w:p>
          <w:p w14:paraId="65782219" w14:textId="167E4E6F" w:rsidR="004167A9" w:rsidRPr="001D0CE1" w:rsidRDefault="004167A9" w:rsidP="00203EB8">
            <w:pPr>
              <w:pStyle w:val="Odstavecseseznamem"/>
              <w:numPr>
                <w:ilvl w:val="0"/>
                <w:numId w:val="2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obecná připomínka</w:t>
            </w:r>
            <w:r w:rsidRPr="001D0CE1">
              <w:rPr>
                <w:rFonts w:ascii="Calibri" w:eastAsia="Times New Roman" w:hAnsi="Calibri" w:cs="Calibri"/>
                <w:color w:val="000000"/>
                <w:sz w:val="18"/>
                <w:szCs w:val="18"/>
                <w:lang w:eastAsia="cs-CZ"/>
              </w:rPr>
              <w:t xml:space="preserve"> </w:t>
            </w:r>
          </w:p>
          <w:p w14:paraId="4CC10474" w14:textId="77777777" w:rsidR="004167A9" w:rsidRPr="001D0CE1" w:rsidRDefault="004167A9" w:rsidP="00203EB8">
            <w:pPr>
              <w:pStyle w:val="Odstavecseseznamem"/>
              <w:numPr>
                <w:ilvl w:val="0"/>
                <w:numId w:val="2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Proč dochází k prodloužení času nositele? Co se změnilo? Od počátku existence výkonu je nositel L2 a čas nositele 10 min</w:t>
            </w:r>
          </w:p>
          <w:p w14:paraId="23D4BB25" w14:textId="77777777" w:rsidR="004167A9" w:rsidRPr="001D0CE1" w:rsidRDefault="004167A9" w:rsidP="00203EB8">
            <w:pPr>
              <w:pStyle w:val="Odstavecseseznamem"/>
              <w:numPr>
                <w:ilvl w:val="0"/>
                <w:numId w:val="2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sz w:val="18"/>
                <w:szCs w:val="18"/>
                <w:lang w:eastAsia="cs-CZ"/>
              </w:rPr>
              <w:t xml:space="preserve">Nově není u nositele výkonu vyžadováno </w:t>
            </w:r>
            <w:proofErr w:type="spellStart"/>
            <w:r w:rsidRPr="001D0CE1">
              <w:rPr>
                <w:rFonts w:ascii="Calibri" w:eastAsia="Times New Roman" w:hAnsi="Calibri" w:cs="Calibri"/>
                <w:sz w:val="18"/>
                <w:szCs w:val="18"/>
                <w:lang w:eastAsia="cs-CZ"/>
              </w:rPr>
              <w:t>spec</w:t>
            </w:r>
            <w:proofErr w:type="spellEnd"/>
            <w:r w:rsidRPr="001D0CE1">
              <w:rPr>
                <w:rFonts w:ascii="Calibri" w:eastAsia="Times New Roman" w:hAnsi="Calibri" w:cs="Calibri"/>
                <w:sz w:val="18"/>
                <w:szCs w:val="18"/>
                <w:lang w:eastAsia="cs-CZ"/>
              </w:rPr>
              <w:t>. školení v </w:t>
            </w:r>
            <w:proofErr w:type="spellStart"/>
            <w:r w:rsidRPr="001D0CE1">
              <w:rPr>
                <w:rFonts w:ascii="Calibri" w:eastAsia="Times New Roman" w:hAnsi="Calibri" w:cs="Calibri"/>
                <w:sz w:val="18"/>
                <w:szCs w:val="18"/>
                <w:lang w:eastAsia="cs-CZ"/>
              </w:rPr>
              <w:t>neurootologii</w:t>
            </w:r>
            <w:proofErr w:type="spellEnd"/>
            <w:r w:rsidRPr="001D0CE1">
              <w:rPr>
                <w:rFonts w:ascii="Calibri" w:eastAsia="Times New Roman" w:hAnsi="Calibri" w:cs="Calibri"/>
                <w:sz w:val="18"/>
                <w:szCs w:val="18"/>
                <w:lang w:eastAsia="cs-CZ"/>
              </w:rPr>
              <w:t xml:space="preserve"> – prosíme vysvětlit.</w:t>
            </w:r>
            <w:r w:rsidRPr="001D0CE1">
              <w:rPr>
                <w:rFonts w:ascii="Calibri" w:eastAsia="Times New Roman" w:hAnsi="Calibri" w:cs="Calibri"/>
                <w:color w:val="000000"/>
                <w:sz w:val="18"/>
                <w:szCs w:val="18"/>
                <w:lang w:eastAsia="cs-CZ"/>
              </w:rPr>
              <w:br/>
            </w:r>
          </w:p>
        </w:tc>
      </w:tr>
      <w:tr w:rsidR="004167A9" w:rsidRPr="001D0CE1" w14:paraId="436C4D12" w14:textId="77777777" w:rsidTr="00351313">
        <w:tc>
          <w:tcPr>
            <w:tcW w:w="180" w:type="pct"/>
            <w:shd w:val="clear" w:color="auto" w:fill="auto"/>
            <w:noWrap/>
            <w:vAlign w:val="center"/>
            <w:hideMark/>
          </w:tcPr>
          <w:p w14:paraId="5FFFA9A8"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701</w:t>
            </w:r>
          </w:p>
        </w:tc>
        <w:tc>
          <w:tcPr>
            <w:tcW w:w="627" w:type="pct"/>
            <w:shd w:val="clear" w:color="auto" w:fill="auto"/>
            <w:vAlign w:val="center"/>
            <w:hideMark/>
          </w:tcPr>
          <w:p w14:paraId="6E1C71B6"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71129</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VYŠETŘENÍ SLUCHU ŘEČÍ A LADIČKAMI</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řízení: </w:t>
            </w:r>
            <w:r w:rsidRPr="001D0CE1">
              <w:rPr>
                <w:rFonts w:ascii="Calibri" w:eastAsia="Times New Roman" w:hAnsi="Calibri" w:cs="Calibri"/>
                <w:b/>
                <w:bCs/>
                <w:color w:val="000000"/>
                <w:sz w:val="18"/>
                <w:szCs w:val="18"/>
                <w:lang w:eastAsia="cs-CZ"/>
              </w:rPr>
              <w:lastRenderedPageBreak/>
              <w:t>změna popisu výkonu, doby trvání, nositelů výkonu, přístrojů a bodové hodnoty</w:t>
            </w:r>
          </w:p>
        </w:tc>
        <w:tc>
          <w:tcPr>
            <w:tcW w:w="4193" w:type="pct"/>
            <w:shd w:val="clear" w:color="auto" w:fill="auto"/>
            <w:hideMark/>
          </w:tcPr>
          <w:p w14:paraId="770089E3" w14:textId="77777777" w:rsidR="00914341" w:rsidRPr="001D0CE1" w:rsidRDefault="004167A9" w:rsidP="00203EB8">
            <w:pPr>
              <w:pStyle w:val="Odstavecseseznamem"/>
              <w:numPr>
                <w:ilvl w:val="0"/>
                <w:numId w:val="22"/>
              </w:numPr>
              <w:spacing w:after="0" w:line="240" w:lineRule="auto"/>
              <w:rPr>
                <w:rFonts w:ascii="Calibri" w:eastAsia="Times New Roman" w:hAnsi="Calibri" w:cs="Calibri"/>
                <w:sz w:val="18"/>
                <w:szCs w:val="18"/>
                <w:lang w:eastAsia="cs-CZ"/>
              </w:rPr>
            </w:pPr>
            <w:r w:rsidRPr="001D0CE1">
              <w:rPr>
                <w:rFonts w:ascii="Calibri" w:eastAsia="Times New Roman" w:hAnsi="Calibri" w:cs="Calibri"/>
                <w:color w:val="000000"/>
                <w:sz w:val="18"/>
                <w:szCs w:val="18"/>
                <w:lang w:eastAsia="cs-CZ"/>
              </w:rPr>
              <w:lastRenderedPageBreak/>
              <w:t xml:space="preserve">Stávající výkon L2 7 min nyní návrh na L3 10 min, čas výkonu zvýšen na dvojnásobek – z 7 min na 15 min a je uvedeno, že se jedná o výkon na jednom uchu. Nutno vysvětlit. </w:t>
            </w:r>
            <w:r w:rsidRPr="001D0CE1">
              <w:rPr>
                <w:rFonts w:ascii="Calibri" w:eastAsia="Times New Roman" w:hAnsi="Calibri" w:cs="Calibri"/>
                <w:color w:val="000000"/>
                <w:sz w:val="18"/>
                <w:szCs w:val="18"/>
                <w:lang w:eastAsia="cs-CZ"/>
              </w:rPr>
              <w:br/>
              <w:t>Proč dochází k prodloužení času výkonu i nositele? Co se změnilo? Od počátku existence výkonu je nositel L2 a čas nositele 7 min, čas výkonu 7 min (Vyhláška 472/2009 Sb.)</w:t>
            </w:r>
          </w:p>
          <w:p w14:paraId="71C8F375" w14:textId="77777777" w:rsidR="00914341" w:rsidRPr="001D0CE1" w:rsidRDefault="004167A9" w:rsidP="00203EB8">
            <w:pPr>
              <w:pStyle w:val="Odstavecseseznamem"/>
              <w:numPr>
                <w:ilvl w:val="0"/>
                <w:numId w:val="22"/>
              </w:numPr>
              <w:spacing w:after="0" w:line="240" w:lineRule="auto"/>
              <w:rPr>
                <w:rFonts w:ascii="Calibri" w:eastAsia="Times New Roman" w:hAnsi="Calibri" w:cs="Calibri"/>
                <w:sz w:val="18"/>
                <w:szCs w:val="18"/>
                <w:lang w:eastAsia="cs-CZ"/>
              </w:rPr>
            </w:pPr>
            <w:r w:rsidRPr="001D0CE1">
              <w:rPr>
                <w:rFonts w:ascii="Calibri" w:eastAsia="Times New Roman" w:hAnsi="Calibri" w:cs="Calibri"/>
                <w:color w:val="000000"/>
                <w:sz w:val="18"/>
                <w:szCs w:val="18"/>
                <w:lang w:eastAsia="cs-CZ"/>
              </w:rPr>
              <w:t xml:space="preserve">Proč dochází k rozšíření spektra diagnóz? </w:t>
            </w:r>
          </w:p>
          <w:p w14:paraId="3223B339" w14:textId="77777777" w:rsidR="00914341" w:rsidRPr="001D0CE1" w:rsidRDefault="004167A9" w:rsidP="00203EB8">
            <w:pPr>
              <w:pStyle w:val="Odstavecseseznamem"/>
              <w:numPr>
                <w:ilvl w:val="0"/>
                <w:numId w:val="22"/>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lastRenderedPageBreak/>
              <w:t>Ad změna L2 na L3</w:t>
            </w:r>
            <w:r w:rsidRPr="001D0CE1">
              <w:rPr>
                <w:rFonts w:ascii="Calibri" w:hAnsi="Calibri" w:cs="Calibri"/>
                <w:color w:val="000000"/>
                <w:sz w:val="18"/>
                <w:szCs w:val="18"/>
              </w:rPr>
              <w:t xml:space="preserve"> – viz </w:t>
            </w:r>
            <w:r w:rsidRPr="001D0CE1">
              <w:rPr>
                <w:rFonts w:ascii="Calibri" w:hAnsi="Calibri" w:cs="Calibri"/>
                <w:sz w:val="18"/>
                <w:szCs w:val="18"/>
              </w:rPr>
              <w:t>obecná připomínka</w:t>
            </w:r>
          </w:p>
          <w:p w14:paraId="2C9DF928" w14:textId="794A4AC7" w:rsidR="004167A9" w:rsidRPr="001D0CE1" w:rsidRDefault="004167A9" w:rsidP="00203EB8">
            <w:pPr>
              <w:pStyle w:val="Odstavecseseznamem"/>
              <w:numPr>
                <w:ilvl w:val="0"/>
                <w:numId w:val="22"/>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sz w:val="18"/>
                <w:szCs w:val="18"/>
                <w:lang w:eastAsia="cs-CZ"/>
              </w:rPr>
              <w:t>Odebrat duplicitně uvedenou ladičku v přístrojovém vybavení.</w:t>
            </w:r>
            <w:r w:rsidRPr="001D0CE1">
              <w:rPr>
                <w:rFonts w:ascii="Calibri" w:eastAsia="Times New Roman" w:hAnsi="Calibri" w:cs="Calibri"/>
                <w:color w:val="0070C0"/>
                <w:sz w:val="18"/>
                <w:szCs w:val="18"/>
                <w:lang w:eastAsia="cs-CZ"/>
              </w:rPr>
              <w:br/>
            </w:r>
          </w:p>
        </w:tc>
      </w:tr>
      <w:tr w:rsidR="004167A9" w:rsidRPr="001D0CE1" w14:paraId="3A4EA5C7" w14:textId="77777777" w:rsidTr="00351313">
        <w:tc>
          <w:tcPr>
            <w:tcW w:w="180" w:type="pct"/>
            <w:shd w:val="clear" w:color="auto" w:fill="auto"/>
            <w:noWrap/>
            <w:vAlign w:val="center"/>
            <w:hideMark/>
          </w:tcPr>
          <w:p w14:paraId="2CD587B4"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701</w:t>
            </w:r>
          </w:p>
        </w:tc>
        <w:tc>
          <w:tcPr>
            <w:tcW w:w="627" w:type="pct"/>
            <w:shd w:val="clear" w:color="auto" w:fill="auto"/>
            <w:vAlign w:val="center"/>
            <w:hideMark/>
          </w:tcPr>
          <w:p w14:paraId="16C3C7E7"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71214</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RINOMANOMETRIE JEDNODUCHÁ</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nositelů výkonu a bodové hodnoty</w:t>
            </w:r>
          </w:p>
        </w:tc>
        <w:tc>
          <w:tcPr>
            <w:tcW w:w="4193" w:type="pct"/>
            <w:shd w:val="clear" w:color="auto" w:fill="auto"/>
            <w:hideMark/>
          </w:tcPr>
          <w:p w14:paraId="67BD54C7" w14:textId="77777777" w:rsidR="004167A9" w:rsidRPr="001D0CE1" w:rsidRDefault="004167A9" w:rsidP="00203EB8">
            <w:pPr>
              <w:pStyle w:val="Odstavecseseznamem"/>
              <w:numPr>
                <w:ilvl w:val="0"/>
                <w:numId w:val="23"/>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Stávající výkon L2 10 min nyní návrh na L3 10 min, čas výkonu stále 10 min. – od počátku nositel L2 10 minut (od Vyhláška 472/2009 Sb.)</w:t>
            </w:r>
            <w:r w:rsidRPr="001D0CE1">
              <w:rPr>
                <w:rFonts w:ascii="Calibri" w:eastAsia="Times New Roman" w:hAnsi="Calibri" w:cs="Calibri"/>
                <w:color w:val="000000"/>
                <w:sz w:val="18"/>
                <w:szCs w:val="18"/>
                <w:lang w:eastAsia="cs-CZ"/>
              </w:rPr>
              <w:br/>
              <w:t>Ad změna L2 na L3</w:t>
            </w:r>
            <w:r w:rsidRPr="001D0CE1">
              <w:rPr>
                <w:rFonts w:ascii="Calibri" w:hAnsi="Calibri" w:cs="Calibri"/>
                <w:color w:val="000000"/>
                <w:sz w:val="18"/>
                <w:szCs w:val="18"/>
              </w:rPr>
              <w:t xml:space="preserve"> – viz obecná připomínka</w:t>
            </w:r>
          </w:p>
          <w:p w14:paraId="656A4E67" w14:textId="77777777" w:rsidR="004167A9" w:rsidRPr="001D0CE1" w:rsidRDefault="004167A9" w:rsidP="004E33C2">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br/>
            </w:r>
          </w:p>
        </w:tc>
      </w:tr>
      <w:tr w:rsidR="004167A9" w:rsidRPr="001D0CE1" w14:paraId="683D8320" w14:textId="77777777" w:rsidTr="00351313">
        <w:tc>
          <w:tcPr>
            <w:tcW w:w="180" w:type="pct"/>
            <w:shd w:val="clear" w:color="auto" w:fill="auto"/>
            <w:noWrap/>
            <w:vAlign w:val="center"/>
            <w:hideMark/>
          </w:tcPr>
          <w:p w14:paraId="763A8D65"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701</w:t>
            </w:r>
          </w:p>
        </w:tc>
        <w:tc>
          <w:tcPr>
            <w:tcW w:w="627" w:type="pct"/>
            <w:shd w:val="clear" w:color="auto" w:fill="auto"/>
            <w:vAlign w:val="center"/>
            <w:hideMark/>
          </w:tcPr>
          <w:p w14:paraId="3F4F4E2F"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71216</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OLFAKTOMETRIE</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popisu výkonu, nositelů výkonu, materiálů a bodové hodnoty</w:t>
            </w:r>
          </w:p>
        </w:tc>
        <w:tc>
          <w:tcPr>
            <w:tcW w:w="4193" w:type="pct"/>
            <w:shd w:val="clear" w:color="auto" w:fill="auto"/>
            <w:hideMark/>
          </w:tcPr>
          <w:p w14:paraId="3B960F2E" w14:textId="77777777" w:rsidR="00914341" w:rsidRPr="001D0CE1" w:rsidRDefault="004167A9" w:rsidP="00203EB8">
            <w:pPr>
              <w:pStyle w:val="Odstavecseseznamem"/>
              <w:numPr>
                <w:ilvl w:val="0"/>
                <w:numId w:val="23"/>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Stávající výkon L1 15 min nyní návrh na L3 15 min, čas výkonu stále 15 min. – od počátku nositel L1 15 minut (od Vyhláška 472/2009 Sb.)</w:t>
            </w:r>
          </w:p>
          <w:p w14:paraId="4DAB6E3D" w14:textId="77777777" w:rsidR="00914341" w:rsidRPr="001D0CE1" w:rsidRDefault="004167A9" w:rsidP="00203EB8">
            <w:pPr>
              <w:pStyle w:val="Odstavecseseznamem"/>
              <w:numPr>
                <w:ilvl w:val="0"/>
                <w:numId w:val="23"/>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L1 na L3</w:t>
            </w:r>
            <w:r w:rsidRPr="001D0CE1">
              <w:rPr>
                <w:rFonts w:ascii="Calibri" w:hAnsi="Calibri" w:cs="Calibri"/>
                <w:color w:val="000000"/>
                <w:sz w:val="18"/>
                <w:szCs w:val="18"/>
              </w:rPr>
              <w:t xml:space="preserve"> – viz obecná připomínka</w:t>
            </w:r>
          </w:p>
          <w:p w14:paraId="568112AF" w14:textId="1ED788E5" w:rsidR="004167A9" w:rsidRPr="001D0CE1" w:rsidRDefault="004167A9" w:rsidP="00203EB8">
            <w:pPr>
              <w:pStyle w:val="Odstavecseseznamem"/>
              <w:numPr>
                <w:ilvl w:val="0"/>
                <w:numId w:val="23"/>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Nesterilní materiály jsou kalkulovány v režii – nutno odstranit</w:t>
            </w:r>
          </w:p>
          <w:p w14:paraId="30B699F8" w14:textId="77777777" w:rsidR="004167A9" w:rsidRPr="001D0CE1" w:rsidRDefault="004167A9" w:rsidP="004E33C2">
            <w:pPr>
              <w:spacing w:after="0" w:line="240" w:lineRule="auto"/>
              <w:rPr>
                <w:rFonts w:ascii="Calibri" w:eastAsia="Times New Roman" w:hAnsi="Calibri" w:cs="Calibri"/>
                <w:color w:val="000000"/>
                <w:sz w:val="18"/>
                <w:szCs w:val="18"/>
                <w:lang w:eastAsia="cs-CZ"/>
              </w:rPr>
            </w:pPr>
          </w:p>
        </w:tc>
      </w:tr>
      <w:tr w:rsidR="004167A9" w:rsidRPr="001D0CE1" w14:paraId="65ADC859" w14:textId="77777777" w:rsidTr="00351313">
        <w:tc>
          <w:tcPr>
            <w:tcW w:w="180" w:type="pct"/>
            <w:shd w:val="clear" w:color="auto" w:fill="auto"/>
            <w:noWrap/>
            <w:vAlign w:val="center"/>
            <w:hideMark/>
          </w:tcPr>
          <w:p w14:paraId="1ADC6022"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701</w:t>
            </w:r>
          </w:p>
        </w:tc>
        <w:tc>
          <w:tcPr>
            <w:tcW w:w="627" w:type="pct"/>
            <w:shd w:val="clear" w:color="auto" w:fill="auto"/>
            <w:vAlign w:val="center"/>
            <w:hideMark/>
          </w:tcPr>
          <w:p w14:paraId="1360B559"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71565</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POLITZERACE</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popisu výkonu, dalších odborností, nositelů výkonu a bodové hodnoty</w:t>
            </w:r>
          </w:p>
        </w:tc>
        <w:tc>
          <w:tcPr>
            <w:tcW w:w="4193" w:type="pct"/>
            <w:shd w:val="clear" w:color="auto" w:fill="auto"/>
            <w:hideMark/>
          </w:tcPr>
          <w:p w14:paraId="3C913929" w14:textId="77777777" w:rsidR="00914341" w:rsidRPr="001D0CE1" w:rsidRDefault="004167A9" w:rsidP="00203EB8">
            <w:pPr>
              <w:pStyle w:val="Odstavecseseznamem"/>
              <w:numPr>
                <w:ilvl w:val="0"/>
                <w:numId w:val="24"/>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Stávající výkon L1 5 min nyní návrh na L3 5 min, čas výkonu stále 5 min. – od počátku nositel L1 5 minut (od Vyhláška 472/2009 Sb.)</w:t>
            </w:r>
          </w:p>
          <w:p w14:paraId="5EA5DDDC" w14:textId="77777777" w:rsidR="00914341" w:rsidRPr="001D0CE1" w:rsidRDefault="004167A9" w:rsidP="00203EB8">
            <w:pPr>
              <w:pStyle w:val="Odstavecseseznamem"/>
              <w:numPr>
                <w:ilvl w:val="0"/>
                <w:numId w:val="24"/>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L1 na L3</w:t>
            </w:r>
            <w:r w:rsidRPr="001D0CE1">
              <w:rPr>
                <w:rFonts w:ascii="Calibri" w:hAnsi="Calibri" w:cs="Calibri"/>
                <w:color w:val="000000"/>
                <w:sz w:val="18"/>
                <w:szCs w:val="18"/>
              </w:rPr>
              <w:t xml:space="preserve"> – viz obecná připomínka</w:t>
            </w:r>
          </w:p>
          <w:p w14:paraId="77B18270" w14:textId="0FDAF997" w:rsidR="004167A9" w:rsidRPr="001D0CE1" w:rsidRDefault="004167A9" w:rsidP="00203EB8">
            <w:pPr>
              <w:pStyle w:val="Odstavecseseznamem"/>
              <w:numPr>
                <w:ilvl w:val="0"/>
                <w:numId w:val="24"/>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Pozn.: nově výkon začíná místo </w:t>
            </w:r>
            <w:proofErr w:type="spellStart"/>
            <w:r w:rsidRPr="001D0CE1">
              <w:rPr>
                <w:rFonts w:ascii="Calibri" w:eastAsia="Times New Roman" w:hAnsi="Calibri" w:cs="Calibri"/>
                <w:color w:val="000000"/>
                <w:sz w:val="18"/>
                <w:szCs w:val="18"/>
                <w:lang w:eastAsia="cs-CZ"/>
              </w:rPr>
              <w:t>anemizace</w:t>
            </w:r>
            <w:proofErr w:type="spellEnd"/>
            <w:r w:rsidRPr="001D0CE1">
              <w:rPr>
                <w:rFonts w:ascii="Calibri" w:eastAsia="Times New Roman" w:hAnsi="Calibri" w:cs="Calibri"/>
                <w:color w:val="000000"/>
                <w:sz w:val="18"/>
                <w:szCs w:val="18"/>
                <w:lang w:eastAsia="cs-CZ"/>
              </w:rPr>
              <w:t xml:space="preserve"> sliznice otoskopickým vyšetřením – to normálně nepředchází? Tedy se tento výkon nebude kombinovat s klinickým vyšetřením?</w:t>
            </w:r>
          </w:p>
          <w:p w14:paraId="6FE6007E" w14:textId="77777777" w:rsidR="004167A9" w:rsidRPr="001D0CE1" w:rsidRDefault="004167A9" w:rsidP="004E33C2">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br/>
            </w:r>
          </w:p>
        </w:tc>
      </w:tr>
      <w:tr w:rsidR="004167A9" w:rsidRPr="001D0CE1" w14:paraId="5AF8C7D1" w14:textId="77777777" w:rsidTr="00351313">
        <w:tc>
          <w:tcPr>
            <w:tcW w:w="180" w:type="pct"/>
            <w:shd w:val="clear" w:color="auto" w:fill="auto"/>
            <w:noWrap/>
            <w:vAlign w:val="center"/>
            <w:hideMark/>
          </w:tcPr>
          <w:p w14:paraId="56EBF1CC"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701</w:t>
            </w:r>
          </w:p>
        </w:tc>
        <w:tc>
          <w:tcPr>
            <w:tcW w:w="627" w:type="pct"/>
            <w:shd w:val="clear" w:color="auto" w:fill="auto"/>
            <w:vAlign w:val="center"/>
            <w:hideMark/>
          </w:tcPr>
          <w:p w14:paraId="34A7F56E"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71611</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VYNĚTÍ CIZÍHO TĚLESA Z </w:t>
            </w:r>
            <w:proofErr w:type="gramStart"/>
            <w:r w:rsidRPr="001D0CE1">
              <w:rPr>
                <w:rFonts w:ascii="Calibri" w:eastAsia="Times New Roman" w:hAnsi="Calibri" w:cs="Calibri"/>
                <w:b/>
                <w:bCs/>
                <w:color w:val="000000"/>
                <w:sz w:val="18"/>
                <w:szCs w:val="18"/>
                <w:lang w:eastAsia="cs-CZ"/>
              </w:rPr>
              <w:t>NOSU - JEDNODUCHÉ</w:t>
            </w:r>
            <w:proofErr w:type="gramEnd"/>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lastRenderedPageBreak/>
              <w:t>změnové řízení: změna popisu výkonu, nositelů výkonu, materiálů a bodové hodnoty</w:t>
            </w:r>
          </w:p>
        </w:tc>
        <w:tc>
          <w:tcPr>
            <w:tcW w:w="4193" w:type="pct"/>
            <w:shd w:val="clear" w:color="auto" w:fill="auto"/>
            <w:hideMark/>
          </w:tcPr>
          <w:p w14:paraId="26105E11" w14:textId="77777777" w:rsidR="00914341" w:rsidRPr="001D0CE1" w:rsidRDefault="004167A9" w:rsidP="00203EB8">
            <w:pPr>
              <w:pStyle w:val="Odstavecseseznamem"/>
              <w:numPr>
                <w:ilvl w:val="0"/>
                <w:numId w:val="25"/>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lastRenderedPageBreak/>
              <w:t>Stávající výkon L2 10 min nyní návrh na L3 10 min, čas výkonu stále 10 min. – od počátku nositel L2 10 minut (od Vyhláška 472/2009 Sb.)</w:t>
            </w:r>
          </w:p>
          <w:p w14:paraId="6DE1F9CE" w14:textId="743EBE1D" w:rsidR="004167A9" w:rsidRPr="001D0CE1" w:rsidRDefault="004167A9" w:rsidP="00203EB8">
            <w:pPr>
              <w:pStyle w:val="Odstavecseseznamem"/>
              <w:numPr>
                <w:ilvl w:val="0"/>
                <w:numId w:val="25"/>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obecná připomínka</w:t>
            </w:r>
          </w:p>
          <w:p w14:paraId="113936D2" w14:textId="77777777" w:rsidR="004167A9" w:rsidRPr="001D0CE1" w:rsidRDefault="004167A9" w:rsidP="004E33C2">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br/>
            </w:r>
          </w:p>
        </w:tc>
      </w:tr>
      <w:tr w:rsidR="004167A9" w:rsidRPr="001D0CE1" w14:paraId="34C6785F" w14:textId="77777777" w:rsidTr="00351313">
        <w:tc>
          <w:tcPr>
            <w:tcW w:w="180" w:type="pct"/>
            <w:shd w:val="clear" w:color="auto" w:fill="auto"/>
            <w:noWrap/>
            <w:vAlign w:val="center"/>
            <w:hideMark/>
          </w:tcPr>
          <w:p w14:paraId="1516793E"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701</w:t>
            </w:r>
          </w:p>
        </w:tc>
        <w:tc>
          <w:tcPr>
            <w:tcW w:w="627" w:type="pct"/>
            <w:shd w:val="clear" w:color="auto" w:fill="auto"/>
            <w:vAlign w:val="center"/>
            <w:hideMark/>
          </w:tcPr>
          <w:p w14:paraId="1A35EA9C"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71613</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INTRAMUKÓZNÍ INJEKCE DO NOSNÍ SLIZNICE JAKO SAMOSTATNÝ VÝKON</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popisu výkonu, nositelů výkonu, materiálů a bodové hodnoty</w:t>
            </w:r>
          </w:p>
        </w:tc>
        <w:tc>
          <w:tcPr>
            <w:tcW w:w="4193" w:type="pct"/>
            <w:shd w:val="clear" w:color="auto" w:fill="auto"/>
            <w:hideMark/>
          </w:tcPr>
          <w:p w14:paraId="7CA8E2C8" w14:textId="77777777" w:rsidR="00914341" w:rsidRPr="001D0CE1" w:rsidRDefault="004167A9" w:rsidP="00203EB8">
            <w:pPr>
              <w:pStyle w:val="Odstavecseseznamem"/>
              <w:numPr>
                <w:ilvl w:val="0"/>
                <w:numId w:val="26"/>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Stávající výkon L2 5 min nyní návrh na L3 10 min, čas výkonu stále 5 min – od počátku nositel L2 5 minut (od Vyhláška 472/2009 Sb.)</w:t>
            </w:r>
            <w:r w:rsidRPr="001D0CE1">
              <w:rPr>
                <w:rFonts w:ascii="Calibri" w:eastAsia="Times New Roman" w:hAnsi="Calibri" w:cs="Calibri"/>
                <w:color w:val="000000"/>
                <w:sz w:val="18"/>
                <w:szCs w:val="18"/>
                <w:lang w:eastAsia="cs-CZ"/>
              </w:rPr>
              <w:br/>
              <w:t>Navrhovaný čas nositele přesahuje čas výkonu, nutno snížit.</w:t>
            </w:r>
          </w:p>
          <w:p w14:paraId="7E43A535" w14:textId="77777777" w:rsidR="00914341" w:rsidRPr="001D0CE1" w:rsidRDefault="004167A9" w:rsidP="00203EB8">
            <w:pPr>
              <w:pStyle w:val="Odstavecseseznamem"/>
              <w:numPr>
                <w:ilvl w:val="0"/>
                <w:numId w:val="26"/>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obecná připomínka</w:t>
            </w:r>
          </w:p>
          <w:p w14:paraId="4CC9041E" w14:textId="08B40C2C" w:rsidR="004167A9" w:rsidRPr="001D0CE1" w:rsidRDefault="004167A9" w:rsidP="00203EB8">
            <w:pPr>
              <w:pStyle w:val="Odstavecseseznamem"/>
              <w:numPr>
                <w:ilvl w:val="0"/>
                <w:numId w:val="26"/>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Pozn.: nově výkon začíná místo </w:t>
            </w:r>
            <w:proofErr w:type="spellStart"/>
            <w:r w:rsidRPr="001D0CE1">
              <w:rPr>
                <w:rFonts w:ascii="Calibri" w:eastAsia="Times New Roman" w:hAnsi="Calibri" w:cs="Calibri"/>
                <w:color w:val="000000"/>
                <w:sz w:val="18"/>
                <w:szCs w:val="18"/>
                <w:lang w:eastAsia="cs-CZ"/>
              </w:rPr>
              <w:t>anemizace</w:t>
            </w:r>
            <w:proofErr w:type="spellEnd"/>
            <w:r w:rsidRPr="001D0CE1">
              <w:rPr>
                <w:rFonts w:ascii="Calibri" w:eastAsia="Times New Roman" w:hAnsi="Calibri" w:cs="Calibri"/>
                <w:color w:val="000000"/>
                <w:sz w:val="18"/>
                <w:szCs w:val="18"/>
                <w:lang w:eastAsia="cs-CZ"/>
              </w:rPr>
              <w:t xml:space="preserve"> sliznice rhinoskopickým vyšetřením – to normálně nepředchází? Tedy nebude se tento výkon kombinovat s klinickým vyšetřením?</w:t>
            </w:r>
          </w:p>
          <w:p w14:paraId="56AFE3E4" w14:textId="77777777" w:rsidR="004167A9" w:rsidRPr="001D0CE1" w:rsidRDefault="004167A9" w:rsidP="004E33C2">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br/>
            </w:r>
          </w:p>
        </w:tc>
      </w:tr>
      <w:tr w:rsidR="004167A9" w:rsidRPr="001D0CE1" w14:paraId="0394866F" w14:textId="77777777" w:rsidTr="00351313">
        <w:tc>
          <w:tcPr>
            <w:tcW w:w="180" w:type="pct"/>
            <w:shd w:val="clear" w:color="auto" w:fill="auto"/>
            <w:noWrap/>
            <w:vAlign w:val="center"/>
            <w:hideMark/>
          </w:tcPr>
          <w:p w14:paraId="3D04A67C"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701</w:t>
            </w:r>
          </w:p>
        </w:tc>
        <w:tc>
          <w:tcPr>
            <w:tcW w:w="627" w:type="pct"/>
            <w:shd w:val="clear" w:color="auto" w:fill="auto"/>
            <w:vAlign w:val="center"/>
            <w:hideMark/>
          </w:tcPr>
          <w:p w14:paraId="7673B1F2"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71614</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ANEMIZACE S ODSÁVÁNÍM Z VEDLEJŠÍCH NOSNÍCH DUTIN</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popisu výkonu, nositelů výkonu a bodové hodnoty</w:t>
            </w:r>
          </w:p>
        </w:tc>
        <w:tc>
          <w:tcPr>
            <w:tcW w:w="4193" w:type="pct"/>
            <w:shd w:val="clear" w:color="auto" w:fill="auto"/>
            <w:hideMark/>
          </w:tcPr>
          <w:p w14:paraId="62FD7159" w14:textId="77777777" w:rsidR="00914341" w:rsidRPr="001D0CE1" w:rsidRDefault="004167A9" w:rsidP="00203EB8">
            <w:pPr>
              <w:pStyle w:val="Odstavecseseznamem"/>
              <w:numPr>
                <w:ilvl w:val="0"/>
                <w:numId w:val="27"/>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Stávající výkon L2 10 min nyní návrh na L3 15 min, čas výkonu stále 10 </w:t>
            </w:r>
            <w:proofErr w:type="gramStart"/>
            <w:r w:rsidRPr="001D0CE1">
              <w:rPr>
                <w:rFonts w:ascii="Calibri" w:eastAsia="Times New Roman" w:hAnsi="Calibri" w:cs="Calibri"/>
                <w:color w:val="000000"/>
                <w:sz w:val="18"/>
                <w:szCs w:val="18"/>
                <w:lang w:eastAsia="cs-CZ"/>
              </w:rPr>
              <w:t>min  –</w:t>
            </w:r>
            <w:proofErr w:type="gramEnd"/>
            <w:r w:rsidRPr="001D0CE1">
              <w:rPr>
                <w:rFonts w:ascii="Calibri" w:eastAsia="Times New Roman" w:hAnsi="Calibri" w:cs="Calibri"/>
                <w:color w:val="000000"/>
                <w:sz w:val="18"/>
                <w:szCs w:val="18"/>
                <w:lang w:eastAsia="cs-CZ"/>
              </w:rPr>
              <w:t xml:space="preserve"> od počátku nositel L2 10 minut (od Vyhláška 472/2009 Sb.)</w:t>
            </w:r>
          </w:p>
          <w:p w14:paraId="3796E418" w14:textId="77777777" w:rsidR="00914341" w:rsidRPr="001D0CE1" w:rsidRDefault="004167A9" w:rsidP="00203EB8">
            <w:pPr>
              <w:pStyle w:val="Odstavecseseznamem"/>
              <w:numPr>
                <w:ilvl w:val="0"/>
                <w:numId w:val="27"/>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Navrhovaný čas nositele přesahuje čas výkonu, nutno snížit.</w:t>
            </w:r>
            <w:r w:rsidRPr="001D0CE1">
              <w:rPr>
                <w:rFonts w:ascii="Calibri" w:eastAsia="Times New Roman" w:hAnsi="Calibri" w:cs="Calibri"/>
                <w:color w:val="000000"/>
                <w:sz w:val="18"/>
                <w:szCs w:val="18"/>
                <w:lang w:eastAsia="cs-CZ"/>
              </w:rPr>
              <w:br/>
              <w:t>Ad změna L2 na L3</w:t>
            </w:r>
            <w:r w:rsidRPr="001D0CE1">
              <w:rPr>
                <w:rFonts w:ascii="Calibri" w:hAnsi="Calibri" w:cs="Calibri"/>
                <w:color w:val="000000"/>
                <w:sz w:val="18"/>
                <w:szCs w:val="18"/>
              </w:rPr>
              <w:t xml:space="preserve"> – viz obecná připomínka</w:t>
            </w:r>
          </w:p>
          <w:p w14:paraId="415C0E11" w14:textId="00181980" w:rsidR="004167A9" w:rsidRPr="001D0CE1" w:rsidRDefault="004167A9" w:rsidP="00203EB8">
            <w:pPr>
              <w:pStyle w:val="Odstavecseseznamem"/>
              <w:numPr>
                <w:ilvl w:val="0"/>
                <w:numId w:val="27"/>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Pozn.: nově výkon začíná místo </w:t>
            </w:r>
            <w:proofErr w:type="spellStart"/>
            <w:r w:rsidRPr="001D0CE1">
              <w:rPr>
                <w:rFonts w:ascii="Calibri" w:eastAsia="Times New Roman" w:hAnsi="Calibri" w:cs="Calibri"/>
                <w:color w:val="000000"/>
                <w:sz w:val="18"/>
                <w:szCs w:val="18"/>
                <w:lang w:eastAsia="cs-CZ"/>
              </w:rPr>
              <w:t>anemizace</w:t>
            </w:r>
            <w:proofErr w:type="spellEnd"/>
            <w:r w:rsidRPr="001D0CE1">
              <w:rPr>
                <w:rFonts w:ascii="Calibri" w:eastAsia="Times New Roman" w:hAnsi="Calibri" w:cs="Calibri"/>
                <w:color w:val="000000"/>
                <w:sz w:val="18"/>
                <w:szCs w:val="18"/>
                <w:lang w:eastAsia="cs-CZ"/>
              </w:rPr>
              <w:t xml:space="preserve"> sliznice přední rinoskopií – to normálně nepředchází? Tedy nebude se tento výkon kombinovat s klinickým vyšetřením?</w:t>
            </w:r>
          </w:p>
        </w:tc>
      </w:tr>
      <w:tr w:rsidR="004167A9" w:rsidRPr="001D0CE1" w14:paraId="572408B4" w14:textId="77777777" w:rsidTr="00351313">
        <w:tc>
          <w:tcPr>
            <w:tcW w:w="180" w:type="pct"/>
            <w:shd w:val="clear" w:color="auto" w:fill="auto"/>
            <w:noWrap/>
            <w:vAlign w:val="center"/>
            <w:hideMark/>
          </w:tcPr>
          <w:p w14:paraId="73F60525"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701</w:t>
            </w:r>
          </w:p>
        </w:tc>
        <w:tc>
          <w:tcPr>
            <w:tcW w:w="627" w:type="pct"/>
            <w:shd w:val="clear" w:color="auto" w:fill="auto"/>
            <w:vAlign w:val="center"/>
            <w:hideMark/>
          </w:tcPr>
          <w:p w14:paraId="40305ED1"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71623</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TERAPIE EPISTAXE KAUTERIZACÍ</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popisu výkonu, nositelů výkonu, přístrojů a bodové hodnoty</w:t>
            </w:r>
          </w:p>
        </w:tc>
        <w:tc>
          <w:tcPr>
            <w:tcW w:w="4193" w:type="pct"/>
            <w:shd w:val="clear" w:color="auto" w:fill="auto"/>
            <w:hideMark/>
          </w:tcPr>
          <w:p w14:paraId="7213F35B" w14:textId="77777777" w:rsidR="00914341" w:rsidRPr="001D0CE1" w:rsidRDefault="004167A9" w:rsidP="00203EB8">
            <w:pPr>
              <w:pStyle w:val="Odstavecseseznamem"/>
              <w:numPr>
                <w:ilvl w:val="0"/>
                <w:numId w:val="28"/>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Stávající výkon L2 10 min nyní návrh na L3 12 min, čas výkonu stále 10 min – od počátku nositel L2 10 minut (od Vyhláška 472/2009 Sb.)</w:t>
            </w:r>
          </w:p>
          <w:p w14:paraId="42F5DA1D" w14:textId="77777777" w:rsidR="00914341" w:rsidRPr="001D0CE1" w:rsidRDefault="004167A9" w:rsidP="00203EB8">
            <w:pPr>
              <w:pStyle w:val="Odstavecseseznamem"/>
              <w:numPr>
                <w:ilvl w:val="0"/>
                <w:numId w:val="28"/>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Navrhovaný čas nositele přesahuje čas výkonu, nutno snížit.</w:t>
            </w:r>
          </w:p>
          <w:p w14:paraId="204D9BB7" w14:textId="77777777" w:rsidR="00914341" w:rsidRPr="001D0CE1" w:rsidRDefault="004167A9" w:rsidP="00203EB8">
            <w:pPr>
              <w:pStyle w:val="Odstavecseseznamem"/>
              <w:numPr>
                <w:ilvl w:val="0"/>
                <w:numId w:val="28"/>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obecná připomínka</w:t>
            </w:r>
          </w:p>
          <w:p w14:paraId="46481A41" w14:textId="36C0DF91" w:rsidR="004167A9" w:rsidRPr="001D0CE1" w:rsidRDefault="004167A9" w:rsidP="00203EB8">
            <w:pPr>
              <w:pStyle w:val="Odstavecseseznamem"/>
              <w:numPr>
                <w:ilvl w:val="0"/>
                <w:numId w:val="28"/>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Pozn.: nově výkon začíná místo </w:t>
            </w:r>
            <w:proofErr w:type="spellStart"/>
            <w:r w:rsidRPr="001D0CE1">
              <w:rPr>
                <w:rFonts w:ascii="Calibri" w:eastAsia="Times New Roman" w:hAnsi="Calibri" w:cs="Calibri"/>
                <w:color w:val="000000"/>
                <w:sz w:val="18"/>
                <w:szCs w:val="18"/>
                <w:lang w:eastAsia="cs-CZ"/>
              </w:rPr>
              <w:t>anemizace</w:t>
            </w:r>
            <w:proofErr w:type="spellEnd"/>
            <w:r w:rsidRPr="001D0CE1">
              <w:rPr>
                <w:rFonts w:ascii="Calibri" w:eastAsia="Times New Roman" w:hAnsi="Calibri" w:cs="Calibri"/>
                <w:color w:val="000000"/>
                <w:sz w:val="18"/>
                <w:szCs w:val="18"/>
                <w:lang w:eastAsia="cs-CZ"/>
              </w:rPr>
              <w:t xml:space="preserve"> sliznice přední rinoskopií – to normálně nepředchází? Tedy nebude se tento výkon kombinovat s klinickým vyšetřením?</w:t>
            </w:r>
          </w:p>
        </w:tc>
      </w:tr>
      <w:tr w:rsidR="004167A9" w:rsidRPr="001D0CE1" w14:paraId="007AB309" w14:textId="77777777" w:rsidTr="00351313">
        <w:tc>
          <w:tcPr>
            <w:tcW w:w="180" w:type="pct"/>
            <w:shd w:val="clear" w:color="auto" w:fill="auto"/>
            <w:noWrap/>
            <w:vAlign w:val="center"/>
            <w:hideMark/>
          </w:tcPr>
          <w:p w14:paraId="1C6EBA1C"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701</w:t>
            </w:r>
          </w:p>
        </w:tc>
        <w:tc>
          <w:tcPr>
            <w:tcW w:w="627" w:type="pct"/>
            <w:shd w:val="clear" w:color="auto" w:fill="auto"/>
            <w:vAlign w:val="center"/>
            <w:hideMark/>
          </w:tcPr>
          <w:p w14:paraId="5EE67A0B"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71661</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VÝPLACH ČELISTNÍ DUTINY</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popisu výkonu, nositelů výkonu, materiálů a bodové hodnoty</w:t>
            </w:r>
          </w:p>
        </w:tc>
        <w:tc>
          <w:tcPr>
            <w:tcW w:w="4193" w:type="pct"/>
            <w:shd w:val="clear" w:color="auto" w:fill="auto"/>
            <w:hideMark/>
          </w:tcPr>
          <w:p w14:paraId="3DDDB2F4" w14:textId="77777777" w:rsidR="008820B9" w:rsidRPr="001D0CE1" w:rsidRDefault="004167A9" w:rsidP="00203EB8">
            <w:pPr>
              <w:pStyle w:val="Odstavecseseznamem"/>
              <w:numPr>
                <w:ilvl w:val="0"/>
                <w:numId w:val="28"/>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Stávající výkon L2 10 min nyní návrh na L3 20 min, čas výkonu stále 10 </w:t>
            </w:r>
            <w:proofErr w:type="gramStart"/>
            <w:r w:rsidRPr="001D0CE1">
              <w:rPr>
                <w:rFonts w:ascii="Calibri" w:eastAsia="Times New Roman" w:hAnsi="Calibri" w:cs="Calibri"/>
                <w:color w:val="000000"/>
                <w:sz w:val="18"/>
                <w:szCs w:val="18"/>
                <w:lang w:eastAsia="cs-CZ"/>
              </w:rPr>
              <w:t>min  –</w:t>
            </w:r>
            <w:proofErr w:type="gramEnd"/>
            <w:r w:rsidRPr="001D0CE1">
              <w:rPr>
                <w:rFonts w:ascii="Calibri" w:eastAsia="Times New Roman" w:hAnsi="Calibri" w:cs="Calibri"/>
                <w:color w:val="000000"/>
                <w:sz w:val="18"/>
                <w:szCs w:val="18"/>
                <w:lang w:eastAsia="cs-CZ"/>
              </w:rPr>
              <w:t xml:space="preserve"> od počátku nositel L2 10 minut (od Vyhláška 472/2009 Sb.)</w:t>
            </w:r>
          </w:p>
          <w:p w14:paraId="033E80CA" w14:textId="77777777" w:rsidR="008820B9" w:rsidRPr="001D0CE1" w:rsidRDefault="004167A9" w:rsidP="00203EB8">
            <w:pPr>
              <w:pStyle w:val="Odstavecseseznamem"/>
              <w:numPr>
                <w:ilvl w:val="0"/>
                <w:numId w:val="28"/>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Navrhovaný čas nositele přesahuje čas výkonu, nutno snížit.</w:t>
            </w:r>
          </w:p>
          <w:p w14:paraId="79E1B947" w14:textId="77777777" w:rsidR="008820B9" w:rsidRPr="001D0CE1" w:rsidRDefault="004167A9" w:rsidP="00203EB8">
            <w:pPr>
              <w:pStyle w:val="Odstavecseseznamem"/>
              <w:numPr>
                <w:ilvl w:val="0"/>
                <w:numId w:val="28"/>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obecná připomínka</w:t>
            </w:r>
            <w:r w:rsidRPr="001D0CE1">
              <w:rPr>
                <w:rFonts w:ascii="Calibri" w:eastAsia="Times New Roman" w:hAnsi="Calibri" w:cs="Calibri"/>
                <w:color w:val="000000"/>
                <w:sz w:val="18"/>
                <w:szCs w:val="18"/>
                <w:lang w:eastAsia="cs-CZ"/>
              </w:rPr>
              <w:br/>
              <w:t xml:space="preserve">Pozn.: nově výkon začíná místo </w:t>
            </w:r>
            <w:proofErr w:type="spellStart"/>
            <w:r w:rsidRPr="001D0CE1">
              <w:rPr>
                <w:rFonts w:ascii="Calibri" w:eastAsia="Times New Roman" w:hAnsi="Calibri" w:cs="Calibri"/>
                <w:color w:val="000000"/>
                <w:sz w:val="18"/>
                <w:szCs w:val="18"/>
                <w:lang w:eastAsia="cs-CZ"/>
              </w:rPr>
              <w:t>anemizace</w:t>
            </w:r>
            <w:proofErr w:type="spellEnd"/>
            <w:r w:rsidRPr="001D0CE1">
              <w:rPr>
                <w:rFonts w:ascii="Calibri" w:eastAsia="Times New Roman" w:hAnsi="Calibri" w:cs="Calibri"/>
                <w:color w:val="000000"/>
                <w:sz w:val="18"/>
                <w:szCs w:val="18"/>
                <w:lang w:eastAsia="cs-CZ"/>
              </w:rPr>
              <w:t xml:space="preserve"> sliznice přední rinoskopií – to normálně nepředchází? Tedy nebude se tento výkon kombinovat s klinickým vyšetřením?</w:t>
            </w:r>
          </w:p>
          <w:p w14:paraId="4AC548B6" w14:textId="0A7D097D" w:rsidR="004167A9" w:rsidRPr="001D0CE1" w:rsidRDefault="004167A9" w:rsidP="00203EB8">
            <w:pPr>
              <w:pStyle w:val="Odstavecseseznamem"/>
              <w:numPr>
                <w:ilvl w:val="0"/>
                <w:numId w:val="28"/>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PMAT – nově přidaná sterilní gáza – celé </w:t>
            </w:r>
            <w:proofErr w:type="gramStart"/>
            <w:r w:rsidRPr="001D0CE1">
              <w:rPr>
                <w:rFonts w:ascii="Calibri" w:eastAsia="Times New Roman" w:hAnsi="Calibri" w:cs="Calibri"/>
                <w:color w:val="000000"/>
                <w:sz w:val="18"/>
                <w:szCs w:val="18"/>
                <w:lang w:eastAsia="cs-CZ"/>
              </w:rPr>
              <w:t>balení - je</w:t>
            </w:r>
            <w:proofErr w:type="gramEnd"/>
            <w:r w:rsidRPr="001D0CE1">
              <w:rPr>
                <w:rFonts w:ascii="Calibri" w:eastAsia="Times New Roman" w:hAnsi="Calibri" w:cs="Calibri"/>
                <w:color w:val="000000"/>
                <w:sz w:val="18"/>
                <w:szCs w:val="18"/>
                <w:lang w:eastAsia="cs-CZ"/>
              </w:rPr>
              <w:t xml:space="preserve"> množství a cenová hladina adekvátní? Např v číselníku MZ položka - 0000337 GÁZA HYDROFILNÍ SKLÁDANÁ STERILNÍ 9X5CM,24 VRSTEV,10KS, cena 41 Kč</w:t>
            </w:r>
          </w:p>
          <w:p w14:paraId="0D834856" w14:textId="77777777" w:rsidR="004167A9" w:rsidRPr="001D0CE1" w:rsidRDefault="004167A9" w:rsidP="008820B9">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br/>
            </w:r>
          </w:p>
        </w:tc>
      </w:tr>
      <w:tr w:rsidR="004167A9" w:rsidRPr="001D0CE1" w14:paraId="26EC9F8D" w14:textId="77777777" w:rsidTr="00351313">
        <w:tc>
          <w:tcPr>
            <w:tcW w:w="180" w:type="pct"/>
            <w:shd w:val="clear" w:color="auto" w:fill="auto"/>
            <w:noWrap/>
            <w:vAlign w:val="center"/>
            <w:hideMark/>
          </w:tcPr>
          <w:p w14:paraId="7E32FEB0"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701</w:t>
            </w:r>
          </w:p>
        </w:tc>
        <w:tc>
          <w:tcPr>
            <w:tcW w:w="627" w:type="pct"/>
            <w:shd w:val="clear" w:color="auto" w:fill="auto"/>
            <w:vAlign w:val="center"/>
            <w:hideMark/>
          </w:tcPr>
          <w:p w14:paraId="05619C67"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71719</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VÝMĚNA TRACHEOSTOMICKÉ KANYLY</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nositelů výkonu, materiálů a bodové hodnoty</w:t>
            </w:r>
          </w:p>
        </w:tc>
        <w:tc>
          <w:tcPr>
            <w:tcW w:w="4193" w:type="pct"/>
            <w:shd w:val="clear" w:color="auto" w:fill="auto"/>
            <w:hideMark/>
          </w:tcPr>
          <w:p w14:paraId="5BF99016" w14:textId="77777777" w:rsidR="008820B9" w:rsidRPr="001D0CE1" w:rsidRDefault="004167A9" w:rsidP="00203EB8">
            <w:pPr>
              <w:pStyle w:val="Odstavecseseznamem"/>
              <w:numPr>
                <w:ilvl w:val="0"/>
                <w:numId w:val="28"/>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Stávající výkon L2 10 min nyní návrh na L3 10 min, čas výkonu stále 10 min. – od počátku nositel L2 10 minut (od Vyhláška 472/2009 Sb.)</w:t>
            </w:r>
          </w:p>
          <w:p w14:paraId="5200594F" w14:textId="79AC244D" w:rsidR="004167A9" w:rsidRPr="001D0CE1" w:rsidRDefault="004167A9" w:rsidP="00203EB8">
            <w:pPr>
              <w:pStyle w:val="Odstavecseseznamem"/>
              <w:numPr>
                <w:ilvl w:val="0"/>
                <w:numId w:val="28"/>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obecná připomínka</w:t>
            </w:r>
          </w:p>
          <w:p w14:paraId="726EFCFE" w14:textId="77777777" w:rsidR="004167A9" w:rsidRPr="001D0CE1" w:rsidRDefault="004167A9" w:rsidP="008820B9">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br/>
            </w:r>
          </w:p>
        </w:tc>
      </w:tr>
      <w:tr w:rsidR="004167A9" w:rsidRPr="001D0CE1" w14:paraId="71C6367D" w14:textId="77777777" w:rsidTr="00351313">
        <w:tc>
          <w:tcPr>
            <w:tcW w:w="180" w:type="pct"/>
            <w:shd w:val="clear" w:color="auto" w:fill="auto"/>
            <w:noWrap/>
            <w:vAlign w:val="center"/>
            <w:hideMark/>
          </w:tcPr>
          <w:p w14:paraId="5EB1A0B0"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701</w:t>
            </w:r>
          </w:p>
        </w:tc>
        <w:tc>
          <w:tcPr>
            <w:tcW w:w="627" w:type="pct"/>
            <w:shd w:val="clear" w:color="auto" w:fill="auto"/>
            <w:vAlign w:val="center"/>
            <w:hideMark/>
          </w:tcPr>
          <w:p w14:paraId="5F6E702E"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71780</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PEROPERAČNÍ MONITOROVÁNÍ FUNKCE HLAVOVÝCH NERVŮ Á 15 MINUT</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nositelů výkonu a bodové hodnoty</w:t>
            </w:r>
          </w:p>
        </w:tc>
        <w:tc>
          <w:tcPr>
            <w:tcW w:w="4193" w:type="pct"/>
            <w:shd w:val="clear" w:color="auto" w:fill="auto"/>
            <w:hideMark/>
          </w:tcPr>
          <w:p w14:paraId="16942745" w14:textId="77777777" w:rsidR="008820B9" w:rsidRPr="001D0CE1" w:rsidRDefault="004167A9" w:rsidP="00203EB8">
            <w:pPr>
              <w:pStyle w:val="Odstavecseseznamem"/>
              <w:numPr>
                <w:ilvl w:val="0"/>
                <w:numId w:val="2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Stávající výkon L2 15 min nyní návrh na L3 15 min, čas výkonu stále 15 min. – od počátku nositel L2 15 minut (od Vyhláška 354/2017 Sb.)</w:t>
            </w:r>
          </w:p>
          <w:p w14:paraId="6677A26D" w14:textId="6CEE8C95" w:rsidR="004167A9" w:rsidRPr="001D0CE1" w:rsidRDefault="004167A9" w:rsidP="00203EB8">
            <w:pPr>
              <w:pStyle w:val="Odstavecseseznamem"/>
              <w:numPr>
                <w:ilvl w:val="0"/>
                <w:numId w:val="2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obecná připomínka, navíc </w:t>
            </w:r>
            <w:r w:rsidRPr="001D0CE1">
              <w:rPr>
                <w:rFonts w:ascii="Calibri" w:eastAsia="Times New Roman" w:hAnsi="Calibri" w:cs="Calibri"/>
                <w:color w:val="000000"/>
                <w:sz w:val="18"/>
                <w:szCs w:val="18"/>
                <w:lang w:eastAsia="cs-CZ"/>
              </w:rPr>
              <w:t xml:space="preserve">OM: SH tzn. jen v lůžkových zařízeních, zde ani není možnost ambulantního zařízení … </w:t>
            </w:r>
          </w:p>
          <w:p w14:paraId="169F211E" w14:textId="77777777" w:rsidR="004167A9" w:rsidRPr="001D0CE1" w:rsidRDefault="004167A9" w:rsidP="008820B9">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br/>
            </w:r>
          </w:p>
        </w:tc>
      </w:tr>
      <w:tr w:rsidR="004167A9" w:rsidRPr="001D0CE1" w14:paraId="311F7532" w14:textId="77777777" w:rsidTr="00351313">
        <w:tc>
          <w:tcPr>
            <w:tcW w:w="180" w:type="pct"/>
            <w:shd w:val="clear" w:color="auto" w:fill="auto"/>
            <w:noWrap/>
            <w:vAlign w:val="center"/>
            <w:hideMark/>
          </w:tcPr>
          <w:p w14:paraId="5C255B42"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w:t>
            </w:r>
          </w:p>
        </w:tc>
        <w:tc>
          <w:tcPr>
            <w:tcW w:w="627" w:type="pct"/>
            <w:shd w:val="clear" w:color="auto" w:fill="auto"/>
            <w:vAlign w:val="center"/>
            <w:hideMark/>
          </w:tcPr>
          <w:p w14:paraId="202AEAF0"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71211</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BIOPSIE NOSU</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popisu výkonu, doby trvání, nositelů výkonu a bodové hodnoty</w:t>
            </w:r>
          </w:p>
        </w:tc>
        <w:tc>
          <w:tcPr>
            <w:tcW w:w="4193" w:type="pct"/>
            <w:shd w:val="clear" w:color="auto" w:fill="auto"/>
            <w:hideMark/>
          </w:tcPr>
          <w:p w14:paraId="65F17FFF" w14:textId="77777777" w:rsidR="00B463E8" w:rsidRPr="001D0CE1" w:rsidRDefault="004167A9" w:rsidP="00203EB8">
            <w:pPr>
              <w:pStyle w:val="Odstavecseseznamem"/>
              <w:numPr>
                <w:ilvl w:val="0"/>
                <w:numId w:val="30"/>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Odstraněno: „Výkon lze kombinovat pouze s minimálním kontaktem.“ Proč? Nesouhlasíme s odstraněním, tato formulace od počátku existence výkonu.</w:t>
            </w:r>
          </w:p>
          <w:p w14:paraId="5CAFC9AB" w14:textId="77777777" w:rsidR="00B463E8" w:rsidRPr="001D0CE1" w:rsidRDefault="004167A9" w:rsidP="00203EB8">
            <w:pPr>
              <w:pStyle w:val="Odstavecseseznamem"/>
              <w:numPr>
                <w:ilvl w:val="0"/>
                <w:numId w:val="30"/>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Stávající výkon L2 10 min nyní návrh na L3 15 min, čas výkonu prodloužen na 15 min. – od počátku nositel L2 10 minut (od Vyhláška 472/2009 Sb.)</w:t>
            </w:r>
            <w:r w:rsidRPr="001D0CE1">
              <w:rPr>
                <w:rFonts w:ascii="Calibri" w:eastAsia="Times New Roman" w:hAnsi="Calibri" w:cs="Calibri"/>
                <w:color w:val="000000"/>
                <w:sz w:val="18"/>
                <w:szCs w:val="18"/>
                <w:lang w:eastAsia="cs-CZ"/>
              </w:rPr>
              <w:br/>
              <w:t>Proč dochází k prodloužení času nositele a výkonu? Co se změnilo? Od počátku existence výkonu je nositel L2 a čas nositele 10 min</w:t>
            </w:r>
          </w:p>
          <w:p w14:paraId="4026F205" w14:textId="2A821D6E" w:rsidR="004167A9" w:rsidRPr="001D0CE1" w:rsidRDefault="004167A9" w:rsidP="00203EB8">
            <w:pPr>
              <w:pStyle w:val="Odstavecseseznamem"/>
              <w:numPr>
                <w:ilvl w:val="0"/>
                <w:numId w:val="30"/>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obecná připomínka</w:t>
            </w:r>
          </w:p>
        </w:tc>
      </w:tr>
      <w:tr w:rsidR="004167A9" w:rsidRPr="001D0CE1" w14:paraId="405853E6" w14:textId="77777777" w:rsidTr="00351313">
        <w:tc>
          <w:tcPr>
            <w:tcW w:w="180" w:type="pct"/>
            <w:shd w:val="clear" w:color="auto" w:fill="auto"/>
            <w:noWrap/>
            <w:vAlign w:val="center"/>
            <w:hideMark/>
          </w:tcPr>
          <w:p w14:paraId="1EDFCEAA"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711</w:t>
            </w:r>
          </w:p>
        </w:tc>
        <w:tc>
          <w:tcPr>
            <w:tcW w:w="627" w:type="pct"/>
            <w:shd w:val="clear" w:color="auto" w:fill="auto"/>
            <w:vAlign w:val="center"/>
            <w:hideMark/>
          </w:tcPr>
          <w:p w14:paraId="0B081EE3"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71213</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ENDOSKOPIE PARANASÁLNÍ DUTINY</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popisu výkonu, nositelů výkonu, přístrojů a bodové hodnoty</w:t>
            </w:r>
          </w:p>
        </w:tc>
        <w:tc>
          <w:tcPr>
            <w:tcW w:w="4193" w:type="pct"/>
            <w:shd w:val="clear" w:color="auto" w:fill="auto"/>
            <w:hideMark/>
          </w:tcPr>
          <w:p w14:paraId="5F6F1BBF" w14:textId="77777777" w:rsidR="00B463E8" w:rsidRPr="001D0CE1" w:rsidRDefault="004167A9" w:rsidP="00203EB8">
            <w:pPr>
              <w:pStyle w:val="Odstavecseseznamem"/>
              <w:numPr>
                <w:ilvl w:val="0"/>
                <w:numId w:val="3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Stávající výkon L2 30 min nyní návrh na L3 30 min, čas výkonu stále 30 min. – od počátku nositel L2 30 minut (od Vyhláška 472/2009 Sb.)</w:t>
            </w:r>
          </w:p>
          <w:p w14:paraId="1E271EE6" w14:textId="77777777" w:rsidR="00B463E8" w:rsidRPr="001D0CE1" w:rsidRDefault="004167A9" w:rsidP="00203EB8">
            <w:pPr>
              <w:pStyle w:val="Odstavecseseznamem"/>
              <w:numPr>
                <w:ilvl w:val="0"/>
                <w:numId w:val="3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obecná připomínka</w:t>
            </w:r>
            <w:r w:rsidRPr="001D0CE1">
              <w:rPr>
                <w:rFonts w:ascii="Calibri" w:eastAsia="Times New Roman" w:hAnsi="Calibri" w:cs="Calibri"/>
                <w:color w:val="000000"/>
                <w:sz w:val="18"/>
                <w:szCs w:val="18"/>
                <w:lang w:eastAsia="cs-CZ"/>
              </w:rPr>
              <w:t xml:space="preserve"> </w:t>
            </w:r>
          </w:p>
          <w:p w14:paraId="1FA06FA7" w14:textId="77777777" w:rsidR="00B463E8" w:rsidRPr="001D0CE1" w:rsidRDefault="004167A9" w:rsidP="00203EB8">
            <w:pPr>
              <w:pStyle w:val="Odstavecseseznamem"/>
              <w:numPr>
                <w:ilvl w:val="0"/>
                <w:numId w:val="3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Není definována Podmínka OM:S – nutno doplnit.</w:t>
            </w:r>
          </w:p>
          <w:p w14:paraId="0E8285EB" w14:textId="1D9CB38A" w:rsidR="004167A9" w:rsidRPr="001D0CE1" w:rsidRDefault="004167A9" w:rsidP="00203EB8">
            <w:pPr>
              <w:pStyle w:val="Odstavecseseznamem"/>
              <w:numPr>
                <w:ilvl w:val="0"/>
                <w:numId w:val="3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Je relevantní uvedené přístrojové vybavení?  - používají se rigidní endoskopy s různým úhlem pohledu, nikoli laryngoskop flexibilní, který je uveden v </w:t>
            </w:r>
            <w:proofErr w:type="gramStart"/>
            <w:r w:rsidRPr="001D0CE1">
              <w:rPr>
                <w:rFonts w:ascii="Calibri" w:eastAsia="Times New Roman" w:hAnsi="Calibri" w:cs="Calibri"/>
                <w:color w:val="000000"/>
                <w:sz w:val="18"/>
                <w:szCs w:val="18"/>
                <w:lang w:eastAsia="cs-CZ"/>
              </w:rPr>
              <w:t>přístrojích….</w:t>
            </w:r>
            <w:proofErr w:type="gramEnd"/>
            <w:r w:rsidRPr="001D0CE1">
              <w:rPr>
                <w:rFonts w:ascii="Calibri" w:eastAsia="Times New Roman" w:hAnsi="Calibri" w:cs="Calibri"/>
                <w:color w:val="000000"/>
                <w:sz w:val="18"/>
                <w:szCs w:val="18"/>
                <w:lang w:eastAsia="cs-CZ"/>
              </w:rPr>
              <w:br/>
            </w:r>
          </w:p>
        </w:tc>
      </w:tr>
      <w:tr w:rsidR="004167A9" w:rsidRPr="001D0CE1" w14:paraId="49B69DDE" w14:textId="77777777" w:rsidTr="00351313">
        <w:tc>
          <w:tcPr>
            <w:tcW w:w="180" w:type="pct"/>
            <w:shd w:val="clear" w:color="auto" w:fill="auto"/>
            <w:noWrap/>
            <w:vAlign w:val="center"/>
            <w:hideMark/>
          </w:tcPr>
          <w:p w14:paraId="17977BFE"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w:t>
            </w:r>
          </w:p>
        </w:tc>
        <w:tc>
          <w:tcPr>
            <w:tcW w:w="627" w:type="pct"/>
            <w:shd w:val="clear" w:color="auto" w:fill="auto"/>
            <w:vAlign w:val="center"/>
            <w:hideMark/>
          </w:tcPr>
          <w:p w14:paraId="297C8628"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71519</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RESEKCE BOLTCE S PRIMÁRNÍ SUTUROU</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nositelů výkonu a bodové hodnoty</w:t>
            </w:r>
          </w:p>
        </w:tc>
        <w:tc>
          <w:tcPr>
            <w:tcW w:w="4193" w:type="pct"/>
            <w:shd w:val="clear" w:color="auto" w:fill="auto"/>
            <w:hideMark/>
          </w:tcPr>
          <w:p w14:paraId="49D72C5A" w14:textId="77777777" w:rsidR="00B463E8" w:rsidRPr="001D0CE1" w:rsidRDefault="004167A9" w:rsidP="00203EB8">
            <w:pPr>
              <w:pStyle w:val="Odstavecseseznamem"/>
              <w:numPr>
                <w:ilvl w:val="0"/>
                <w:numId w:val="32"/>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Stávající výkon L2 a L1 45 min nyní návrh na L3 a L2 45 min, čas výkonu stále 45 min. – od počátku nositel L2 a L1 45 min (od Vyhláška 472/2009 Sb.)</w:t>
            </w:r>
          </w:p>
          <w:p w14:paraId="00971DB2" w14:textId="77777777" w:rsidR="00B463E8" w:rsidRPr="001D0CE1" w:rsidRDefault="004167A9" w:rsidP="00203EB8">
            <w:pPr>
              <w:pStyle w:val="Odstavecseseznamem"/>
              <w:numPr>
                <w:ilvl w:val="0"/>
                <w:numId w:val="32"/>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obecná připomínka</w:t>
            </w:r>
          </w:p>
          <w:p w14:paraId="37BF874E" w14:textId="06122160" w:rsidR="004167A9" w:rsidRPr="001D0CE1" w:rsidRDefault="004167A9" w:rsidP="00203EB8">
            <w:pPr>
              <w:pStyle w:val="Odstavecseseznamem"/>
              <w:numPr>
                <w:ilvl w:val="0"/>
                <w:numId w:val="32"/>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Navíc – kolik nositelů se účastní operace? Princip napříč výkony SZV – poslední asistent se nekalkuluje, je obsažen v režii. Nutno vysvětlit a nositele příslušně odstranit.</w:t>
            </w:r>
          </w:p>
        </w:tc>
      </w:tr>
      <w:tr w:rsidR="004167A9" w:rsidRPr="001D0CE1" w14:paraId="3F23D6B4" w14:textId="77777777" w:rsidTr="00351313">
        <w:tc>
          <w:tcPr>
            <w:tcW w:w="180" w:type="pct"/>
            <w:shd w:val="clear" w:color="auto" w:fill="auto"/>
            <w:noWrap/>
            <w:vAlign w:val="center"/>
            <w:hideMark/>
          </w:tcPr>
          <w:p w14:paraId="7DD32204"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w:t>
            </w:r>
          </w:p>
        </w:tc>
        <w:tc>
          <w:tcPr>
            <w:tcW w:w="627" w:type="pct"/>
            <w:shd w:val="clear" w:color="auto" w:fill="auto"/>
            <w:vAlign w:val="center"/>
            <w:hideMark/>
          </w:tcPr>
          <w:p w14:paraId="27CCE186"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71521</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RESEKCE BOLTCE S POSUNEM KOŽNÍHO LALOKU MÍSTNĚ</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nositelů výkonu a bodové hodnoty</w:t>
            </w:r>
          </w:p>
        </w:tc>
        <w:tc>
          <w:tcPr>
            <w:tcW w:w="4193" w:type="pct"/>
            <w:shd w:val="clear" w:color="auto" w:fill="auto"/>
            <w:hideMark/>
          </w:tcPr>
          <w:p w14:paraId="66C8AB2D" w14:textId="77777777" w:rsidR="00B463E8" w:rsidRPr="001D0CE1" w:rsidRDefault="004167A9" w:rsidP="00203EB8">
            <w:pPr>
              <w:pStyle w:val="Odstavecseseznamem"/>
              <w:numPr>
                <w:ilvl w:val="0"/>
                <w:numId w:val="33"/>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Stávající výkon L2 a L2 60 min nyní návrh na L3 a L2 60 min, čas výkonu stále 60 min. – od počátku nositel L2 a L2 60 min (od Vyhláška 472/2009 Sb.)</w:t>
            </w:r>
            <w:r w:rsidRPr="001D0CE1">
              <w:rPr>
                <w:rFonts w:ascii="Calibri" w:eastAsia="Times New Roman" w:hAnsi="Calibri" w:cs="Calibri"/>
                <w:color w:val="000000"/>
                <w:sz w:val="18"/>
                <w:szCs w:val="18"/>
                <w:lang w:eastAsia="cs-CZ"/>
              </w:rPr>
              <w:br/>
              <w:t>Ad změna L2 na L3</w:t>
            </w:r>
            <w:r w:rsidRPr="001D0CE1">
              <w:rPr>
                <w:rFonts w:ascii="Calibri" w:hAnsi="Calibri" w:cs="Calibri"/>
                <w:color w:val="000000"/>
                <w:sz w:val="18"/>
                <w:szCs w:val="18"/>
              </w:rPr>
              <w:t xml:space="preserve"> – viz obecná připomínka</w:t>
            </w:r>
          </w:p>
          <w:p w14:paraId="396DAA1C" w14:textId="324A4869" w:rsidR="004167A9" w:rsidRPr="001D0CE1" w:rsidRDefault="004167A9" w:rsidP="00203EB8">
            <w:pPr>
              <w:pStyle w:val="Odstavecseseznamem"/>
              <w:numPr>
                <w:ilvl w:val="0"/>
                <w:numId w:val="33"/>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Navíc – kolik nositelů se účastní operace? Princip napříč výkony SZV – poslední asistent se nekalkuluje, je obsažen v režii. Nutno vysvětlit a nositele příslušně odstranit.</w:t>
            </w:r>
          </w:p>
        </w:tc>
      </w:tr>
      <w:tr w:rsidR="004167A9" w:rsidRPr="001D0CE1" w14:paraId="1EAD8854" w14:textId="77777777" w:rsidTr="00351313">
        <w:tc>
          <w:tcPr>
            <w:tcW w:w="180" w:type="pct"/>
            <w:shd w:val="clear" w:color="auto" w:fill="auto"/>
            <w:noWrap/>
            <w:vAlign w:val="center"/>
            <w:hideMark/>
          </w:tcPr>
          <w:p w14:paraId="5CF08BC2"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w:t>
            </w:r>
          </w:p>
        </w:tc>
        <w:tc>
          <w:tcPr>
            <w:tcW w:w="627" w:type="pct"/>
            <w:shd w:val="clear" w:color="auto" w:fill="auto"/>
            <w:vAlign w:val="center"/>
            <w:hideMark/>
          </w:tcPr>
          <w:p w14:paraId="132E7F8D"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71523</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INCIZE A DRENÁŽ BOLTCE PRO PERICHONDRITIDU NEBO HEMATOM</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w:t>
            </w:r>
          </w:p>
        </w:tc>
        <w:tc>
          <w:tcPr>
            <w:tcW w:w="4193" w:type="pct"/>
            <w:shd w:val="clear" w:color="auto" w:fill="auto"/>
            <w:hideMark/>
          </w:tcPr>
          <w:p w14:paraId="6CCEA103" w14:textId="77777777" w:rsidR="00B463E8" w:rsidRPr="001D0CE1" w:rsidRDefault="004167A9" w:rsidP="00203EB8">
            <w:pPr>
              <w:pStyle w:val="Odstavecseseznamem"/>
              <w:numPr>
                <w:ilvl w:val="0"/>
                <w:numId w:val="34"/>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Stávající výkon L2 20 min nyní návrh na L3 20 min, čas výkonu stále 20 min. – od počátku nositel L2 20 min (od Vyhláška 472/2009 Sb.)</w:t>
            </w:r>
          </w:p>
          <w:p w14:paraId="1F344AF4" w14:textId="28B2C224" w:rsidR="004167A9" w:rsidRPr="001D0CE1" w:rsidRDefault="004167A9" w:rsidP="00203EB8">
            <w:pPr>
              <w:pStyle w:val="Odstavecseseznamem"/>
              <w:numPr>
                <w:ilvl w:val="0"/>
                <w:numId w:val="34"/>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obecná připomínka</w:t>
            </w:r>
          </w:p>
          <w:p w14:paraId="342C3301" w14:textId="77777777" w:rsidR="004167A9" w:rsidRPr="001D0CE1" w:rsidRDefault="004167A9" w:rsidP="004E33C2">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br/>
            </w:r>
          </w:p>
        </w:tc>
      </w:tr>
      <w:tr w:rsidR="004167A9" w:rsidRPr="001D0CE1" w14:paraId="4B4BBB13" w14:textId="77777777" w:rsidTr="00351313">
        <w:tc>
          <w:tcPr>
            <w:tcW w:w="180" w:type="pct"/>
            <w:shd w:val="clear" w:color="auto" w:fill="auto"/>
            <w:noWrap/>
            <w:vAlign w:val="center"/>
            <w:hideMark/>
          </w:tcPr>
          <w:p w14:paraId="0253C5A0"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711</w:t>
            </w:r>
          </w:p>
        </w:tc>
        <w:tc>
          <w:tcPr>
            <w:tcW w:w="627" w:type="pct"/>
            <w:shd w:val="clear" w:color="auto" w:fill="auto"/>
            <w:vAlign w:val="center"/>
            <w:hideMark/>
          </w:tcPr>
          <w:p w14:paraId="62D14D0F"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71525</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LOKÁLNÍ ODSTRANĚNÍ POLYPU ZE ZVUKOVODU</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nositelů výkonu a bodové hodnoty</w:t>
            </w:r>
          </w:p>
        </w:tc>
        <w:tc>
          <w:tcPr>
            <w:tcW w:w="4193" w:type="pct"/>
            <w:shd w:val="clear" w:color="auto" w:fill="auto"/>
            <w:hideMark/>
          </w:tcPr>
          <w:p w14:paraId="415251B0" w14:textId="77777777" w:rsidR="004167A9" w:rsidRPr="001D0CE1" w:rsidRDefault="004167A9" w:rsidP="00203EB8">
            <w:pPr>
              <w:pStyle w:val="Odstavecseseznamem"/>
              <w:numPr>
                <w:ilvl w:val="0"/>
                <w:numId w:val="35"/>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Stávající výkon L2 10 min nyní návrh na L3 10 min, čas výkonu stále 10 min. – od počátku nositel L2 10 min (od Vyhláška 472/2009 Sb.)</w:t>
            </w:r>
            <w:r w:rsidRPr="001D0CE1">
              <w:rPr>
                <w:rFonts w:ascii="Calibri" w:eastAsia="Times New Roman" w:hAnsi="Calibri" w:cs="Calibri"/>
                <w:color w:val="000000"/>
                <w:sz w:val="18"/>
                <w:szCs w:val="18"/>
                <w:lang w:eastAsia="cs-CZ"/>
              </w:rPr>
              <w:br/>
              <w:t>Ad změna L2 na L3</w:t>
            </w:r>
            <w:r w:rsidRPr="001D0CE1">
              <w:rPr>
                <w:rFonts w:ascii="Calibri" w:hAnsi="Calibri" w:cs="Calibri"/>
                <w:color w:val="000000"/>
                <w:sz w:val="18"/>
                <w:szCs w:val="18"/>
              </w:rPr>
              <w:t xml:space="preserve"> – viz obecná připomínka</w:t>
            </w:r>
          </w:p>
          <w:p w14:paraId="0E14B40B" w14:textId="77777777" w:rsidR="004167A9" w:rsidRPr="001D0CE1" w:rsidRDefault="004167A9" w:rsidP="004E33C2">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br/>
            </w:r>
          </w:p>
        </w:tc>
      </w:tr>
      <w:tr w:rsidR="004167A9" w:rsidRPr="001D0CE1" w14:paraId="2614DD05" w14:textId="77777777" w:rsidTr="00351313">
        <w:tc>
          <w:tcPr>
            <w:tcW w:w="180" w:type="pct"/>
            <w:shd w:val="clear" w:color="auto" w:fill="auto"/>
            <w:noWrap/>
            <w:vAlign w:val="center"/>
            <w:hideMark/>
          </w:tcPr>
          <w:p w14:paraId="3354A0C5"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w:t>
            </w:r>
          </w:p>
        </w:tc>
        <w:tc>
          <w:tcPr>
            <w:tcW w:w="627" w:type="pct"/>
            <w:shd w:val="clear" w:color="auto" w:fill="auto"/>
            <w:vAlign w:val="center"/>
            <w:hideMark/>
          </w:tcPr>
          <w:p w14:paraId="50A86960"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71615</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EXCIZE JEDNOHO NOSNÍHO POLYPU</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nositelů výkonu a bodové hodnoty</w:t>
            </w:r>
          </w:p>
        </w:tc>
        <w:tc>
          <w:tcPr>
            <w:tcW w:w="4193" w:type="pct"/>
            <w:shd w:val="clear" w:color="auto" w:fill="auto"/>
            <w:hideMark/>
          </w:tcPr>
          <w:p w14:paraId="2DA074F9" w14:textId="77777777" w:rsidR="00B463E8" w:rsidRPr="001D0CE1" w:rsidRDefault="004167A9" w:rsidP="00203EB8">
            <w:pPr>
              <w:pStyle w:val="Odstavecseseznamem"/>
              <w:numPr>
                <w:ilvl w:val="0"/>
                <w:numId w:val="35"/>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Stávající výkon L2 10 min nyní návrh na L3 15 min, čas výkonu stále 10 min. – od počátku nositel L2 10 min (od Vyhláška 472/2009 Sb.)</w:t>
            </w:r>
            <w:r w:rsidRPr="001D0CE1">
              <w:rPr>
                <w:rFonts w:ascii="Calibri" w:eastAsia="Times New Roman" w:hAnsi="Calibri" w:cs="Calibri"/>
                <w:color w:val="000000"/>
                <w:sz w:val="18"/>
                <w:szCs w:val="18"/>
                <w:lang w:eastAsia="cs-CZ"/>
              </w:rPr>
              <w:br/>
              <w:t>Navrhovaný čas nositele přesahuje čas výkonu, nutno snížit.</w:t>
            </w:r>
          </w:p>
          <w:p w14:paraId="01EAC1AE" w14:textId="080B1E92" w:rsidR="004167A9" w:rsidRPr="001D0CE1" w:rsidRDefault="004167A9" w:rsidP="00203EB8">
            <w:pPr>
              <w:pStyle w:val="Odstavecseseznamem"/>
              <w:numPr>
                <w:ilvl w:val="0"/>
                <w:numId w:val="35"/>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obecná připomínka</w:t>
            </w:r>
          </w:p>
        </w:tc>
      </w:tr>
      <w:tr w:rsidR="004167A9" w:rsidRPr="001D0CE1" w14:paraId="307EEA85" w14:textId="77777777" w:rsidTr="00351313">
        <w:tc>
          <w:tcPr>
            <w:tcW w:w="180" w:type="pct"/>
            <w:shd w:val="clear" w:color="auto" w:fill="auto"/>
            <w:noWrap/>
            <w:vAlign w:val="center"/>
            <w:hideMark/>
          </w:tcPr>
          <w:p w14:paraId="096FD420"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w:t>
            </w:r>
          </w:p>
        </w:tc>
        <w:tc>
          <w:tcPr>
            <w:tcW w:w="627" w:type="pct"/>
            <w:shd w:val="clear" w:color="auto" w:fill="auto"/>
            <w:vAlign w:val="center"/>
            <w:hideMark/>
          </w:tcPr>
          <w:p w14:paraId="222988CC"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71617</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EXCIZE VÍCEČETNÝCH NOSNÍCH POLYPŮ</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nositelů výkonu a bodové hodnoty</w:t>
            </w:r>
          </w:p>
        </w:tc>
        <w:tc>
          <w:tcPr>
            <w:tcW w:w="4193" w:type="pct"/>
            <w:shd w:val="clear" w:color="auto" w:fill="auto"/>
            <w:hideMark/>
          </w:tcPr>
          <w:p w14:paraId="50C3913F" w14:textId="77777777" w:rsidR="00B463E8" w:rsidRPr="001D0CE1" w:rsidRDefault="004167A9" w:rsidP="00203EB8">
            <w:pPr>
              <w:pStyle w:val="Odstavecseseznamem"/>
              <w:numPr>
                <w:ilvl w:val="0"/>
                <w:numId w:val="35"/>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Stávající výkon L2 45 min nyní návrh na L3 45 min, čas výkonu stále 45 min. – od počátku nositel L2 45 min (od Vyhláška 472/2009 Sb.)</w:t>
            </w:r>
          </w:p>
          <w:p w14:paraId="5D841DFA" w14:textId="3F69969B" w:rsidR="004167A9" w:rsidRPr="001D0CE1" w:rsidRDefault="004167A9" w:rsidP="00203EB8">
            <w:pPr>
              <w:pStyle w:val="Odstavecseseznamem"/>
              <w:numPr>
                <w:ilvl w:val="0"/>
                <w:numId w:val="35"/>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obecná připomínka</w:t>
            </w:r>
          </w:p>
        </w:tc>
      </w:tr>
      <w:tr w:rsidR="004167A9" w:rsidRPr="001D0CE1" w14:paraId="67197C93" w14:textId="77777777" w:rsidTr="00351313">
        <w:tc>
          <w:tcPr>
            <w:tcW w:w="180" w:type="pct"/>
            <w:shd w:val="clear" w:color="auto" w:fill="auto"/>
            <w:noWrap/>
            <w:vAlign w:val="center"/>
            <w:hideMark/>
          </w:tcPr>
          <w:p w14:paraId="0FF7BCF9"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w:t>
            </w:r>
          </w:p>
        </w:tc>
        <w:tc>
          <w:tcPr>
            <w:tcW w:w="627" w:type="pct"/>
            <w:shd w:val="clear" w:color="auto" w:fill="auto"/>
            <w:vAlign w:val="center"/>
            <w:hideMark/>
          </w:tcPr>
          <w:p w14:paraId="2E1948F7"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71631</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EXCIZE Z NAZOFARYNGU</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popisu výkonu, nositelů výkonu, materiálů a bodové hodnoty</w:t>
            </w:r>
          </w:p>
        </w:tc>
        <w:tc>
          <w:tcPr>
            <w:tcW w:w="4193" w:type="pct"/>
            <w:shd w:val="clear" w:color="auto" w:fill="auto"/>
            <w:hideMark/>
          </w:tcPr>
          <w:p w14:paraId="49EB03FC" w14:textId="77777777" w:rsidR="00B463E8" w:rsidRPr="001D0CE1" w:rsidRDefault="004167A9" w:rsidP="00203EB8">
            <w:pPr>
              <w:pStyle w:val="Odstavecseseznamem"/>
              <w:numPr>
                <w:ilvl w:val="0"/>
                <w:numId w:val="35"/>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Stávající výkon L2 15 min nyní návrh na L3 20 min, čas výkonu stále 15 min. – od počátku nositel L2 15 min (od Vyhláška 472/2009 Sb.)</w:t>
            </w:r>
          </w:p>
          <w:p w14:paraId="69BC7C4E" w14:textId="77777777" w:rsidR="00B463E8" w:rsidRPr="001D0CE1" w:rsidRDefault="004167A9" w:rsidP="00203EB8">
            <w:pPr>
              <w:pStyle w:val="Odstavecseseznamem"/>
              <w:numPr>
                <w:ilvl w:val="0"/>
                <w:numId w:val="35"/>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Navrhovaný čas nositele přesahuje čas výkonu, nutno snížit.</w:t>
            </w:r>
          </w:p>
          <w:p w14:paraId="634C6BAE" w14:textId="77777777" w:rsidR="00B463E8" w:rsidRPr="001D0CE1" w:rsidRDefault="004167A9" w:rsidP="00203EB8">
            <w:pPr>
              <w:pStyle w:val="Odstavecseseznamem"/>
              <w:numPr>
                <w:ilvl w:val="0"/>
                <w:numId w:val="35"/>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obecná připomínka</w:t>
            </w:r>
          </w:p>
          <w:p w14:paraId="031AD894" w14:textId="77777777" w:rsidR="00B463E8" w:rsidRPr="001D0CE1" w:rsidRDefault="004167A9" w:rsidP="00203EB8">
            <w:pPr>
              <w:pStyle w:val="Odstavecseseznamem"/>
              <w:numPr>
                <w:ilvl w:val="0"/>
                <w:numId w:val="35"/>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PMAT – nově přidaná sterilní gáza – celé </w:t>
            </w:r>
            <w:proofErr w:type="gramStart"/>
            <w:r w:rsidRPr="001D0CE1">
              <w:rPr>
                <w:rFonts w:ascii="Calibri" w:eastAsia="Times New Roman" w:hAnsi="Calibri" w:cs="Calibri"/>
                <w:color w:val="000000"/>
                <w:sz w:val="18"/>
                <w:szCs w:val="18"/>
                <w:lang w:eastAsia="cs-CZ"/>
              </w:rPr>
              <w:t>balení - je</w:t>
            </w:r>
            <w:proofErr w:type="gramEnd"/>
            <w:r w:rsidRPr="001D0CE1">
              <w:rPr>
                <w:rFonts w:ascii="Calibri" w:eastAsia="Times New Roman" w:hAnsi="Calibri" w:cs="Calibri"/>
                <w:color w:val="000000"/>
                <w:sz w:val="18"/>
                <w:szCs w:val="18"/>
                <w:lang w:eastAsia="cs-CZ"/>
              </w:rPr>
              <w:t xml:space="preserve"> množství a cenová hladina adekvátní? Např v číselníku MZ položka - 0000337 GÁZA HYDROFILNÍ SKLÁDANÁ STERILNÍ 9X5CM,24 VRSTEV,10KS, cena 41 Kč</w:t>
            </w:r>
          </w:p>
          <w:p w14:paraId="66626069" w14:textId="5D042561" w:rsidR="004167A9" w:rsidRPr="001D0CE1" w:rsidRDefault="004167A9" w:rsidP="00203EB8">
            <w:pPr>
              <w:pStyle w:val="Odstavecseseznamem"/>
              <w:numPr>
                <w:ilvl w:val="0"/>
                <w:numId w:val="35"/>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Ad přístrojové vybavení </w:t>
            </w:r>
            <w:proofErr w:type="gramStart"/>
            <w:r w:rsidRPr="001D0CE1">
              <w:rPr>
                <w:rFonts w:ascii="Calibri" w:eastAsia="Times New Roman" w:hAnsi="Calibri" w:cs="Calibri"/>
                <w:color w:val="000000"/>
                <w:sz w:val="18"/>
                <w:szCs w:val="18"/>
                <w:lang w:eastAsia="cs-CZ"/>
              </w:rPr>
              <w:t>-  proč</w:t>
            </w:r>
            <w:proofErr w:type="gramEnd"/>
            <w:r w:rsidRPr="001D0CE1">
              <w:rPr>
                <w:rFonts w:ascii="Calibri" w:eastAsia="Times New Roman" w:hAnsi="Calibri" w:cs="Calibri"/>
                <w:color w:val="000000"/>
                <w:sz w:val="18"/>
                <w:szCs w:val="18"/>
                <w:lang w:eastAsia="cs-CZ"/>
              </w:rPr>
              <w:t xml:space="preserve"> pod </w:t>
            </w:r>
            <w:proofErr w:type="spellStart"/>
            <w:r w:rsidRPr="001D0CE1">
              <w:rPr>
                <w:rFonts w:ascii="Calibri" w:eastAsia="Times New Roman" w:hAnsi="Calibri" w:cs="Calibri"/>
                <w:color w:val="000000"/>
                <w:sz w:val="18"/>
                <w:szCs w:val="18"/>
                <w:lang w:eastAsia="cs-CZ"/>
              </w:rPr>
              <w:t>fibroendoskopickou</w:t>
            </w:r>
            <w:proofErr w:type="spellEnd"/>
            <w:r w:rsidRPr="001D0CE1">
              <w:rPr>
                <w:rFonts w:ascii="Calibri" w:eastAsia="Times New Roman" w:hAnsi="Calibri" w:cs="Calibri"/>
                <w:color w:val="000000"/>
                <w:sz w:val="18"/>
                <w:szCs w:val="18"/>
                <w:lang w:eastAsia="cs-CZ"/>
              </w:rPr>
              <w:t xml:space="preserve"> kontrolou, používají se často rigidní endoskopy.</w:t>
            </w:r>
          </w:p>
        </w:tc>
      </w:tr>
      <w:tr w:rsidR="004167A9" w:rsidRPr="001D0CE1" w14:paraId="13023F25" w14:textId="77777777" w:rsidTr="00351313">
        <w:tc>
          <w:tcPr>
            <w:tcW w:w="180" w:type="pct"/>
            <w:shd w:val="clear" w:color="auto" w:fill="auto"/>
            <w:noWrap/>
            <w:vAlign w:val="center"/>
            <w:hideMark/>
          </w:tcPr>
          <w:p w14:paraId="57CD0AD6"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711</w:t>
            </w:r>
          </w:p>
        </w:tc>
        <w:tc>
          <w:tcPr>
            <w:tcW w:w="627" w:type="pct"/>
            <w:shd w:val="clear" w:color="auto" w:fill="auto"/>
            <w:vAlign w:val="center"/>
            <w:hideMark/>
          </w:tcPr>
          <w:p w14:paraId="7025A21C"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71633</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DRENÁŽ HEMATOMU NEBO ABSCESU NOSNÍHO SEPTA</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nositelů výkonu a bodové hodnoty</w:t>
            </w:r>
          </w:p>
        </w:tc>
        <w:tc>
          <w:tcPr>
            <w:tcW w:w="4193" w:type="pct"/>
            <w:shd w:val="clear" w:color="auto" w:fill="auto"/>
            <w:hideMark/>
          </w:tcPr>
          <w:p w14:paraId="2C8004AB" w14:textId="77777777" w:rsidR="007947F5" w:rsidRPr="001D0CE1" w:rsidRDefault="004167A9" w:rsidP="00203EB8">
            <w:pPr>
              <w:pStyle w:val="Odstavecseseznamem"/>
              <w:numPr>
                <w:ilvl w:val="0"/>
                <w:numId w:val="35"/>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Stávající výkon L2 10 min nyní návrh na L3 15 min, čas výkonu stále 10 min. – od počátku nositel L2 10 min (od Vyhláška 472/2009 Sb.)</w:t>
            </w:r>
          </w:p>
          <w:p w14:paraId="627A811A" w14:textId="77777777" w:rsidR="007947F5" w:rsidRPr="001D0CE1" w:rsidRDefault="004167A9" w:rsidP="00203EB8">
            <w:pPr>
              <w:pStyle w:val="Odstavecseseznamem"/>
              <w:numPr>
                <w:ilvl w:val="0"/>
                <w:numId w:val="35"/>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Navrhovaný čas nositele přesahuje čas výkonu, nutno snížit.</w:t>
            </w:r>
          </w:p>
          <w:p w14:paraId="2F600DE8" w14:textId="19E432B8" w:rsidR="004167A9" w:rsidRPr="001D0CE1" w:rsidRDefault="004167A9" w:rsidP="00203EB8">
            <w:pPr>
              <w:pStyle w:val="Odstavecseseznamem"/>
              <w:numPr>
                <w:ilvl w:val="0"/>
                <w:numId w:val="35"/>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obecná připomínka</w:t>
            </w:r>
          </w:p>
        </w:tc>
      </w:tr>
      <w:tr w:rsidR="004167A9" w:rsidRPr="001D0CE1" w14:paraId="44BFBEA5" w14:textId="77777777" w:rsidTr="00351313">
        <w:tc>
          <w:tcPr>
            <w:tcW w:w="180" w:type="pct"/>
            <w:shd w:val="clear" w:color="auto" w:fill="auto"/>
            <w:noWrap/>
            <w:vAlign w:val="center"/>
            <w:hideMark/>
          </w:tcPr>
          <w:p w14:paraId="583D3B51"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w:t>
            </w:r>
          </w:p>
        </w:tc>
        <w:tc>
          <w:tcPr>
            <w:tcW w:w="627" w:type="pct"/>
            <w:shd w:val="clear" w:color="auto" w:fill="auto"/>
            <w:vAlign w:val="center"/>
            <w:hideMark/>
          </w:tcPr>
          <w:p w14:paraId="40197A34"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71649</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RESEKCE SPINY NEBO KRISTY NOSNÍ PŘEPÁŽKY</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nositelů výkonu a bodové hodnoty</w:t>
            </w:r>
          </w:p>
        </w:tc>
        <w:tc>
          <w:tcPr>
            <w:tcW w:w="4193" w:type="pct"/>
            <w:shd w:val="clear" w:color="auto" w:fill="auto"/>
            <w:hideMark/>
          </w:tcPr>
          <w:p w14:paraId="38ADAA9F" w14:textId="77777777" w:rsidR="007947F5" w:rsidRPr="001D0CE1" w:rsidRDefault="004167A9" w:rsidP="00203EB8">
            <w:pPr>
              <w:pStyle w:val="Odstavecseseznamem"/>
              <w:numPr>
                <w:ilvl w:val="0"/>
                <w:numId w:val="35"/>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Stávající výkon L2 45 min nyní návrh na L3 45 min, čas výkonu stále 45 min. – od počátku nositel L2 45 min (od Vyhláška 472/2009 Sb.)</w:t>
            </w:r>
          </w:p>
          <w:p w14:paraId="29CCC301" w14:textId="77777777" w:rsidR="007947F5" w:rsidRPr="001D0CE1" w:rsidRDefault="004167A9" w:rsidP="00203EB8">
            <w:pPr>
              <w:pStyle w:val="Odstavecseseznamem"/>
              <w:numPr>
                <w:ilvl w:val="0"/>
                <w:numId w:val="35"/>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Ad změna L2 na L3</w:t>
            </w:r>
            <w:r w:rsidRPr="001D0CE1">
              <w:rPr>
                <w:rFonts w:ascii="Calibri" w:hAnsi="Calibri" w:cs="Calibri"/>
                <w:color w:val="000000"/>
                <w:sz w:val="18"/>
                <w:szCs w:val="18"/>
              </w:rPr>
              <w:t xml:space="preserve"> – viz obecná připomínka</w:t>
            </w:r>
          </w:p>
          <w:p w14:paraId="289DB1EE" w14:textId="7668B3F5" w:rsidR="004167A9" w:rsidRPr="001D0CE1" w:rsidRDefault="004167A9" w:rsidP="00203EB8">
            <w:pPr>
              <w:pStyle w:val="Odstavecseseznamem"/>
              <w:numPr>
                <w:ilvl w:val="0"/>
                <w:numId w:val="35"/>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Není definována Podmínka OM:S – nutno doplnit.</w:t>
            </w:r>
          </w:p>
        </w:tc>
      </w:tr>
      <w:tr w:rsidR="004167A9" w:rsidRPr="001D0CE1" w14:paraId="1E74E20D" w14:textId="77777777" w:rsidTr="00351313">
        <w:tc>
          <w:tcPr>
            <w:tcW w:w="180" w:type="pct"/>
            <w:shd w:val="clear" w:color="auto" w:fill="auto"/>
            <w:noWrap/>
            <w:vAlign w:val="center"/>
            <w:hideMark/>
          </w:tcPr>
          <w:p w14:paraId="0B0188DA"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711</w:t>
            </w:r>
          </w:p>
        </w:tc>
        <w:tc>
          <w:tcPr>
            <w:tcW w:w="627" w:type="pct"/>
            <w:shd w:val="clear" w:color="auto" w:fill="auto"/>
            <w:vAlign w:val="center"/>
            <w:hideMark/>
          </w:tcPr>
          <w:p w14:paraId="54EBBC8E"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71767</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SIALOLITEKTOMIE</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popisu výkonu, nositelů výkonu a bodové hodnoty</w:t>
            </w:r>
          </w:p>
        </w:tc>
        <w:tc>
          <w:tcPr>
            <w:tcW w:w="4193" w:type="pct"/>
            <w:shd w:val="clear" w:color="auto" w:fill="auto"/>
            <w:hideMark/>
          </w:tcPr>
          <w:p w14:paraId="1ECFD181" w14:textId="77777777" w:rsidR="007947F5" w:rsidRPr="001D0CE1" w:rsidRDefault="004167A9" w:rsidP="00203EB8">
            <w:pPr>
              <w:pStyle w:val="Odstavecseseznamem"/>
              <w:numPr>
                <w:ilvl w:val="0"/>
                <w:numId w:val="35"/>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Stávající výkon L2 45 min nyní návrh na L3 45 min, čas výkonu stále 45 min. – od počátku nositel L2 45 min (od Vyhláška 472/2009 Sb.)</w:t>
            </w:r>
            <w:r w:rsidRPr="001D0CE1">
              <w:rPr>
                <w:rFonts w:ascii="Calibri" w:eastAsia="Times New Roman" w:hAnsi="Calibri" w:cs="Calibri"/>
                <w:color w:val="000000"/>
                <w:sz w:val="18"/>
                <w:szCs w:val="18"/>
                <w:lang w:eastAsia="cs-CZ"/>
              </w:rPr>
              <w:br/>
              <w:t>Ad změna L2 na L3</w:t>
            </w:r>
            <w:r w:rsidRPr="001D0CE1">
              <w:rPr>
                <w:rFonts w:ascii="Calibri" w:hAnsi="Calibri" w:cs="Calibri"/>
                <w:color w:val="000000"/>
                <w:sz w:val="18"/>
                <w:szCs w:val="18"/>
              </w:rPr>
              <w:t xml:space="preserve"> – viz obecná připomínka</w:t>
            </w:r>
          </w:p>
          <w:p w14:paraId="03D2AEAF" w14:textId="542B5E5C" w:rsidR="004167A9" w:rsidRPr="001D0CE1" w:rsidRDefault="004167A9" w:rsidP="00203EB8">
            <w:pPr>
              <w:pStyle w:val="Odstavecseseznamem"/>
              <w:numPr>
                <w:ilvl w:val="0"/>
                <w:numId w:val="35"/>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Není definována Podmínka OM:S – nutno doplnit.</w:t>
            </w:r>
          </w:p>
          <w:p w14:paraId="448431BC" w14:textId="77777777" w:rsidR="004167A9" w:rsidRPr="001D0CE1" w:rsidRDefault="004167A9" w:rsidP="007947F5">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br/>
            </w:r>
          </w:p>
        </w:tc>
      </w:tr>
      <w:tr w:rsidR="004167A9" w:rsidRPr="001D0CE1" w14:paraId="4161BF29" w14:textId="77777777" w:rsidTr="00351313">
        <w:tc>
          <w:tcPr>
            <w:tcW w:w="180" w:type="pct"/>
            <w:shd w:val="clear" w:color="auto" w:fill="auto"/>
            <w:noWrap/>
            <w:vAlign w:val="center"/>
            <w:hideMark/>
          </w:tcPr>
          <w:p w14:paraId="0510BDA8"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702</w:t>
            </w:r>
          </w:p>
        </w:tc>
        <w:tc>
          <w:tcPr>
            <w:tcW w:w="627" w:type="pct"/>
            <w:shd w:val="clear" w:color="auto" w:fill="auto"/>
            <w:vAlign w:val="center"/>
            <w:hideMark/>
          </w:tcPr>
          <w:p w14:paraId="6E487A98"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73017</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ORIENTAČNÍ IMPEDANCMETRIE</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změnové řízení: změna popisu výkonu, nositelů výkonu, materiálů a bodové hodnoty</w:t>
            </w:r>
          </w:p>
        </w:tc>
        <w:tc>
          <w:tcPr>
            <w:tcW w:w="4193" w:type="pct"/>
            <w:shd w:val="clear" w:color="auto" w:fill="auto"/>
            <w:hideMark/>
          </w:tcPr>
          <w:p w14:paraId="58D64C5B" w14:textId="77777777" w:rsidR="00152A84" w:rsidRPr="00351313" w:rsidRDefault="004167A9" w:rsidP="00203EB8">
            <w:pPr>
              <w:pStyle w:val="Odstavecseseznamem"/>
              <w:numPr>
                <w:ilvl w:val="0"/>
                <w:numId w:val="35"/>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Stávající výkon L2 5 min nyní návrh na L3 10 min, čas výkonu stále 5 min. – od počátku nositel L2 5 minut (od Vyhláška 472/2009 Sb.)</w:t>
            </w:r>
          </w:p>
          <w:p w14:paraId="3FFDB7AD" w14:textId="77777777" w:rsidR="00152A84" w:rsidRPr="00351313" w:rsidRDefault="004167A9" w:rsidP="00203EB8">
            <w:pPr>
              <w:pStyle w:val="Odstavecseseznamem"/>
              <w:numPr>
                <w:ilvl w:val="0"/>
                <w:numId w:val="35"/>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Navrhovaný čas nositele přesahuje čas výkonu, nutno snížit.</w:t>
            </w:r>
          </w:p>
          <w:p w14:paraId="5D0AAC06" w14:textId="77777777" w:rsidR="00152A84" w:rsidRPr="00351313" w:rsidRDefault="004167A9" w:rsidP="00203EB8">
            <w:pPr>
              <w:pStyle w:val="Odstavecseseznamem"/>
              <w:numPr>
                <w:ilvl w:val="0"/>
                <w:numId w:val="35"/>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Ad změna L2 na L3</w:t>
            </w:r>
            <w:r w:rsidRPr="00351313">
              <w:rPr>
                <w:rFonts w:ascii="Calibri" w:hAnsi="Calibri" w:cs="Calibri"/>
                <w:color w:val="000000"/>
                <w:sz w:val="18"/>
                <w:szCs w:val="18"/>
              </w:rPr>
              <w:t xml:space="preserve"> – viz obecná připomínka</w:t>
            </w:r>
          </w:p>
          <w:p w14:paraId="06DC02BD" w14:textId="4F4D217E" w:rsidR="004167A9" w:rsidRPr="00351313" w:rsidRDefault="004167A9" w:rsidP="00203EB8">
            <w:pPr>
              <w:pStyle w:val="Odstavecseseznamem"/>
              <w:numPr>
                <w:ilvl w:val="0"/>
                <w:numId w:val="35"/>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 xml:space="preserve">Nově </w:t>
            </w:r>
            <w:proofErr w:type="gramStart"/>
            <w:r w:rsidRPr="00351313">
              <w:rPr>
                <w:rFonts w:ascii="Calibri" w:eastAsia="Times New Roman" w:hAnsi="Calibri" w:cs="Calibri"/>
                <w:color w:val="000000"/>
                <w:sz w:val="18"/>
                <w:szCs w:val="18"/>
                <w:lang w:eastAsia="cs-CZ"/>
              </w:rPr>
              <w:t>odstraněno ,</w:t>
            </w:r>
            <w:proofErr w:type="gramEnd"/>
            <w:r w:rsidRPr="00351313">
              <w:rPr>
                <w:rFonts w:ascii="Calibri" w:eastAsia="Times New Roman" w:hAnsi="Calibri" w:cs="Calibri"/>
                <w:color w:val="000000"/>
                <w:sz w:val="18"/>
                <w:szCs w:val="18"/>
                <w:lang w:eastAsia="cs-CZ"/>
              </w:rPr>
              <w:t xml:space="preserve"> že se „určí vybavitelnost středoušních reflexů.“ . již se neprovádí, nebo je součástí jiného vyšetření?</w:t>
            </w:r>
            <w:r w:rsidRPr="00351313">
              <w:rPr>
                <w:rFonts w:ascii="Calibri" w:eastAsia="Times New Roman" w:hAnsi="Calibri" w:cs="Calibri"/>
                <w:color w:val="000000"/>
                <w:sz w:val="18"/>
                <w:szCs w:val="18"/>
                <w:lang w:eastAsia="cs-CZ"/>
              </w:rPr>
              <w:br/>
              <w:t>Zdůvodnit/opravit použití dvou zvukových vložek na výkon (PMAT položka). (Pozn. - OF je 2/1 den)</w:t>
            </w:r>
          </w:p>
        </w:tc>
      </w:tr>
      <w:tr w:rsidR="004167A9" w:rsidRPr="001D0CE1" w14:paraId="53157723" w14:textId="77777777" w:rsidTr="00351313">
        <w:tc>
          <w:tcPr>
            <w:tcW w:w="180" w:type="pct"/>
            <w:shd w:val="clear" w:color="auto" w:fill="auto"/>
            <w:noWrap/>
            <w:vAlign w:val="center"/>
            <w:hideMark/>
          </w:tcPr>
          <w:p w14:paraId="5DEF7211"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802</w:t>
            </w:r>
          </w:p>
        </w:tc>
        <w:tc>
          <w:tcPr>
            <w:tcW w:w="627" w:type="pct"/>
            <w:shd w:val="clear" w:color="auto" w:fill="auto"/>
            <w:vAlign w:val="center"/>
            <w:hideMark/>
          </w:tcPr>
          <w:p w14:paraId="45F7DEC7"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82097</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STANOVENÍ PROTILÁTEK PROTI EBV A DALŠÍM VIRŮM (CMV, HSV, VZV, ZARDĚNKY, SPALNIČKY, PŘÍUŠNICE A PARVO B19) A DALŠÍM SPECIFICKÝM AGENS (TOXOPLASMA, TREPONEMA, BORRELIA, MYKOPLASMA, LEGIONELLA A HELICOBACTER) METODOU EIA V AUTOMATICKÉM UZAVŘENÉM SYSTÉMU</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změnové řízení: změna názvu výkonu, OF a bodové hodnoty</w:t>
            </w:r>
          </w:p>
        </w:tc>
        <w:tc>
          <w:tcPr>
            <w:tcW w:w="4193" w:type="pct"/>
            <w:shd w:val="clear" w:color="000000" w:fill="FFFFFF"/>
            <w:hideMark/>
          </w:tcPr>
          <w:p w14:paraId="709C79A7" w14:textId="2B2A7791" w:rsidR="004167A9" w:rsidRPr="001D0CE1" w:rsidRDefault="004167A9" w:rsidP="00203EB8">
            <w:pPr>
              <w:pStyle w:val="Odstavecseseznamem"/>
              <w:numPr>
                <w:ilvl w:val="0"/>
                <w:numId w:val="36"/>
              </w:numPr>
              <w:spacing w:after="0" w:line="240" w:lineRule="auto"/>
              <w:rPr>
                <w:rFonts w:ascii="Calibri" w:eastAsia="Times New Roman" w:hAnsi="Calibri" w:cs="Calibri"/>
                <w:sz w:val="18"/>
                <w:szCs w:val="18"/>
                <w:lang w:eastAsia="cs-CZ"/>
              </w:rPr>
            </w:pPr>
            <w:r w:rsidRPr="001D0CE1">
              <w:rPr>
                <w:rFonts w:ascii="Calibri" w:eastAsia="Times New Roman" w:hAnsi="Calibri" w:cs="Calibri"/>
                <w:color w:val="000000"/>
                <w:sz w:val="18"/>
                <w:szCs w:val="18"/>
                <w:lang w:eastAsia="cs-CZ"/>
              </w:rPr>
              <w:t xml:space="preserve">Evidujeme vypuštění veškerých informací o SARS-COV-2 z registračního listu z důvodu omezení indikace sérologického vyšetření těchto protilátek v uzavřených automatických </w:t>
            </w:r>
            <w:proofErr w:type="gramStart"/>
            <w:r w:rsidRPr="001D0CE1">
              <w:rPr>
                <w:rFonts w:ascii="Calibri" w:eastAsia="Times New Roman" w:hAnsi="Calibri" w:cs="Calibri"/>
                <w:color w:val="000000"/>
                <w:sz w:val="18"/>
                <w:szCs w:val="18"/>
                <w:lang w:eastAsia="cs-CZ"/>
              </w:rPr>
              <w:t>systémech - platí</w:t>
            </w:r>
            <w:proofErr w:type="gramEnd"/>
            <w:r w:rsidRPr="001D0CE1">
              <w:rPr>
                <w:rFonts w:ascii="Calibri" w:eastAsia="Times New Roman" w:hAnsi="Calibri" w:cs="Calibri"/>
                <w:color w:val="000000"/>
                <w:sz w:val="18"/>
                <w:szCs w:val="18"/>
                <w:lang w:eastAsia="cs-CZ"/>
              </w:rPr>
              <w:t xml:space="preserve"> i pro otevřené systémy??? (</w:t>
            </w:r>
            <w:r w:rsidRPr="001D0CE1">
              <w:rPr>
                <w:rFonts w:ascii="Calibri" w:eastAsia="Times New Roman" w:hAnsi="Calibri" w:cs="Calibri"/>
                <w:sz w:val="18"/>
                <w:szCs w:val="18"/>
                <w:lang w:eastAsia="cs-CZ"/>
              </w:rPr>
              <w:t xml:space="preserve">V přístrojích uveden uzavřený i otevřený systém, ačkoliv v názvu je uveden uzavřený systém????? </w:t>
            </w:r>
          </w:p>
          <w:p w14:paraId="3DF3F547" w14:textId="77777777" w:rsidR="004167A9" w:rsidRPr="001D0CE1" w:rsidRDefault="004167A9" w:rsidP="004E33C2">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br/>
            </w:r>
          </w:p>
        </w:tc>
      </w:tr>
      <w:tr w:rsidR="004167A9" w:rsidRPr="001D0CE1" w14:paraId="12E5F2E9" w14:textId="77777777" w:rsidTr="00351313">
        <w:tc>
          <w:tcPr>
            <w:tcW w:w="180" w:type="pct"/>
            <w:shd w:val="clear" w:color="auto" w:fill="auto"/>
            <w:noWrap/>
            <w:vAlign w:val="center"/>
            <w:hideMark/>
          </w:tcPr>
          <w:p w14:paraId="79886B74" w14:textId="77777777" w:rsidR="004167A9" w:rsidRPr="001D0CE1" w:rsidRDefault="004167A9" w:rsidP="008C4256">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403</w:t>
            </w:r>
          </w:p>
        </w:tc>
        <w:tc>
          <w:tcPr>
            <w:tcW w:w="627" w:type="pct"/>
            <w:shd w:val="clear" w:color="auto" w:fill="auto"/>
            <w:vAlign w:val="center"/>
            <w:hideMark/>
          </w:tcPr>
          <w:p w14:paraId="018F3702" w14:textId="77777777" w:rsidR="004167A9" w:rsidRPr="001D0CE1" w:rsidRDefault="004167A9" w:rsidP="008C4256">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43007</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OBRAZEM ŘÍZENÁ STEREOTAKTICKÁ RADIOTERAPIE S INTRAFRAKČNÍ MONITORACÍ POLOHY CÍLOVÉHO OBJEMU (IG-STX)</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nový výkon</w:t>
            </w:r>
          </w:p>
        </w:tc>
        <w:tc>
          <w:tcPr>
            <w:tcW w:w="4193" w:type="pct"/>
            <w:shd w:val="clear" w:color="auto" w:fill="auto"/>
            <w:hideMark/>
          </w:tcPr>
          <w:p w14:paraId="24797308" w14:textId="77777777" w:rsidR="00A33972" w:rsidRPr="001D0CE1" w:rsidRDefault="004167A9" w:rsidP="00203EB8">
            <w:pPr>
              <w:pStyle w:val="Odstavecseseznamem"/>
              <w:numPr>
                <w:ilvl w:val="0"/>
                <w:numId w:val="36"/>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Nelze použít tento kód výkonu (1992-1997 již použit pro jiný výkon, nejbližší volný použitelný kód je 43024.</w:t>
            </w:r>
          </w:p>
          <w:p w14:paraId="166241BB" w14:textId="77777777" w:rsidR="00A33972" w:rsidRPr="001D0CE1" w:rsidRDefault="004167A9" w:rsidP="00203EB8">
            <w:pPr>
              <w:pStyle w:val="Odstavecseseznamem"/>
              <w:numPr>
                <w:ilvl w:val="0"/>
                <w:numId w:val="36"/>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Jedná se o technologie, jejichž přínos je pouze deklarován. Klinický dopad není přesvědčivě doložen daty ani studiemi. Požadujeme předložení adekvátní analýzy nákladové efektivity, optimálně HTA hodnocení.</w:t>
            </w:r>
          </w:p>
          <w:p w14:paraId="7F018797" w14:textId="77777777" w:rsidR="00A33972" w:rsidRPr="001D0CE1" w:rsidRDefault="004167A9" w:rsidP="00203EB8">
            <w:pPr>
              <w:pStyle w:val="Odstavecseseznamem"/>
              <w:numPr>
                <w:ilvl w:val="0"/>
                <w:numId w:val="36"/>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Podmínkou je provedení v KOC, avšak vhledem k tomu, že dle návrhu RL se jedná o nesmírně náročný výkon zatěžující pracoviště personálně, funkčně i časově, neměla by být podmínka ještě přísnější? Např. pouze vybraná KOC?</w:t>
            </w:r>
          </w:p>
          <w:p w14:paraId="65610BA9" w14:textId="77777777" w:rsidR="00A33972" w:rsidRPr="001D0CE1" w:rsidRDefault="004167A9" w:rsidP="00203EB8">
            <w:pPr>
              <w:pStyle w:val="Odstavecseseznamem"/>
              <w:numPr>
                <w:ilvl w:val="0"/>
                <w:numId w:val="36"/>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Klinický fyzik nemá kategorii J1, radiologický fyzik je K1, klinický radiologický fyzik je K2. Budou oba nositelé výkonu přítomni provádění výkonu po celou dobu? Neměl by být rozdělen čas nositelů výkonu?</w:t>
            </w:r>
          </w:p>
          <w:p w14:paraId="2F9198A6" w14:textId="77777777" w:rsidR="00A33972" w:rsidRPr="001D0CE1" w:rsidRDefault="004167A9" w:rsidP="00203EB8">
            <w:pPr>
              <w:pStyle w:val="Odstavecseseznamem"/>
              <w:numPr>
                <w:ilvl w:val="0"/>
                <w:numId w:val="36"/>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Jakým výkonem jsou markery vloženy/vyňaty do/z nádorového ložiska?</w:t>
            </w:r>
          </w:p>
          <w:p w14:paraId="6BB17BC4" w14:textId="4E2DBB29" w:rsidR="004167A9" w:rsidRPr="001D0CE1" w:rsidRDefault="004167A9" w:rsidP="00203EB8">
            <w:pPr>
              <w:pStyle w:val="Odstavecseseznamem"/>
              <w:numPr>
                <w:ilvl w:val="0"/>
                <w:numId w:val="36"/>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Doba </w:t>
            </w:r>
            <w:proofErr w:type="gramStart"/>
            <w:r w:rsidRPr="001D0CE1">
              <w:rPr>
                <w:rFonts w:ascii="Calibri" w:eastAsia="Times New Roman" w:hAnsi="Calibri" w:cs="Calibri"/>
                <w:color w:val="000000"/>
                <w:sz w:val="18"/>
                <w:szCs w:val="18"/>
                <w:lang w:eastAsia="cs-CZ"/>
              </w:rPr>
              <w:t>trvání- RT</w:t>
            </w:r>
            <w:proofErr w:type="gramEnd"/>
            <w:r w:rsidRPr="001D0CE1">
              <w:rPr>
                <w:rFonts w:ascii="Calibri" w:eastAsia="Times New Roman" w:hAnsi="Calibri" w:cs="Calibri"/>
                <w:color w:val="000000"/>
                <w:sz w:val="18"/>
                <w:szCs w:val="18"/>
                <w:lang w:eastAsia="cs-CZ"/>
              </w:rPr>
              <w:t xml:space="preserve"> v průměru 5 min, důvod pro 120 min?  Jde o de facto </w:t>
            </w:r>
            <w:proofErr w:type="spellStart"/>
            <w:r w:rsidRPr="001D0CE1">
              <w:rPr>
                <w:rFonts w:ascii="Calibri" w:eastAsia="Times New Roman" w:hAnsi="Calibri" w:cs="Calibri"/>
                <w:color w:val="000000"/>
                <w:sz w:val="18"/>
                <w:szCs w:val="18"/>
                <w:lang w:eastAsia="cs-CZ"/>
              </w:rPr>
              <w:t>přičítací</w:t>
            </w:r>
            <w:proofErr w:type="spellEnd"/>
            <w:r w:rsidRPr="001D0CE1">
              <w:rPr>
                <w:rFonts w:ascii="Calibri" w:eastAsia="Times New Roman" w:hAnsi="Calibri" w:cs="Calibri"/>
                <w:color w:val="000000"/>
                <w:sz w:val="18"/>
                <w:szCs w:val="18"/>
                <w:lang w:eastAsia="cs-CZ"/>
              </w:rPr>
              <w:t xml:space="preserve"> výkon k 43213, 43215, 43311, 43611, 43633? jiné?</w:t>
            </w:r>
          </w:p>
        </w:tc>
      </w:tr>
      <w:tr w:rsidR="004167A9" w:rsidRPr="001D0CE1" w14:paraId="2FCF523D" w14:textId="77777777" w:rsidTr="00351313">
        <w:tc>
          <w:tcPr>
            <w:tcW w:w="180" w:type="pct"/>
            <w:shd w:val="clear" w:color="auto" w:fill="auto"/>
            <w:noWrap/>
            <w:vAlign w:val="center"/>
            <w:hideMark/>
          </w:tcPr>
          <w:p w14:paraId="1AA48CEB" w14:textId="77777777" w:rsidR="004167A9" w:rsidRPr="001D0CE1" w:rsidRDefault="004167A9" w:rsidP="008C4256">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403</w:t>
            </w:r>
          </w:p>
        </w:tc>
        <w:tc>
          <w:tcPr>
            <w:tcW w:w="627" w:type="pct"/>
            <w:shd w:val="clear" w:color="auto" w:fill="auto"/>
            <w:vAlign w:val="center"/>
            <w:hideMark/>
          </w:tcPr>
          <w:p w14:paraId="35BED6A8" w14:textId="77777777" w:rsidR="004167A9" w:rsidRPr="001D0CE1" w:rsidRDefault="004167A9" w:rsidP="008C4256">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43041</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HLOUBKOVÁ </w:t>
            </w:r>
            <w:proofErr w:type="gramStart"/>
            <w:r w:rsidRPr="001D0CE1">
              <w:rPr>
                <w:rFonts w:ascii="Calibri" w:eastAsia="Times New Roman" w:hAnsi="Calibri" w:cs="Calibri"/>
                <w:b/>
                <w:bCs/>
                <w:color w:val="000000"/>
                <w:sz w:val="18"/>
                <w:szCs w:val="18"/>
                <w:lang w:eastAsia="cs-CZ"/>
              </w:rPr>
              <w:t xml:space="preserve">HYPERTERMIE - </w:t>
            </w:r>
            <w:r w:rsidRPr="001D0CE1">
              <w:rPr>
                <w:rFonts w:ascii="Calibri" w:eastAsia="Times New Roman" w:hAnsi="Calibri" w:cs="Calibri"/>
                <w:b/>
                <w:bCs/>
                <w:color w:val="000000"/>
                <w:sz w:val="18"/>
                <w:szCs w:val="18"/>
                <w:lang w:eastAsia="cs-CZ"/>
              </w:rPr>
              <w:lastRenderedPageBreak/>
              <w:t>PLÁNOVÁNÍ</w:t>
            </w:r>
            <w:proofErr w:type="gramEnd"/>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nový výkon</w:t>
            </w:r>
          </w:p>
        </w:tc>
        <w:tc>
          <w:tcPr>
            <w:tcW w:w="4193" w:type="pct"/>
            <w:shd w:val="clear" w:color="auto" w:fill="auto"/>
            <w:hideMark/>
          </w:tcPr>
          <w:p w14:paraId="57B2B643" w14:textId="77777777" w:rsidR="00C53D98" w:rsidRPr="001D0CE1" w:rsidRDefault="004167A9" w:rsidP="00203EB8">
            <w:pPr>
              <w:pStyle w:val="Odstavecseseznamem"/>
              <w:numPr>
                <w:ilvl w:val="0"/>
                <w:numId w:val="38"/>
              </w:numPr>
              <w:spacing w:after="0" w:line="240" w:lineRule="auto"/>
              <w:ind w:left="647" w:hanging="283"/>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lastRenderedPageBreak/>
              <w:t xml:space="preserve">Deklarovaná efektivita hypertermie v předloženém RL není doložena. Je potřeba doložit </w:t>
            </w:r>
            <w:proofErr w:type="gramStart"/>
            <w:r w:rsidRPr="001D0CE1">
              <w:rPr>
                <w:rFonts w:ascii="Calibri" w:eastAsia="Times New Roman" w:hAnsi="Calibri" w:cs="Calibri"/>
                <w:color w:val="000000"/>
                <w:sz w:val="18"/>
                <w:szCs w:val="18"/>
                <w:lang w:eastAsia="cs-CZ"/>
              </w:rPr>
              <w:t>přesvědčivý  a</w:t>
            </w:r>
            <w:proofErr w:type="gramEnd"/>
            <w:r w:rsidRPr="001D0CE1">
              <w:rPr>
                <w:rFonts w:ascii="Calibri" w:eastAsia="Times New Roman" w:hAnsi="Calibri" w:cs="Calibri"/>
                <w:color w:val="000000"/>
                <w:sz w:val="18"/>
                <w:szCs w:val="18"/>
                <w:lang w:eastAsia="cs-CZ"/>
              </w:rPr>
              <w:t xml:space="preserve"> jednoznačný přínos hloubkové hypertermie na základě dat z klinických studií a jejich relevantní analýzy, s jednoznačným vyhodnocením prodloužení přežití (</w:t>
            </w:r>
            <w:proofErr w:type="spellStart"/>
            <w:r w:rsidRPr="001D0CE1">
              <w:rPr>
                <w:rFonts w:ascii="Calibri" w:eastAsia="Times New Roman" w:hAnsi="Calibri" w:cs="Calibri"/>
                <w:color w:val="000000"/>
                <w:sz w:val="18"/>
                <w:szCs w:val="18"/>
                <w:lang w:eastAsia="cs-CZ"/>
              </w:rPr>
              <w:t>mOS</w:t>
            </w:r>
            <w:proofErr w:type="spellEnd"/>
            <w:r w:rsidRPr="001D0CE1">
              <w:rPr>
                <w:rFonts w:ascii="Calibri" w:eastAsia="Times New Roman" w:hAnsi="Calibri" w:cs="Calibri"/>
                <w:color w:val="000000"/>
                <w:sz w:val="18"/>
                <w:szCs w:val="18"/>
                <w:lang w:eastAsia="cs-CZ"/>
              </w:rPr>
              <w:t>), jako nejvýznamnějšího parametru léčebného přínosu paliativní metody.</w:t>
            </w:r>
          </w:p>
          <w:p w14:paraId="186F17D9" w14:textId="77777777" w:rsidR="00C53D98" w:rsidRPr="001D0CE1" w:rsidRDefault="004167A9" w:rsidP="00203EB8">
            <w:pPr>
              <w:pStyle w:val="Odstavecseseznamem"/>
              <w:numPr>
                <w:ilvl w:val="0"/>
                <w:numId w:val="38"/>
              </w:numPr>
              <w:spacing w:after="0" w:line="240" w:lineRule="auto"/>
              <w:ind w:left="647" w:hanging="283"/>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lastRenderedPageBreak/>
              <w:t>Klinický fyzik nemá kategorii J1, radiologický fyzik je K1, klinický radiologický fyzik je K2.</w:t>
            </w:r>
          </w:p>
          <w:p w14:paraId="214F284D" w14:textId="77777777" w:rsidR="00C53D98" w:rsidRPr="001D0CE1" w:rsidRDefault="004167A9" w:rsidP="00203EB8">
            <w:pPr>
              <w:pStyle w:val="Odstavecseseznamem"/>
              <w:numPr>
                <w:ilvl w:val="0"/>
                <w:numId w:val="38"/>
              </w:numPr>
              <w:spacing w:after="0" w:line="240" w:lineRule="auto"/>
              <w:ind w:left="647" w:hanging="283"/>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Doba trvání výkonu je 75 minut, ale nositelé výkonu mají oba uvedeno 60 </w:t>
            </w:r>
            <w:proofErr w:type="gramStart"/>
            <w:r w:rsidRPr="001D0CE1">
              <w:rPr>
                <w:rFonts w:ascii="Calibri" w:eastAsia="Times New Roman" w:hAnsi="Calibri" w:cs="Calibri"/>
                <w:color w:val="000000"/>
                <w:sz w:val="18"/>
                <w:szCs w:val="18"/>
                <w:lang w:eastAsia="cs-CZ"/>
              </w:rPr>
              <w:t>minut ???</w:t>
            </w:r>
            <w:proofErr w:type="gramEnd"/>
          </w:p>
          <w:p w14:paraId="004C1BA8" w14:textId="77777777" w:rsidR="00C53D98" w:rsidRPr="001D0CE1" w:rsidRDefault="004167A9" w:rsidP="00203EB8">
            <w:pPr>
              <w:pStyle w:val="Odstavecseseznamem"/>
              <w:numPr>
                <w:ilvl w:val="0"/>
                <w:numId w:val="38"/>
              </w:numPr>
              <w:spacing w:after="0" w:line="240" w:lineRule="auto"/>
              <w:ind w:left="647" w:hanging="283"/>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Budou oba nositelé výkonu přítomni provádění výkonu po celou dobu? Neměl by být rozdělen čas nositelů výkonu?</w:t>
            </w:r>
          </w:p>
          <w:p w14:paraId="639A64F2" w14:textId="77777777" w:rsidR="00C53D98" w:rsidRPr="001D0CE1" w:rsidRDefault="004167A9" w:rsidP="00203EB8">
            <w:pPr>
              <w:pStyle w:val="Odstavecseseznamem"/>
              <w:numPr>
                <w:ilvl w:val="0"/>
                <w:numId w:val="38"/>
              </w:numPr>
              <w:spacing w:after="0" w:line="240" w:lineRule="auto"/>
              <w:ind w:left="647" w:hanging="283"/>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Prosíme zdůvodnit OF 2x </w:t>
            </w:r>
            <w:proofErr w:type="gramStart"/>
            <w:r w:rsidRPr="001D0CE1">
              <w:rPr>
                <w:rFonts w:ascii="Calibri" w:eastAsia="Times New Roman" w:hAnsi="Calibri" w:cs="Calibri"/>
                <w:color w:val="000000"/>
                <w:sz w:val="18"/>
                <w:szCs w:val="18"/>
                <w:lang w:eastAsia="cs-CZ"/>
              </w:rPr>
              <w:t>týdně- plánování</w:t>
            </w:r>
            <w:proofErr w:type="gramEnd"/>
            <w:r w:rsidRPr="001D0CE1">
              <w:rPr>
                <w:rFonts w:ascii="Calibri" w:eastAsia="Times New Roman" w:hAnsi="Calibri" w:cs="Calibri"/>
                <w:color w:val="000000"/>
                <w:sz w:val="18"/>
                <w:szCs w:val="18"/>
                <w:lang w:eastAsia="cs-CZ"/>
              </w:rPr>
              <w:t xml:space="preserve"> je vícekrát než na začátku terapie? Při každém sezení/terapii? Pokud při každém sezení-sloučit do jednoho výkonu s terapií?</w:t>
            </w:r>
          </w:p>
          <w:p w14:paraId="3701C09F" w14:textId="56B7C8AC" w:rsidR="004167A9" w:rsidRPr="001D0CE1" w:rsidRDefault="004167A9" w:rsidP="00203EB8">
            <w:pPr>
              <w:pStyle w:val="Odstavecseseznamem"/>
              <w:numPr>
                <w:ilvl w:val="0"/>
                <w:numId w:val="38"/>
              </w:numPr>
              <w:spacing w:after="0" w:line="240" w:lineRule="auto"/>
              <w:ind w:left="647" w:hanging="283"/>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Ekonomický dopad- 10-25 pacientů/pracoviště, všechny KOC? Nebo jen některá, prosíme o odhad pacient na rok/celá ČR</w:t>
            </w:r>
          </w:p>
          <w:p w14:paraId="3103E03F" w14:textId="77777777" w:rsidR="00C53D98" w:rsidRPr="001D0CE1" w:rsidRDefault="004167A9" w:rsidP="00203EB8">
            <w:pPr>
              <w:pStyle w:val="Odstavecseseznamem"/>
              <w:numPr>
                <w:ilvl w:val="0"/>
                <w:numId w:val="37"/>
              </w:numPr>
              <w:spacing w:after="0" w:line="240" w:lineRule="auto"/>
              <w:ind w:left="647" w:hanging="283"/>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Je tato doplňková terapie hrazena v EU z prostředků veřejného zdravotního pojištění? Jak byla doposud tato péče vykazována/hrazena?</w:t>
            </w:r>
          </w:p>
          <w:p w14:paraId="02136742" w14:textId="77777777" w:rsidR="00C53D98" w:rsidRPr="001D0CE1" w:rsidRDefault="004167A9" w:rsidP="00203EB8">
            <w:pPr>
              <w:pStyle w:val="Odstavecseseznamem"/>
              <w:numPr>
                <w:ilvl w:val="0"/>
                <w:numId w:val="37"/>
              </w:numPr>
              <w:spacing w:after="0" w:line="240" w:lineRule="auto"/>
              <w:ind w:left="647" w:hanging="283"/>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Rozdíl hypertermie a termoterapie? Vztah této terapie k výkonu 43513 PLÁNOVÁNÍ TERMOTERAPIE? </w:t>
            </w:r>
          </w:p>
          <w:p w14:paraId="28C7FF42" w14:textId="77408AA2" w:rsidR="00C53D98" w:rsidRPr="001D0CE1" w:rsidRDefault="004167A9" w:rsidP="00203EB8">
            <w:pPr>
              <w:pStyle w:val="Odstavecseseznamem"/>
              <w:numPr>
                <w:ilvl w:val="0"/>
                <w:numId w:val="37"/>
              </w:numPr>
              <w:spacing w:after="0" w:line="240" w:lineRule="auto"/>
              <w:ind w:left="647" w:hanging="283"/>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Přístroje: QA fantomy pro zkoušky provozní stálosti a verifikaci pacientských </w:t>
            </w:r>
            <w:proofErr w:type="gramStart"/>
            <w:r w:rsidRPr="001D0CE1">
              <w:rPr>
                <w:rFonts w:ascii="Calibri" w:eastAsia="Times New Roman" w:hAnsi="Calibri" w:cs="Calibri"/>
                <w:color w:val="000000"/>
                <w:sz w:val="18"/>
                <w:szCs w:val="18"/>
                <w:lang w:eastAsia="cs-CZ"/>
              </w:rPr>
              <w:t>plánů- u</w:t>
            </w:r>
            <w:proofErr w:type="gramEnd"/>
            <w:r w:rsidRPr="001D0CE1">
              <w:rPr>
                <w:rFonts w:ascii="Calibri" w:eastAsia="Times New Roman" w:hAnsi="Calibri" w:cs="Calibri"/>
                <w:color w:val="000000"/>
                <w:sz w:val="18"/>
                <w:szCs w:val="18"/>
                <w:lang w:eastAsia="cs-CZ"/>
              </w:rPr>
              <w:t xml:space="preserve"> jiných plánovaní se nepoužívají? Nejedná se s píše o nástroj interní kontroly kvality?</w:t>
            </w:r>
          </w:p>
          <w:p w14:paraId="2D5EFAFC" w14:textId="6D16D141" w:rsidR="004167A9" w:rsidRPr="001D0CE1" w:rsidRDefault="004167A9" w:rsidP="00203EB8">
            <w:pPr>
              <w:pStyle w:val="Odstavecseseznamem"/>
              <w:numPr>
                <w:ilvl w:val="0"/>
                <w:numId w:val="37"/>
              </w:numPr>
              <w:spacing w:after="0" w:line="240" w:lineRule="auto"/>
              <w:ind w:left="647" w:hanging="287"/>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Plánovací SW plan2heat, včetně výpočetního </w:t>
            </w:r>
            <w:proofErr w:type="gramStart"/>
            <w:r w:rsidRPr="001D0CE1">
              <w:rPr>
                <w:rFonts w:ascii="Calibri" w:eastAsia="Times New Roman" w:hAnsi="Calibri" w:cs="Calibri"/>
                <w:color w:val="000000"/>
                <w:sz w:val="18"/>
                <w:szCs w:val="18"/>
                <w:lang w:eastAsia="cs-CZ"/>
              </w:rPr>
              <w:t>serveru- schválení</w:t>
            </w:r>
            <w:proofErr w:type="gramEnd"/>
            <w:r w:rsidRPr="001D0CE1">
              <w:rPr>
                <w:rFonts w:ascii="Calibri" w:eastAsia="Times New Roman" w:hAnsi="Calibri" w:cs="Calibri"/>
                <w:color w:val="000000"/>
                <w:sz w:val="18"/>
                <w:szCs w:val="18"/>
                <w:lang w:eastAsia="cs-CZ"/>
              </w:rPr>
              <w:t xml:space="preserve"> </w:t>
            </w:r>
            <w:proofErr w:type="spellStart"/>
            <w:r w:rsidRPr="001D0CE1">
              <w:rPr>
                <w:rFonts w:ascii="Calibri" w:eastAsia="Times New Roman" w:hAnsi="Calibri" w:cs="Calibri"/>
                <w:color w:val="000000"/>
                <w:sz w:val="18"/>
                <w:szCs w:val="18"/>
                <w:lang w:eastAsia="cs-CZ"/>
              </w:rPr>
              <w:t>SÚKLu</w:t>
            </w:r>
            <w:proofErr w:type="spellEnd"/>
            <w:r w:rsidRPr="001D0CE1">
              <w:rPr>
                <w:rFonts w:ascii="Calibri" w:eastAsia="Times New Roman" w:hAnsi="Calibri" w:cs="Calibri"/>
                <w:color w:val="000000"/>
                <w:sz w:val="18"/>
                <w:szCs w:val="18"/>
                <w:lang w:eastAsia="cs-CZ"/>
              </w:rPr>
              <w:t xml:space="preserve"> k použití jako ZP?</w:t>
            </w:r>
          </w:p>
        </w:tc>
      </w:tr>
      <w:tr w:rsidR="004167A9" w:rsidRPr="001D0CE1" w14:paraId="77AF9865" w14:textId="77777777" w:rsidTr="00351313">
        <w:tc>
          <w:tcPr>
            <w:tcW w:w="180" w:type="pct"/>
            <w:shd w:val="clear" w:color="auto" w:fill="auto"/>
            <w:noWrap/>
            <w:vAlign w:val="center"/>
            <w:hideMark/>
          </w:tcPr>
          <w:p w14:paraId="3F92CCF2"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403</w:t>
            </w:r>
          </w:p>
        </w:tc>
        <w:tc>
          <w:tcPr>
            <w:tcW w:w="627" w:type="pct"/>
            <w:shd w:val="clear" w:color="auto" w:fill="auto"/>
            <w:vAlign w:val="center"/>
            <w:hideMark/>
          </w:tcPr>
          <w:p w14:paraId="7DCD3122"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43043</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HLOUBKOVÁ HYPERTERMIE - 1 APLIKACE</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nový výkon</w:t>
            </w:r>
          </w:p>
        </w:tc>
        <w:tc>
          <w:tcPr>
            <w:tcW w:w="4193" w:type="pct"/>
            <w:shd w:val="clear" w:color="auto" w:fill="auto"/>
            <w:hideMark/>
          </w:tcPr>
          <w:p w14:paraId="5B702B60" w14:textId="77777777" w:rsidR="00C53D98" w:rsidRPr="001D0CE1" w:rsidRDefault="004167A9" w:rsidP="00203EB8">
            <w:pPr>
              <w:pStyle w:val="Odstavecseseznamem"/>
              <w:numPr>
                <w:ilvl w:val="0"/>
                <w:numId w:val="37"/>
              </w:numPr>
              <w:spacing w:after="0" w:line="240" w:lineRule="auto"/>
              <w:ind w:left="647" w:hanging="283"/>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 Deklarovaná efektivita hypertermie v předloženém RL není doložena. Je potřeba doložit přesvědčivý a jednoznačný přínos hloubkové hypertermie na základě dat z klinických studií a jejich relevantní </w:t>
            </w:r>
            <w:proofErr w:type="spellStart"/>
            <w:r w:rsidRPr="001D0CE1">
              <w:rPr>
                <w:rFonts w:ascii="Calibri" w:eastAsia="Times New Roman" w:hAnsi="Calibri" w:cs="Calibri"/>
                <w:color w:val="000000"/>
                <w:sz w:val="18"/>
                <w:szCs w:val="18"/>
                <w:lang w:eastAsia="cs-CZ"/>
              </w:rPr>
              <w:t>anylýzy</w:t>
            </w:r>
            <w:proofErr w:type="spellEnd"/>
            <w:r w:rsidRPr="001D0CE1">
              <w:rPr>
                <w:rFonts w:ascii="Calibri" w:eastAsia="Times New Roman" w:hAnsi="Calibri" w:cs="Calibri"/>
                <w:color w:val="000000"/>
                <w:sz w:val="18"/>
                <w:szCs w:val="18"/>
                <w:lang w:eastAsia="cs-CZ"/>
              </w:rPr>
              <w:t>, s jednoznačným vyhodnocením prodloužení přežití (</w:t>
            </w:r>
            <w:proofErr w:type="spellStart"/>
            <w:r w:rsidRPr="001D0CE1">
              <w:rPr>
                <w:rFonts w:ascii="Calibri" w:eastAsia="Times New Roman" w:hAnsi="Calibri" w:cs="Calibri"/>
                <w:color w:val="000000"/>
                <w:sz w:val="18"/>
                <w:szCs w:val="18"/>
                <w:lang w:eastAsia="cs-CZ"/>
              </w:rPr>
              <w:t>mOS</w:t>
            </w:r>
            <w:proofErr w:type="spellEnd"/>
            <w:r w:rsidRPr="001D0CE1">
              <w:rPr>
                <w:rFonts w:ascii="Calibri" w:eastAsia="Times New Roman" w:hAnsi="Calibri" w:cs="Calibri"/>
                <w:color w:val="000000"/>
                <w:sz w:val="18"/>
                <w:szCs w:val="18"/>
                <w:lang w:eastAsia="cs-CZ"/>
              </w:rPr>
              <w:t>), jako nejvýznamnějšího parametru léčebného přínosu paliativní metody.</w:t>
            </w:r>
          </w:p>
          <w:p w14:paraId="3459D329" w14:textId="77777777" w:rsidR="00C53D98" w:rsidRPr="001D0CE1" w:rsidRDefault="004167A9" w:rsidP="00203EB8">
            <w:pPr>
              <w:pStyle w:val="Odstavecseseznamem"/>
              <w:numPr>
                <w:ilvl w:val="0"/>
                <w:numId w:val="37"/>
              </w:numPr>
              <w:spacing w:after="0" w:line="240" w:lineRule="auto"/>
              <w:ind w:left="647" w:hanging="283"/>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Klinický fyzik nemá kategorii J1, radiologický fyzik je K1, klinický radiologický fyzik je K2.</w:t>
            </w:r>
          </w:p>
          <w:p w14:paraId="79632D50" w14:textId="77777777" w:rsidR="00C53D98" w:rsidRPr="001D0CE1" w:rsidRDefault="004167A9" w:rsidP="00203EB8">
            <w:pPr>
              <w:pStyle w:val="Odstavecseseznamem"/>
              <w:numPr>
                <w:ilvl w:val="0"/>
                <w:numId w:val="37"/>
              </w:numPr>
              <w:spacing w:after="0" w:line="240" w:lineRule="auto"/>
              <w:ind w:left="647" w:hanging="283"/>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Budou oba nositelé výkonu </w:t>
            </w:r>
            <w:proofErr w:type="spellStart"/>
            <w:r w:rsidRPr="001D0CE1">
              <w:rPr>
                <w:rFonts w:ascii="Calibri" w:eastAsia="Times New Roman" w:hAnsi="Calibri" w:cs="Calibri"/>
                <w:color w:val="000000"/>
                <w:sz w:val="18"/>
                <w:szCs w:val="18"/>
                <w:lang w:eastAsia="cs-CZ"/>
              </w:rPr>
              <w:t>přítomi</w:t>
            </w:r>
            <w:proofErr w:type="spellEnd"/>
            <w:r w:rsidRPr="001D0CE1">
              <w:rPr>
                <w:rFonts w:ascii="Calibri" w:eastAsia="Times New Roman" w:hAnsi="Calibri" w:cs="Calibri"/>
                <w:color w:val="000000"/>
                <w:sz w:val="18"/>
                <w:szCs w:val="18"/>
                <w:lang w:eastAsia="cs-CZ"/>
              </w:rPr>
              <w:t xml:space="preserve"> provádění výkonu po celou dobu? Neměl by být rozdělen čas nositelů výkonu?</w:t>
            </w:r>
          </w:p>
          <w:p w14:paraId="6AD17F3B" w14:textId="77777777" w:rsidR="00C53D98" w:rsidRPr="001D0CE1" w:rsidRDefault="004167A9" w:rsidP="00203EB8">
            <w:pPr>
              <w:pStyle w:val="Odstavecseseznamem"/>
              <w:numPr>
                <w:ilvl w:val="0"/>
                <w:numId w:val="37"/>
              </w:numPr>
              <w:spacing w:after="0" w:line="240" w:lineRule="auto"/>
              <w:ind w:left="647" w:hanging="283"/>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OF: po dobu RT/</w:t>
            </w:r>
            <w:proofErr w:type="gramStart"/>
            <w:r w:rsidRPr="001D0CE1">
              <w:rPr>
                <w:rFonts w:ascii="Calibri" w:eastAsia="Times New Roman" w:hAnsi="Calibri" w:cs="Calibri"/>
                <w:color w:val="000000"/>
                <w:sz w:val="18"/>
                <w:szCs w:val="18"/>
                <w:lang w:eastAsia="cs-CZ"/>
              </w:rPr>
              <w:t>CHT- jsou</w:t>
            </w:r>
            <w:proofErr w:type="gramEnd"/>
            <w:r w:rsidRPr="001D0CE1">
              <w:rPr>
                <w:rFonts w:ascii="Calibri" w:eastAsia="Times New Roman" w:hAnsi="Calibri" w:cs="Calibri"/>
                <w:color w:val="000000"/>
                <w:sz w:val="18"/>
                <w:szCs w:val="18"/>
                <w:lang w:eastAsia="cs-CZ"/>
              </w:rPr>
              <w:t xml:space="preserve"> RT s denním režimem- aplikace pak není denně, ale jen 2x týdně?</w:t>
            </w:r>
          </w:p>
          <w:p w14:paraId="0C651D63" w14:textId="77777777" w:rsidR="00C53D98" w:rsidRPr="001D0CE1" w:rsidRDefault="004167A9" w:rsidP="00203EB8">
            <w:pPr>
              <w:pStyle w:val="Odstavecseseznamem"/>
              <w:numPr>
                <w:ilvl w:val="0"/>
                <w:numId w:val="37"/>
              </w:numPr>
              <w:spacing w:after="0" w:line="240" w:lineRule="auto"/>
              <w:ind w:left="647" w:hanging="283"/>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Doba trvání: vysvětlit </w:t>
            </w:r>
            <w:proofErr w:type="gramStart"/>
            <w:r w:rsidRPr="001D0CE1">
              <w:rPr>
                <w:rFonts w:ascii="Calibri" w:eastAsia="Times New Roman" w:hAnsi="Calibri" w:cs="Calibri"/>
                <w:color w:val="000000"/>
                <w:sz w:val="18"/>
                <w:szCs w:val="18"/>
                <w:lang w:eastAsia="cs-CZ"/>
              </w:rPr>
              <w:t>120min- je</w:t>
            </w:r>
            <w:proofErr w:type="gramEnd"/>
            <w:r w:rsidRPr="001D0CE1">
              <w:rPr>
                <w:rFonts w:ascii="Calibri" w:eastAsia="Times New Roman" w:hAnsi="Calibri" w:cs="Calibri"/>
                <w:color w:val="000000"/>
                <w:sz w:val="18"/>
                <w:szCs w:val="18"/>
                <w:lang w:eastAsia="cs-CZ"/>
              </w:rPr>
              <w:t xml:space="preserve"> to standardní průměrná délky? Nebo se čas odvíjí od času trvání CHT/RT?</w:t>
            </w:r>
          </w:p>
          <w:p w14:paraId="7896C5CC" w14:textId="77777777" w:rsidR="00C53D98" w:rsidRPr="001D0CE1" w:rsidRDefault="004167A9" w:rsidP="00203EB8">
            <w:pPr>
              <w:pStyle w:val="Odstavecseseznamem"/>
              <w:numPr>
                <w:ilvl w:val="0"/>
                <w:numId w:val="37"/>
              </w:numPr>
              <w:spacing w:after="0" w:line="240" w:lineRule="auto"/>
              <w:ind w:left="647" w:hanging="283"/>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Podmínka S: neměla by být vyjádřena podmiňovacím způsobem, např. pouze KOC</w:t>
            </w:r>
          </w:p>
          <w:p w14:paraId="5EF40B4E" w14:textId="77777777" w:rsidR="00C53D98" w:rsidRPr="001D0CE1" w:rsidRDefault="004167A9" w:rsidP="00203EB8">
            <w:pPr>
              <w:pStyle w:val="Odstavecseseznamem"/>
              <w:numPr>
                <w:ilvl w:val="0"/>
                <w:numId w:val="37"/>
              </w:numPr>
              <w:spacing w:after="0" w:line="240" w:lineRule="auto"/>
              <w:ind w:left="647" w:hanging="283"/>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Přístroj: A008443</w:t>
            </w:r>
            <w:r w:rsidRPr="001D0CE1">
              <w:rPr>
                <w:rFonts w:ascii="Calibri" w:eastAsia="Times New Roman" w:hAnsi="Calibri" w:cs="Calibri"/>
                <w:color w:val="000000"/>
                <w:sz w:val="18"/>
                <w:szCs w:val="18"/>
                <w:lang w:eastAsia="cs-CZ"/>
              </w:rPr>
              <w:tab/>
              <w:t xml:space="preserve">Systém hloubkové hypertermie ALBA </w:t>
            </w:r>
            <w:proofErr w:type="gramStart"/>
            <w:r w:rsidRPr="001D0CE1">
              <w:rPr>
                <w:rFonts w:ascii="Calibri" w:eastAsia="Times New Roman" w:hAnsi="Calibri" w:cs="Calibri"/>
                <w:color w:val="000000"/>
                <w:sz w:val="18"/>
                <w:szCs w:val="18"/>
                <w:lang w:eastAsia="cs-CZ"/>
              </w:rPr>
              <w:t>4D- prosíme</w:t>
            </w:r>
            <w:proofErr w:type="gramEnd"/>
            <w:r w:rsidRPr="001D0CE1">
              <w:rPr>
                <w:rFonts w:ascii="Calibri" w:eastAsia="Times New Roman" w:hAnsi="Calibri" w:cs="Calibri"/>
                <w:color w:val="000000"/>
                <w:sz w:val="18"/>
                <w:szCs w:val="18"/>
                <w:lang w:eastAsia="cs-CZ"/>
              </w:rPr>
              <w:t xml:space="preserve"> zaslat faktur nebo cenovou nabídku k ověření ceny přístroje, nákup jde přes přístrojovou komisi (45 mil)?</w:t>
            </w:r>
          </w:p>
          <w:p w14:paraId="3E8B22F2" w14:textId="06B6AF34" w:rsidR="004167A9" w:rsidRPr="001D0CE1" w:rsidRDefault="004167A9" w:rsidP="00203EB8">
            <w:pPr>
              <w:pStyle w:val="Odstavecseseznamem"/>
              <w:numPr>
                <w:ilvl w:val="0"/>
                <w:numId w:val="37"/>
              </w:numPr>
              <w:spacing w:after="0" w:line="240" w:lineRule="auto"/>
              <w:ind w:left="647" w:hanging="283"/>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Je tato doplňková terapie hrazena v EU z prostředků veřejného zdravotního pojištění? Jak byla doposud tato péče vykazována/hrazena?</w:t>
            </w:r>
          </w:p>
          <w:p w14:paraId="7AC877F9" w14:textId="77777777" w:rsidR="004167A9" w:rsidRPr="001D0CE1" w:rsidRDefault="004167A9" w:rsidP="00B94991">
            <w:pPr>
              <w:spacing w:after="0" w:line="240" w:lineRule="auto"/>
              <w:rPr>
                <w:rFonts w:ascii="Calibri" w:eastAsia="Times New Roman" w:hAnsi="Calibri" w:cs="Calibri"/>
                <w:color w:val="000000"/>
                <w:sz w:val="18"/>
                <w:szCs w:val="18"/>
                <w:lang w:eastAsia="cs-CZ"/>
              </w:rPr>
            </w:pPr>
          </w:p>
        </w:tc>
      </w:tr>
      <w:tr w:rsidR="004167A9" w:rsidRPr="001D0CE1" w14:paraId="725DEA29" w14:textId="77777777" w:rsidTr="00351313">
        <w:tc>
          <w:tcPr>
            <w:tcW w:w="180" w:type="pct"/>
            <w:shd w:val="clear" w:color="auto" w:fill="auto"/>
            <w:noWrap/>
            <w:vAlign w:val="center"/>
            <w:hideMark/>
          </w:tcPr>
          <w:p w14:paraId="26764E28"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403</w:t>
            </w:r>
          </w:p>
        </w:tc>
        <w:tc>
          <w:tcPr>
            <w:tcW w:w="627" w:type="pct"/>
            <w:shd w:val="clear" w:color="auto" w:fill="auto"/>
            <w:vAlign w:val="center"/>
            <w:hideMark/>
          </w:tcPr>
          <w:p w14:paraId="23A12AED"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43080</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RADIOTERAPIE ŘÍZENÁ OBRAZEM S 4D ZOBRAZENÍM (</w:t>
            </w:r>
            <w:proofErr w:type="gramStart"/>
            <w:r w:rsidRPr="001D0CE1">
              <w:rPr>
                <w:rFonts w:ascii="Calibri" w:eastAsia="Times New Roman" w:hAnsi="Calibri" w:cs="Calibri"/>
                <w:b/>
                <w:bCs/>
                <w:color w:val="000000"/>
                <w:sz w:val="18"/>
                <w:szCs w:val="18"/>
                <w:lang w:eastAsia="cs-CZ"/>
              </w:rPr>
              <w:t>4D</w:t>
            </w:r>
            <w:proofErr w:type="gramEnd"/>
            <w:r w:rsidRPr="001D0CE1">
              <w:rPr>
                <w:rFonts w:ascii="Calibri" w:eastAsia="Times New Roman" w:hAnsi="Calibri" w:cs="Calibri"/>
                <w:b/>
                <w:bCs/>
                <w:color w:val="000000"/>
                <w:sz w:val="18"/>
                <w:szCs w:val="18"/>
                <w:lang w:eastAsia="cs-CZ"/>
              </w:rPr>
              <w:t>-CBCT)</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nový výkon</w:t>
            </w:r>
          </w:p>
        </w:tc>
        <w:tc>
          <w:tcPr>
            <w:tcW w:w="4193" w:type="pct"/>
            <w:shd w:val="clear" w:color="auto" w:fill="auto"/>
            <w:hideMark/>
          </w:tcPr>
          <w:p w14:paraId="71D8117E" w14:textId="6C1BCACE" w:rsidR="004167A9" w:rsidRPr="001D0CE1" w:rsidRDefault="004167A9" w:rsidP="00203EB8">
            <w:pPr>
              <w:pStyle w:val="Odstavecseseznamem"/>
              <w:numPr>
                <w:ilvl w:val="0"/>
                <w:numId w:val="3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Jedná se o technologie, jejichž přínos je pouze deklarován. Klinický dopad není přesvědčivě doložen daty ani studiemi. Je třeba doložit adekvátní analýzy nákladové efektivity, optimálně HTA hodnocení.</w:t>
            </w:r>
          </w:p>
          <w:p w14:paraId="2AB9A7B6" w14:textId="77777777" w:rsidR="0011441A" w:rsidRPr="001D0CE1" w:rsidRDefault="004167A9" w:rsidP="00203EB8">
            <w:pPr>
              <w:pStyle w:val="Odstavecseseznamem"/>
              <w:numPr>
                <w:ilvl w:val="0"/>
                <w:numId w:val="3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Klinický fyzik nemá kategorii J1, radiologický fyzik je K1, klinický radiologický fyzik je K2.</w:t>
            </w:r>
          </w:p>
          <w:p w14:paraId="2541C5F4" w14:textId="77777777" w:rsidR="0011441A" w:rsidRPr="001D0CE1" w:rsidRDefault="004167A9" w:rsidP="00203EB8">
            <w:pPr>
              <w:pStyle w:val="Odstavecseseznamem"/>
              <w:numPr>
                <w:ilvl w:val="0"/>
                <w:numId w:val="3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Budou oba nositelé výkonu přítomní provádění výkonu po celou dobu? Neměl by být rozdělen čas nositelů výkonu?</w:t>
            </w:r>
          </w:p>
          <w:p w14:paraId="0923F235" w14:textId="3E6FB542" w:rsidR="004167A9" w:rsidRPr="001D0CE1" w:rsidRDefault="004167A9" w:rsidP="00203EB8">
            <w:pPr>
              <w:pStyle w:val="Odstavecseseznamem"/>
              <w:numPr>
                <w:ilvl w:val="0"/>
                <w:numId w:val="3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Prosím vysvětlete vztah/odlišnost/návaznost na již existující výkony:</w:t>
            </w:r>
          </w:p>
          <w:p w14:paraId="430F903A" w14:textId="42B55848" w:rsidR="004167A9" w:rsidRPr="001D0CE1" w:rsidRDefault="004167A9" w:rsidP="00203EB8">
            <w:pPr>
              <w:numPr>
                <w:ilvl w:val="0"/>
                <w:numId w:val="3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43621 LOKALIZACE CÍLOVÉHO OBJEMU, NEBO SIMULACE OZAŘOVACÍHO PLÁNU</w:t>
            </w:r>
          </w:p>
          <w:p w14:paraId="471CEB05" w14:textId="2D0652B3" w:rsidR="004167A9" w:rsidRPr="001D0CE1" w:rsidRDefault="004167A9" w:rsidP="00203EB8">
            <w:pPr>
              <w:numPr>
                <w:ilvl w:val="0"/>
                <w:numId w:val="3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43619 VERIFIKAČNÍ SNÍMEK NA OZAŘOVAČI (OVĚŘENÍ 1 POLE)</w:t>
            </w:r>
          </w:p>
          <w:p w14:paraId="3B70F283" w14:textId="0D9F7753" w:rsidR="004167A9" w:rsidRPr="001D0CE1" w:rsidRDefault="004167A9" w:rsidP="00203EB8">
            <w:pPr>
              <w:numPr>
                <w:ilvl w:val="0"/>
                <w:numId w:val="3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43434 RADIOTERAPIE S INTRAFRAKČNÍ KOREKCÍ NASTAVENÍ NA ZÁKLADĚ MONITORACE </w:t>
            </w:r>
            <w:proofErr w:type="gramStart"/>
            <w:r w:rsidRPr="001D0CE1">
              <w:rPr>
                <w:rFonts w:ascii="Calibri" w:eastAsia="Times New Roman" w:hAnsi="Calibri" w:cs="Calibri"/>
                <w:color w:val="000000"/>
                <w:sz w:val="18"/>
                <w:szCs w:val="18"/>
                <w:lang w:eastAsia="cs-CZ"/>
              </w:rPr>
              <w:t>3D</w:t>
            </w:r>
            <w:proofErr w:type="gramEnd"/>
            <w:r w:rsidRPr="001D0CE1">
              <w:rPr>
                <w:rFonts w:ascii="Calibri" w:eastAsia="Times New Roman" w:hAnsi="Calibri" w:cs="Calibri"/>
                <w:color w:val="000000"/>
                <w:sz w:val="18"/>
                <w:szCs w:val="18"/>
                <w:lang w:eastAsia="cs-CZ"/>
              </w:rPr>
              <w:t xml:space="preserve"> OBRAZU POVRCHU TĚLA V REÁLNÉM ČASE - 1 POLE</w:t>
            </w:r>
          </w:p>
          <w:p w14:paraId="7714614E" w14:textId="33EC3FB0" w:rsidR="004167A9" w:rsidRPr="001D0CE1" w:rsidRDefault="004167A9" w:rsidP="00203EB8">
            <w:pPr>
              <w:pStyle w:val="Odstavecseseznamem"/>
              <w:numPr>
                <w:ilvl w:val="0"/>
                <w:numId w:val="3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Jakému výkonu bude předcházet/může se kombinovat? Doplnit povolené a zakázané kombinace s výkony.</w:t>
            </w:r>
          </w:p>
          <w:p w14:paraId="63E5E5BE" w14:textId="1E5CB43A" w:rsidR="004167A9" w:rsidRPr="001D0CE1" w:rsidRDefault="004167A9" w:rsidP="00203EB8">
            <w:pPr>
              <w:pStyle w:val="Odstavecseseznamem"/>
              <w:numPr>
                <w:ilvl w:val="0"/>
                <w:numId w:val="3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Bude tento výkon předcházet každé sérii RT u nádorů plic, mediastina, jater, jaterního hilu a nádorů dutiny břišní, nebo jen u některých </w:t>
            </w:r>
            <w:proofErr w:type="gramStart"/>
            <w:r w:rsidRPr="001D0CE1">
              <w:rPr>
                <w:rFonts w:ascii="Calibri" w:eastAsia="Times New Roman" w:hAnsi="Calibri" w:cs="Calibri"/>
                <w:color w:val="000000"/>
                <w:sz w:val="18"/>
                <w:szCs w:val="18"/>
                <w:lang w:eastAsia="cs-CZ"/>
              </w:rPr>
              <w:t>pacientů- na</w:t>
            </w:r>
            <w:proofErr w:type="gramEnd"/>
            <w:r w:rsidRPr="001D0CE1">
              <w:rPr>
                <w:rFonts w:ascii="Calibri" w:eastAsia="Times New Roman" w:hAnsi="Calibri" w:cs="Calibri"/>
                <w:color w:val="000000"/>
                <w:sz w:val="18"/>
                <w:szCs w:val="18"/>
                <w:lang w:eastAsia="cs-CZ"/>
              </w:rPr>
              <w:t xml:space="preserve"> základě jakých kritérií budou pacienti vybráni?</w:t>
            </w:r>
          </w:p>
          <w:p w14:paraId="1C9D7071" w14:textId="77777777" w:rsidR="0011441A" w:rsidRPr="001D0CE1" w:rsidRDefault="004167A9" w:rsidP="00203EB8">
            <w:pPr>
              <w:pStyle w:val="Odstavecseseznamem"/>
              <w:numPr>
                <w:ilvl w:val="0"/>
                <w:numId w:val="3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Bude předcházet každé RT (každý den)? S ohledem na délku trvání 45 </w:t>
            </w:r>
            <w:proofErr w:type="gramStart"/>
            <w:r w:rsidRPr="001D0CE1">
              <w:rPr>
                <w:rFonts w:ascii="Calibri" w:eastAsia="Times New Roman" w:hAnsi="Calibri" w:cs="Calibri"/>
                <w:color w:val="000000"/>
                <w:sz w:val="18"/>
                <w:szCs w:val="18"/>
                <w:lang w:eastAsia="cs-CZ"/>
              </w:rPr>
              <w:t>min- nedojde</w:t>
            </w:r>
            <w:proofErr w:type="gramEnd"/>
            <w:r w:rsidRPr="001D0CE1">
              <w:rPr>
                <w:rFonts w:ascii="Calibri" w:eastAsia="Times New Roman" w:hAnsi="Calibri" w:cs="Calibri"/>
                <w:color w:val="000000"/>
                <w:sz w:val="18"/>
                <w:szCs w:val="18"/>
                <w:lang w:eastAsia="cs-CZ"/>
              </w:rPr>
              <w:t xml:space="preserve"> tím ke snížení kapacity pracoviště?  </w:t>
            </w:r>
          </w:p>
          <w:p w14:paraId="2518CB78" w14:textId="0525F7BB" w:rsidR="004167A9" w:rsidRPr="001D0CE1" w:rsidRDefault="004167A9" w:rsidP="0011441A">
            <w:pPr>
              <w:spacing w:after="0" w:line="240" w:lineRule="auto"/>
              <w:ind w:left="360"/>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Přístroje: </w:t>
            </w:r>
          </w:p>
          <w:p w14:paraId="43428419" w14:textId="110A00DE" w:rsidR="004167A9" w:rsidRPr="001D0CE1" w:rsidRDefault="004167A9" w:rsidP="00203EB8">
            <w:pPr>
              <w:numPr>
                <w:ilvl w:val="0"/>
                <w:numId w:val="3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A000904</w:t>
            </w:r>
            <w:r w:rsidRPr="001D0CE1">
              <w:rPr>
                <w:rFonts w:ascii="Calibri" w:eastAsia="Times New Roman" w:hAnsi="Calibri" w:cs="Calibri"/>
                <w:color w:val="000000"/>
                <w:sz w:val="18"/>
                <w:szCs w:val="18"/>
                <w:lang w:eastAsia="cs-CZ"/>
              </w:rPr>
              <w:tab/>
              <w:t xml:space="preserve">systém zobrazovací pro radioterapii řízenou obrazem (IGRT) - prosíme zaslat fakturu nebo cenovou nabídku k ověření ceny přístroje, nákup byl schválen v Přístrojové komisi </w:t>
            </w:r>
            <w:proofErr w:type="gramStart"/>
            <w:r w:rsidRPr="001D0CE1">
              <w:rPr>
                <w:rFonts w:ascii="Calibri" w:eastAsia="Times New Roman" w:hAnsi="Calibri" w:cs="Calibri"/>
                <w:color w:val="000000"/>
                <w:sz w:val="18"/>
                <w:szCs w:val="18"/>
                <w:lang w:eastAsia="cs-CZ"/>
              </w:rPr>
              <w:t>MZ ???</w:t>
            </w:r>
            <w:proofErr w:type="gramEnd"/>
            <w:r w:rsidRPr="001D0CE1">
              <w:rPr>
                <w:rFonts w:ascii="Calibri" w:eastAsia="Times New Roman" w:hAnsi="Calibri" w:cs="Calibri"/>
                <w:color w:val="000000"/>
                <w:sz w:val="18"/>
                <w:szCs w:val="18"/>
                <w:lang w:eastAsia="cs-CZ"/>
              </w:rPr>
              <w:t xml:space="preserve"> (15 mil)?</w:t>
            </w:r>
          </w:p>
          <w:p w14:paraId="69D29430" w14:textId="1E6E47A8" w:rsidR="004167A9" w:rsidRPr="001D0CE1" w:rsidRDefault="004167A9" w:rsidP="00203EB8">
            <w:pPr>
              <w:numPr>
                <w:ilvl w:val="0"/>
                <w:numId w:val="3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 A008463</w:t>
            </w:r>
            <w:r w:rsidRPr="001D0CE1">
              <w:rPr>
                <w:rFonts w:ascii="Calibri" w:eastAsia="Times New Roman" w:hAnsi="Calibri" w:cs="Calibri"/>
                <w:color w:val="000000"/>
                <w:sz w:val="18"/>
                <w:szCs w:val="18"/>
                <w:lang w:eastAsia="cs-CZ"/>
              </w:rPr>
              <w:tab/>
            </w:r>
            <w:proofErr w:type="gramStart"/>
            <w:r w:rsidRPr="001D0CE1">
              <w:rPr>
                <w:rFonts w:ascii="Calibri" w:eastAsia="Times New Roman" w:hAnsi="Calibri" w:cs="Calibri"/>
                <w:color w:val="000000"/>
                <w:sz w:val="18"/>
                <w:szCs w:val="18"/>
                <w:lang w:eastAsia="cs-CZ"/>
              </w:rPr>
              <w:t>4D</w:t>
            </w:r>
            <w:proofErr w:type="gramEnd"/>
            <w:r w:rsidRPr="001D0CE1">
              <w:rPr>
                <w:rFonts w:ascii="Calibri" w:eastAsia="Times New Roman" w:hAnsi="Calibri" w:cs="Calibri"/>
                <w:color w:val="000000"/>
                <w:sz w:val="18"/>
                <w:szCs w:val="18"/>
                <w:lang w:eastAsia="cs-CZ"/>
              </w:rPr>
              <w:t xml:space="preserve"> CBCT </w:t>
            </w:r>
            <w:proofErr w:type="spellStart"/>
            <w:r w:rsidRPr="001D0CE1">
              <w:rPr>
                <w:rFonts w:ascii="Calibri" w:eastAsia="Times New Roman" w:hAnsi="Calibri" w:cs="Calibri"/>
                <w:color w:val="000000"/>
                <w:sz w:val="18"/>
                <w:szCs w:val="18"/>
                <w:lang w:eastAsia="cs-CZ"/>
              </w:rPr>
              <w:t>imaging</w:t>
            </w:r>
            <w:proofErr w:type="spellEnd"/>
            <w:r w:rsidRPr="001D0CE1">
              <w:rPr>
                <w:rFonts w:ascii="Calibri" w:eastAsia="Times New Roman" w:hAnsi="Calibri" w:cs="Calibri"/>
                <w:color w:val="000000"/>
                <w:sz w:val="18"/>
                <w:szCs w:val="18"/>
                <w:lang w:eastAsia="cs-CZ"/>
              </w:rPr>
              <w:t xml:space="preserve"> software- je k dispozici schválení </w:t>
            </w:r>
            <w:proofErr w:type="spellStart"/>
            <w:r w:rsidRPr="001D0CE1">
              <w:rPr>
                <w:rFonts w:ascii="Calibri" w:eastAsia="Times New Roman" w:hAnsi="Calibri" w:cs="Calibri"/>
                <w:color w:val="000000"/>
                <w:sz w:val="18"/>
                <w:szCs w:val="18"/>
                <w:lang w:eastAsia="cs-CZ"/>
              </w:rPr>
              <w:t>SÚKLu</w:t>
            </w:r>
            <w:proofErr w:type="spellEnd"/>
            <w:r w:rsidRPr="001D0CE1">
              <w:rPr>
                <w:rFonts w:ascii="Calibri" w:eastAsia="Times New Roman" w:hAnsi="Calibri" w:cs="Calibri"/>
                <w:color w:val="000000"/>
                <w:sz w:val="18"/>
                <w:szCs w:val="18"/>
                <w:lang w:eastAsia="cs-CZ"/>
              </w:rPr>
              <w:t xml:space="preserve"> k použití jako ZP?</w:t>
            </w:r>
          </w:p>
          <w:p w14:paraId="4E8BDEDC" w14:textId="77777777" w:rsidR="004167A9" w:rsidRPr="001D0CE1" w:rsidRDefault="004167A9" w:rsidP="00203EB8">
            <w:pPr>
              <w:numPr>
                <w:ilvl w:val="0"/>
                <w:numId w:val="3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lastRenderedPageBreak/>
              <w:t>Jsou všechna KOC vybavena touto technikou?</w:t>
            </w:r>
          </w:p>
          <w:p w14:paraId="66F18D90" w14:textId="77777777" w:rsidR="004167A9" w:rsidRPr="001D0CE1" w:rsidRDefault="004167A9" w:rsidP="00203EB8">
            <w:pPr>
              <w:numPr>
                <w:ilvl w:val="0"/>
                <w:numId w:val="3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Absentuje ekonomicky </w:t>
            </w:r>
            <w:proofErr w:type="gramStart"/>
            <w:r w:rsidRPr="001D0CE1">
              <w:rPr>
                <w:rFonts w:ascii="Calibri" w:eastAsia="Times New Roman" w:hAnsi="Calibri" w:cs="Calibri"/>
                <w:color w:val="000000"/>
                <w:sz w:val="18"/>
                <w:szCs w:val="18"/>
                <w:lang w:eastAsia="cs-CZ"/>
              </w:rPr>
              <w:t>dopad- prosíme</w:t>
            </w:r>
            <w:proofErr w:type="gramEnd"/>
            <w:r w:rsidRPr="001D0CE1">
              <w:rPr>
                <w:rFonts w:ascii="Calibri" w:eastAsia="Times New Roman" w:hAnsi="Calibri" w:cs="Calibri"/>
                <w:color w:val="000000"/>
                <w:sz w:val="18"/>
                <w:szCs w:val="18"/>
                <w:lang w:eastAsia="cs-CZ"/>
              </w:rPr>
              <w:t xml:space="preserve"> o doplnění předpokládaného počtu pacientů/vyšetření za rok</w:t>
            </w:r>
          </w:p>
          <w:p w14:paraId="5BD0BFE0" w14:textId="027BF500" w:rsidR="004167A9" w:rsidRPr="001D0CE1" w:rsidRDefault="004167A9" w:rsidP="00203EB8">
            <w:pPr>
              <w:numPr>
                <w:ilvl w:val="0"/>
                <w:numId w:val="3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Je tato doplňková terapie hrazena v EU z prostředků veřejného zdravotního pojištění? Jak byla doposud vykazována u nás? </w:t>
            </w:r>
          </w:p>
        </w:tc>
      </w:tr>
      <w:tr w:rsidR="004167A9" w:rsidRPr="001D0CE1" w14:paraId="52C2408C" w14:textId="77777777" w:rsidTr="00351313">
        <w:tc>
          <w:tcPr>
            <w:tcW w:w="180" w:type="pct"/>
            <w:shd w:val="clear" w:color="auto" w:fill="auto"/>
            <w:noWrap/>
            <w:vAlign w:val="center"/>
            <w:hideMark/>
          </w:tcPr>
          <w:p w14:paraId="17ED156B"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801</w:t>
            </w:r>
          </w:p>
        </w:tc>
        <w:tc>
          <w:tcPr>
            <w:tcW w:w="627" w:type="pct"/>
            <w:shd w:val="clear" w:color="auto" w:fill="auto"/>
            <w:vAlign w:val="center"/>
            <w:hideMark/>
          </w:tcPr>
          <w:p w14:paraId="7D5B5A59"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801-2024-03-13-08-42-30</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r>
            <w:proofErr w:type="gramStart"/>
            <w:r w:rsidRPr="001D0CE1">
              <w:rPr>
                <w:rFonts w:ascii="Calibri" w:eastAsia="Times New Roman" w:hAnsi="Calibri" w:cs="Calibri"/>
                <w:b/>
                <w:bCs/>
                <w:color w:val="000000"/>
                <w:sz w:val="18"/>
                <w:szCs w:val="18"/>
                <w:lang w:eastAsia="cs-CZ"/>
              </w:rPr>
              <w:t>ERYTROPOETIN - STANOVENÍ</w:t>
            </w:r>
            <w:proofErr w:type="gramEnd"/>
            <w:r w:rsidRPr="001D0CE1">
              <w:rPr>
                <w:rFonts w:ascii="Calibri" w:eastAsia="Times New Roman" w:hAnsi="Calibri" w:cs="Calibri"/>
                <w:b/>
                <w:bCs/>
                <w:color w:val="000000"/>
                <w:sz w:val="18"/>
                <w:szCs w:val="18"/>
                <w:lang w:eastAsia="cs-CZ"/>
              </w:rPr>
              <w:t xml:space="preserve"> V SÉRU</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nový výkon</w:t>
            </w:r>
          </w:p>
        </w:tc>
        <w:tc>
          <w:tcPr>
            <w:tcW w:w="4193" w:type="pct"/>
            <w:shd w:val="clear" w:color="auto" w:fill="auto"/>
            <w:hideMark/>
          </w:tcPr>
          <w:p w14:paraId="3D858061" w14:textId="77777777" w:rsidR="004167A9" w:rsidRPr="001D0CE1" w:rsidRDefault="004167A9" w:rsidP="004E33C2">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Obecné připomínky ke všem výkonům </w:t>
            </w:r>
          </w:p>
          <w:p w14:paraId="459AE88C" w14:textId="77777777" w:rsidR="004167A9" w:rsidRPr="001D0CE1" w:rsidRDefault="004167A9" w:rsidP="005A3548">
            <w:pPr>
              <w:pStyle w:val="Odstavecseseznamem"/>
              <w:numPr>
                <w:ilvl w:val="0"/>
                <w:numId w:val="2"/>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prosíme doložit stanovisko příslušných odborností k převzetí daných výkonů odborností 801. </w:t>
            </w:r>
          </w:p>
          <w:p w14:paraId="62D81E7F" w14:textId="77777777" w:rsidR="004167A9" w:rsidRPr="001D0CE1" w:rsidRDefault="004167A9" w:rsidP="005A3548">
            <w:pPr>
              <w:pStyle w:val="Odstavecseseznamem"/>
              <w:numPr>
                <w:ilvl w:val="0"/>
                <w:numId w:val="2"/>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v podkladech není uvedeno rušení příslušných odpovídajících výkonů</w:t>
            </w:r>
          </w:p>
          <w:p w14:paraId="1816CD99" w14:textId="77777777" w:rsidR="004167A9" w:rsidRPr="001D0CE1" w:rsidRDefault="004167A9" w:rsidP="005A3548">
            <w:pPr>
              <w:pStyle w:val="Odstavecseseznamem"/>
              <w:numPr>
                <w:ilvl w:val="0"/>
                <w:numId w:val="2"/>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K technickému provedení – zavedením nových výkonů a zrušením starých výkonů se ztrácí kontinuita a informace o provádění daných vyšetření. Většina navrhovaných výkonů je v současnosti pro </w:t>
            </w:r>
            <w:proofErr w:type="spellStart"/>
            <w:r w:rsidRPr="001D0CE1">
              <w:rPr>
                <w:rFonts w:ascii="Calibri" w:eastAsia="Times New Roman" w:hAnsi="Calibri" w:cs="Calibri"/>
                <w:color w:val="000000"/>
                <w:sz w:val="18"/>
                <w:szCs w:val="18"/>
                <w:lang w:eastAsia="cs-CZ"/>
              </w:rPr>
              <w:t>odb</w:t>
            </w:r>
            <w:proofErr w:type="spellEnd"/>
            <w:r w:rsidRPr="001D0CE1">
              <w:rPr>
                <w:rFonts w:ascii="Calibri" w:eastAsia="Times New Roman" w:hAnsi="Calibri" w:cs="Calibri"/>
                <w:color w:val="000000"/>
                <w:sz w:val="18"/>
                <w:szCs w:val="18"/>
                <w:lang w:eastAsia="cs-CZ"/>
              </w:rPr>
              <w:t>. 801 sdílené (výjimka – erytropoetin 96837). Je vhodnější předat výkon odbornosti 801, příslušně upravit daný výkon a kontinuita zůstane zachována.</w:t>
            </w:r>
          </w:p>
          <w:p w14:paraId="3DDA29CB" w14:textId="77777777" w:rsidR="004167A9" w:rsidRPr="001D0CE1" w:rsidRDefault="004167A9" w:rsidP="00BB3652">
            <w:pPr>
              <w:pStyle w:val="Odstavecseseznamem"/>
              <w:numPr>
                <w:ilvl w:val="0"/>
                <w:numId w:val="2"/>
              </w:numPr>
              <w:spacing w:after="0" w:line="240" w:lineRule="auto"/>
              <w:ind w:left="350" w:firstLine="10"/>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Nutno doložit ceny </w:t>
            </w:r>
            <w:proofErr w:type="spellStart"/>
            <w:proofErr w:type="gramStart"/>
            <w:r w:rsidRPr="001D0CE1">
              <w:rPr>
                <w:rFonts w:ascii="Calibri" w:eastAsia="Times New Roman" w:hAnsi="Calibri" w:cs="Calibri"/>
                <w:color w:val="000000"/>
                <w:sz w:val="18"/>
                <w:szCs w:val="18"/>
                <w:lang w:eastAsia="cs-CZ"/>
              </w:rPr>
              <w:t>PMAt</w:t>
            </w:r>
            <w:proofErr w:type="spellEnd"/>
            <w:r w:rsidRPr="001D0CE1">
              <w:rPr>
                <w:rFonts w:ascii="Calibri" w:eastAsia="Times New Roman" w:hAnsi="Calibri" w:cs="Calibri"/>
                <w:color w:val="000000"/>
                <w:sz w:val="18"/>
                <w:szCs w:val="18"/>
                <w:lang w:eastAsia="cs-CZ"/>
              </w:rPr>
              <w:t xml:space="preserve">  -</w:t>
            </w:r>
            <w:proofErr w:type="gramEnd"/>
            <w:r w:rsidRPr="001D0CE1">
              <w:rPr>
                <w:rFonts w:ascii="Calibri" w:eastAsia="Times New Roman" w:hAnsi="Calibri" w:cs="Calibri"/>
                <w:color w:val="000000"/>
                <w:sz w:val="18"/>
                <w:szCs w:val="18"/>
                <w:lang w:eastAsia="cs-CZ"/>
              </w:rPr>
              <w:t xml:space="preserve"> příslušných </w:t>
            </w:r>
            <w:proofErr w:type="spellStart"/>
            <w:r w:rsidRPr="001D0CE1">
              <w:rPr>
                <w:rFonts w:ascii="Calibri" w:eastAsia="Times New Roman" w:hAnsi="Calibri" w:cs="Calibri"/>
                <w:color w:val="000000"/>
                <w:sz w:val="18"/>
                <w:szCs w:val="18"/>
                <w:lang w:eastAsia="cs-CZ"/>
              </w:rPr>
              <w:t>kitů</w:t>
            </w:r>
            <w:proofErr w:type="spellEnd"/>
            <w:r w:rsidRPr="001D0CE1">
              <w:rPr>
                <w:rFonts w:ascii="Calibri" w:eastAsia="Times New Roman" w:hAnsi="Calibri" w:cs="Calibri"/>
                <w:color w:val="000000"/>
                <w:sz w:val="18"/>
                <w:szCs w:val="18"/>
                <w:lang w:eastAsia="cs-CZ"/>
              </w:rPr>
              <w:t xml:space="preserve"> ke stanovení (např. faktura) a kalkulaci na jeden vzorek.</w:t>
            </w:r>
          </w:p>
          <w:p w14:paraId="758227F6" w14:textId="77777777" w:rsidR="004167A9" w:rsidRPr="001D0CE1" w:rsidRDefault="004167A9" w:rsidP="005A3548">
            <w:pPr>
              <w:pStyle w:val="Odstavecseseznamem"/>
              <w:spacing w:after="0" w:line="240" w:lineRule="auto"/>
              <w:ind w:left="360"/>
              <w:rPr>
                <w:rFonts w:ascii="Calibri" w:eastAsia="Times New Roman" w:hAnsi="Calibri" w:cs="Calibri"/>
                <w:color w:val="000000"/>
                <w:sz w:val="18"/>
                <w:szCs w:val="18"/>
                <w:lang w:eastAsia="cs-CZ"/>
              </w:rPr>
            </w:pPr>
          </w:p>
          <w:p w14:paraId="1D43F2B1" w14:textId="5747E875" w:rsidR="004167A9" w:rsidRPr="00F01FFD" w:rsidRDefault="004167A9" w:rsidP="005A3548">
            <w:pPr>
              <w:spacing w:after="0" w:line="240" w:lineRule="auto"/>
              <w:rPr>
                <w:rFonts w:ascii="Calibri" w:eastAsia="Times New Roman" w:hAnsi="Calibri" w:cs="Calibri"/>
                <w:color w:val="FF0000"/>
                <w:sz w:val="18"/>
                <w:szCs w:val="18"/>
                <w:lang w:eastAsia="cs-CZ"/>
              </w:rPr>
            </w:pPr>
            <w:r w:rsidRPr="001D0CE1">
              <w:rPr>
                <w:rFonts w:ascii="Calibri" w:eastAsia="Times New Roman" w:hAnsi="Calibri" w:cs="Calibri"/>
                <w:color w:val="000000"/>
                <w:sz w:val="18"/>
                <w:szCs w:val="18"/>
                <w:lang w:eastAsia="cs-CZ"/>
              </w:rPr>
              <w:t>ERYTROPOETIN - STANOVENÍ V SÉRU</w:t>
            </w:r>
            <w:r w:rsidRPr="001D0CE1">
              <w:rPr>
                <w:rFonts w:ascii="Calibri" w:eastAsia="Times New Roman" w:hAnsi="Calibri" w:cs="Calibri"/>
                <w:color w:val="000000"/>
                <w:sz w:val="18"/>
                <w:szCs w:val="18"/>
                <w:lang w:eastAsia="cs-CZ"/>
              </w:rPr>
              <w:br/>
              <w:t xml:space="preserve">Prosíme o stanovisko OS </w:t>
            </w:r>
            <w:proofErr w:type="gramStart"/>
            <w:r w:rsidRPr="001D0CE1">
              <w:rPr>
                <w:rFonts w:ascii="Calibri" w:eastAsia="Times New Roman" w:hAnsi="Calibri" w:cs="Calibri"/>
                <w:color w:val="000000"/>
                <w:sz w:val="18"/>
                <w:szCs w:val="18"/>
                <w:lang w:eastAsia="cs-CZ"/>
              </w:rPr>
              <w:t>hematologické  -</w:t>
            </w:r>
            <w:proofErr w:type="gramEnd"/>
            <w:r w:rsidRPr="001D0CE1">
              <w:rPr>
                <w:rFonts w:ascii="Calibri" w:eastAsia="Times New Roman" w:hAnsi="Calibri" w:cs="Calibri"/>
                <w:color w:val="000000"/>
                <w:sz w:val="18"/>
                <w:szCs w:val="18"/>
                <w:lang w:eastAsia="cs-CZ"/>
              </w:rPr>
              <w:t xml:space="preserve"> ČHS ČLS JEP</w:t>
            </w:r>
            <w:r w:rsidRPr="001D0CE1">
              <w:rPr>
                <w:rFonts w:ascii="Calibri" w:eastAsia="Times New Roman" w:hAnsi="Calibri" w:cs="Calibri"/>
                <w:color w:val="000000"/>
                <w:sz w:val="18"/>
                <w:szCs w:val="18"/>
                <w:lang w:eastAsia="cs-CZ"/>
              </w:rPr>
              <w:br/>
              <w:t xml:space="preserve">A084869 Souprava na stanovení Erytropoetinu vč. kalibrátoru, kontrol, </w:t>
            </w:r>
            <w:proofErr w:type="spellStart"/>
            <w:r w:rsidRPr="001D0CE1">
              <w:rPr>
                <w:rFonts w:ascii="Calibri" w:eastAsia="Times New Roman" w:hAnsi="Calibri" w:cs="Calibri"/>
                <w:color w:val="000000"/>
                <w:sz w:val="18"/>
                <w:szCs w:val="18"/>
                <w:lang w:eastAsia="cs-CZ"/>
              </w:rPr>
              <w:t>dilučních</w:t>
            </w:r>
            <w:proofErr w:type="spellEnd"/>
            <w:r w:rsidRPr="001D0CE1">
              <w:rPr>
                <w:rFonts w:ascii="Calibri" w:eastAsia="Times New Roman" w:hAnsi="Calibri" w:cs="Calibri"/>
                <w:color w:val="000000"/>
                <w:sz w:val="18"/>
                <w:szCs w:val="18"/>
                <w:lang w:eastAsia="cs-CZ"/>
              </w:rPr>
              <w:t xml:space="preserve"> roztoků a pufrů – prosíme doložit PMAT viz obecná připomínka.</w:t>
            </w:r>
            <w:r w:rsidRPr="001D0CE1">
              <w:rPr>
                <w:rFonts w:ascii="Calibri" w:eastAsia="Times New Roman" w:hAnsi="Calibri" w:cs="Calibri"/>
                <w:color w:val="000000"/>
                <w:sz w:val="18"/>
                <w:szCs w:val="18"/>
                <w:lang w:eastAsia="cs-CZ"/>
              </w:rPr>
              <w:br/>
              <w:t xml:space="preserve">Analyzátor imunochemický s větší kapacitou za 2,5 mil. Kč – doposud jen ELISA </w:t>
            </w:r>
            <w:proofErr w:type="spellStart"/>
            <w:r w:rsidRPr="001D0CE1">
              <w:rPr>
                <w:rFonts w:ascii="Calibri" w:eastAsia="Times New Roman" w:hAnsi="Calibri" w:cs="Calibri"/>
                <w:color w:val="000000"/>
                <w:sz w:val="18"/>
                <w:szCs w:val="18"/>
                <w:lang w:eastAsia="cs-CZ"/>
              </w:rPr>
              <w:t>reader</w:t>
            </w:r>
            <w:proofErr w:type="spellEnd"/>
            <w:r w:rsidRPr="001D0CE1">
              <w:rPr>
                <w:rFonts w:ascii="Calibri" w:eastAsia="Times New Roman" w:hAnsi="Calibri" w:cs="Calibri"/>
                <w:color w:val="000000"/>
                <w:sz w:val="18"/>
                <w:szCs w:val="18"/>
                <w:lang w:eastAsia="cs-CZ"/>
              </w:rPr>
              <w:t xml:space="preserve"> – nyní násobně dražší přístroj – disponují tímto přístrojem poskytovatelé?</w:t>
            </w:r>
            <w:r w:rsidRPr="001D0CE1">
              <w:rPr>
                <w:rFonts w:ascii="Calibri" w:eastAsia="Times New Roman" w:hAnsi="Calibri" w:cs="Calibri"/>
                <w:color w:val="000000"/>
                <w:sz w:val="18"/>
                <w:szCs w:val="18"/>
                <w:lang w:eastAsia="cs-CZ"/>
              </w:rPr>
              <w:br/>
              <w:t xml:space="preserve">Je zamýšleno, že výkon bude pouze pro </w:t>
            </w:r>
            <w:proofErr w:type="spellStart"/>
            <w:r w:rsidRPr="001D0CE1">
              <w:rPr>
                <w:rFonts w:ascii="Calibri" w:eastAsia="Times New Roman" w:hAnsi="Calibri" w:cs="Calibri"/>
                <w:color w:val="000000"/>
                <w:sz w:val="18"/>
                <w:szCs w:val="18"/>
                <w:lang w:eastAsia="cs-CZ"/>
              </w:rPr>
              <w:t>odb</w:t>
            </w:r>
            <w:proofErr w:type="spellEnd"/>
            <w:r w:rsidRPr="001D0CE1">
              <w:rPr>
                <w:rFonts w:ascii="Calibri" w:eastAsia="Times New Roman" w:hAnsi="Calibri" w:cs="Calibri"/>
                <w:color w:val="000000"/>
                <w:sz w:val="18"/>
                <w:szCs w:val="18"/>
                <w:lang w:eastAsia="cs-CZ"/>
              </w:rPr>
              <w:t xml:space="preserve">. 801, jak je navrhováno? Nyní je pro </w:t>
            </w:r>
            <w:proofErr w:type="spellStart"/>
            <w:r w:rsidRPr="001D0CE1">
              <w:rPr>
                <w:rFonts w:ascii="Calibri" w:eastAsia="Times New Roman" w:hAnsi="Calibri" w:cs="Calibri"/>
                <w:color w:val="000000"/>
                <w:sz w:val="18"/>
                <w:szCs w:val="18"/>
                <w:lang w:eastAsia="cs-CZ"/>
              </w:rPr>
              <w:t>odb</w:t>
            </w:r>
            <w:proofErr w:type="spellEnd"/>
            <w:r w:rsidRPr="001D0CE1">
              <w:rPr>
                <w:rFonts w:ascii="Calibri" w:eastAsia="Times New Roman" w:hAnsi="Calibri" w:cs="Calibri"/>
                <w:color w:val="000000"/>
                <w:sz w:val="18"/>
                <w:szCs w:val="18"/>
                <w:lang w:eastAsia="cs-CZ"/>
              </w:rPr>
              <w:t xml:space="preserve">. 818 a 222, 202, nyní pro 801 není </w:t>
            </w:r>
            <w:proofErr w:type="spellStart"/>
            <w:proofErr w:type="gramStart"/>
            <w:r w:rsidRPr="001D0CE1">
              <w:rPr>
                <w:rFonts w:ascii="Calibri" w:eastAsia="Times New Roman" w:hAnsi="Calibri" w:cs="Calibri"/>
                <w:color w:val="000000"/>
                <w:sz w:val="18"/>
                <w:szCs w:val="18"/>
                <w:lang w:eastAsia="cs-CZ"/>
              </w:rPr>
              <w:t>sdílen.</w:t>
            </w:r>
            <w:r w:rsidR="00F01FFD">
              <w:rPr>
                <w:rFonts w:ascii="Calibri" w:eastAsia="Times New Roman" w:hAnsi="Calibri" w:cs="Calibri"/>
                <w:color w:val="FF0000"/>
                <w:sz w:val="18"/>
                <w:szCs w:val="18"/>
                <w:lang w:eastAsia="cs-CZ"/>
              </w:rPr>
              <w:t>Ano</w:t>
            </w:r>
            <w:proofErr w:type="spellEnd"/>
            <w:proofErr w:type="gramEnd"/>
            <w:r w:rsidR="00F01FFD">
              <w:rPr>
                <w:rFonts w:ascii="Calibri" w:eastAsia="Times New Roman" w:hAnsi="Calibri" w:cs="Calibri"/>
                <w:color w:val="FF0000"/>
                <w:sz w:val="18"/>
                <w:szCs w:val="18"/>
                <w:lang w:eastAsia="cs-CZ"/>
              </w:rPr>
              <w:t>, výkon bude jen pro 801</w:t>
            </w:r>
          </w:p>
        </w:tc>
      </w:tr>
      <w:tr w:rsidR="004167A9" w:rsidRPr="001D0CE1" w14:paraId="66976024" w14:textId="77777777" w:rsidTr="00351313">
        <w:tc>
          <w:tcPr>
            <w:tcW w:w="180" w:type="pct"/>
            <w:shd w:val="clear" w:color="auto" w:fill="auto"/>
            <w:noWrap/>
            <w:vAlign w:val="center"/>
            <w:hideMark/>
          </w:tcPr>
          <w:p w14:paraId="0133294F"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801</w:t>
            </w:r>
          </w:p>
        </w:tc>
        <w:tc>
          <w:tcPr>
            <w:tcW w:w="627" w:type="pct"/>
            <w:shd w:val="clear" w:color="auto" w:fill="auto"/>
            <w:vAlign w:val="center"/>
            <w:hideMark/>
          </w:tcPr>
          <w:p w14:paraId="22C46523"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801-2024-05-06-08-44-14</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MYOGLOBIN V SÉRU </w:t>
            </w:r>
            <w:proofErr w:type="gramStart"/>
            <w:r w:rsidRPr="001D0CE1">
              <w:rPr>
                <w:rFonts w:ascii="Calibri" w:eastAsia="Times New Roman" w:hAnsi="Calibri" w:cs="Calibri"/>
                <w:b/>
                <w:bCs/>
                <w:color w:val="000000"/>
                <w:sz w:val="18"/>
                <w:szCs w:val="18"/>
                <w:lang w:eastAsia="cs-CZ"/>
              </w:rPr>
              <w:t>( PLAZMĚ</w:t>
            </w:r>
            <w:proofErr w:type="gramEnd"/>
            <w:r w:rsidRPr="001D0CE1">
              <w:rPr>
                <w:rFonts w:ascii="Calibri" w:eastAsia="Times New Roman" w:hAnsi="Calibri" w:cs="Calibri"/>
                <w:b/>
                <w:bCs/>
                <w:color w:val="000000"/>
                <w:sz w:val="18"/>
                <w:szCs w:val="18"/>
                <w:lang w:eastAsia="cs-CZ"/>
              </w:rPr>
              <w:t>)</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nový výkon</w:t>
            </w:r>
          </w:p>
        </w:tc>
        <w:tc>
          <w:tcPr>
            <w:tcW w:w="4193" w:type="pct"/>
            <w:shd w:val="clear" w:color="auto" w:fill="auto"/>
            <w:hideMark/>
          </w:tcPr>
          <w:p w14:paraId="00BCD080" w14:textId="77777777" w:rsidR="004167A9" w:rsidRPr="001D0CE1" w:rsidRDefault="004167A9" w:rsidP="004E33C2">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Prosíme o stanovisko odborné společnosti – </w:t>
            </w:r>
            <w:proofErr w:type="spellStart"/>
            <w:r w:rsidRPr="001D0CE1">
              <w:rPr>
                <w:rFonts w:ascii="Calibri" w:eastAsia="Times New Roman" w:hAnsi="Calibri" w:cs="Calibri"/>
                <w:color w:val="000000"/>
                <w:sz w:val="18"/>
                <w:szCs w:val="18"/>
                <w:lang w:eastAsia="cs-CZ"/>
              </w:rPr>
              <w:t>odb</w:t>
            </w:r>
            <w:proofErr w:type="spellEnd"/>
            <w:r w:rsidRPr="001D0CE1">
              <w:rPr>
                <w:rFonts w:ascii="Calibri" w:eastAsia="Times New Roman" w:hAnsi="Calibri" w:cs="Calibri"/>
                <w:color w:val="000000"/>
                <w:sz w:val="18"/>
                <w:szCs w:val="18"/>
                <w:lang w:eastAsia="cs-CZ"/>
              </w:rPr>
              <w:t>. 815 laboratoř nukleární medicíny</w:t>
            </w:r>
            <w:r w:rsidRPr="001D0CE1">
              <w:rPr>
                <w:rFonts w:ascii="Calibri" w:eastAsia="Times New Roman" w:hAnsi="Calibri" w:cs="Calibri"/>
                <w:color w:val="000000"/>
                <w:sz w:val="18"/>
                <w:szCs w:val="18"/>
                <w:lang w:eastAsia="cs-CZ"/>
              </w:rPr>
              <w:br/>
              <w:t xml:space="preserve">A084870 Souprava na stanovení Myoglobinu v séru včetně kalibrátoru, kontrol, </w:t>
            </w:r>
            <w:proofErr w:type="spellStart"/>
            <w:r w:rsidRPr="001D0CE1">
              <w:rPr>
                <w:rFonts w:ascii="Calibri" w:eastAsia="Times New Roman" w:hAnsi="Calibri" w:cs="Calibri"/>
                <w:color w:val="000000"/>
                <w:sz w:val="18"/>
                <w:szCs w:val="18"/>
                <w:lang w:eastAsia="cs-CZ"/>
              </w:rPr>
              <w:t>dilučních</w:t>
            </w:r>
            <w:proofErr w:type="spellEnd"/>
            <w:r w:rsidRPr="001D0CE1">
              <w:rPr>
                <w:rFonts w:ascii="Calibri" w:eastAsia="Times New Roman" w:hAnsi="Calibri" w:cs="Calibri"/>
                <w:color w:val="000000"/>
                <w:sz w:val="18"/>
                <w:szCs w:val="18"/>
                <w:lang w:eastAsia="cs-CZ"/>
              </w:rPr>
              <w:t xml:space="preserve"> roztoků a pufrů – prosíme doložit PMAT viz obecná připomínka.</w:t>
            </w:r>
            <w:r w:rsidRPr="001D0CE1">
              <w:rPr>
                <w:rFonts w:ascii="Calibri" w:eastAsia="Times New Roman" w:hAnsi="Calibri" w:cs="Calibri"/>
                <w:color w:val="000000"/>
                <w:sz w:val="18"/>
                <w:szCs w:val="18"/>
                <w:lang w:eastAsia="cs-CZ"/>
              </w:rPr>
              <w:br/>
              <w:t>Analyzátor imunochemický s větší kapacitou za 2,5 mil. Kč – doposud jen Zařízení k měření radioaktivity vzorků gama v ceně 1 100 000,- – nyní dražší přístroj – disponují tímto přístrojem poskytovatelé?</w:t>
            </w:r>
            <w:r w:rsidRPr="001D0CE1">
              <w:rPr>
                <w:rFonts w:ascii="Calibri" w:eastAsia="Times New Roman" w:hAnsi="Calibri" w:cs="Calibri"/>
                <w:color w:val="000000"/>
                <w:sz w:val="18"/>
                <w:szCs w:val="18"/>
                <w:lang w:eastAsia="cs-CZ"/>
              </w:rPr>
              <w:br/>
              <w:t>Je sdílení pro 813 relevantní?</w:t>
            </w:r>
            <w:r w:rsidRPr="001D0CE1">
              <w:rPr>
                <w:rFonts w:ascii="Calibri" w:eastAsia="Times New Roman" w:hAnsi="Calibri" w:cs="Calibri"/>
                <w:color w:val="000000"/>
                <w:sz w:val="18"/>
                <w:szCs w:val="18"/>
                <w:lang w:eastAsia="cs-CZ"/>
              </w:rPr>
              <w:br/>
              <w:t>Čas nositele 10 min - u stávajícího výkonu jen 1,5 minut – prosíme vysvětlit.</w:t>
            </w:r>
            <w:r w:rsidRPr="001D0CE1">
              <w:rPr>
                <w:rFonts w:ascii="Calibri" w:eastAsia="Times New Roman" w:hAnsi="Calibri" w:cs="Calibri"/>
                <w:color w:val="000000"/>
                <w:sz w:val="18"/>
                <w:szCs w:val="18"/>
                <w:lang w:eastAsia="cs-CZ"/>
              </w:rPr>
              <w:br/>
            </w:r>
            <w:r w:rsidRPr="001D0CE1">
              <w:rPr>
                <w:rFonts w:ascii="Calibri" w:eastAsia="Times New Roman" w:hAnsi="Calibri" w:cs="Calibri"/>
                <w:color w:val="000000"/>
                <w:sz w:val="18"/>
                <w:szCs w:val="18"/>
                <w:lang w:eastAsia="cs-CZ"/>
              </w:rPr>
              <w:br/>
            </w:r>
          </w:p>
        </w:tc>
      </w:tr>
      <w:tr w:rsidR="004167A9" w:rsidRPr="001D0CE1" w14:paraId="2AB9CCBE" w14:textId="77777777" w:rsidTr="00351313">
        <w:tc>
          <w:tcPr>
            <w:tcW w:w="180" w:type="pct"/>
            <w:shd w:val="clear" w:color="auto" w:fill="auto"/>
            <w:noWrap/>
            <w:vAlign w:val="center"/>
            <w:hideMark/>
          </w:tcPr>
          <w:p w14:paraId="58503446"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801</w:t>
            </w:r>
          </w:p>
        </w:tc>
        <w:tc>
          <w:tcPr>
            <w:tcW w:w="627" w:type="pct"/>
            <w:shd w:val="clear" w:color="auto" w:fill="auto"/>
            <w:vAlign w:val="center"/>
            <w:hideMark/>
          </w:tcPr>
          <w:p w14:paraId="17F235A7"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801-2024-05-06-09-31-17</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PROGESTERON</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nový výkon</w:t>
            </w:r>
          </w:p>
        </w:tc>
        <w:tc>
          <w:tcPr>
            <w:tcW w:w="4193" w:type="pct"/>
            <w:shd w:val="clear" w:color="auto" w:fill="auto"/>
            <w:hideMark/>
          </w:tcPr>
          <w:p w14:paraId="3BA10140" w14:textId="77777777" w:rsidR="004167A9" w:rsidRPr="001D0CE1" w:rsidRDefault="004167A9" w:rsidP="004E33C2">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Prosíme o stanovisko odborné společnosti – </w:t>
            </w:r>
            <w:proofErr w:type="spellStart"/>
            <w:r w:rsidRPr="001D0CE1">
              <w:rPr>
                <w:rFonts w:ascii="Calibri" w:eastAsia="Times New Roman" w:hAnsi="Calibri" w:cs="Calibri"/>
                <w:color w:val="000000"/>
                <w:sz w:val="18"/>
                <w:szCs w:val="18"/>
                <w:lang w:eastAsia="cs-CZ"/>
              </w:rPr>
              <w:t>odb</w:t>
            </w:r>
            <w:proofErr w:type="spellEnd"/>
            <w:r w:rsidRPr="001D0CE1">
              <w:rPr>
                <w:rFonts w:ascii="Calibri" w:eastAsia="Times New Roman" w:hAnsi="Calibri" w:cs="Calibri"/>
                <w:color w:val="000000"/>
                <w:sz w:val="18"/>
                <w:szCs w:val="18"/>
                <w:lang w:eastAsia="cs-CZ"/>
              </w:rPr>
              <w:t>. 815 laboratoř nukleární medicíny</w:t>
            </w:r>
            <w:r w:rsidRPr="001D0CE1">
              <w:rPr>
                <w:rFonts w:ascii="Calibri" w:eastAsia="Times New Roman" w:hAnsi="Calibri" w:cs="Calibri"/>
                <w:color w:val="000000"/>
                <w:sz w:val="18"/>
                <w:szCs w:val="18"/>
                <w:lang w:eastAsia="cs-CZ"/>
              </w:rPr>
              <w:br/>
              <w:t xml:space="preserve">A084871 Souprava na stanovení Progesteronu včetně kalibrátoru, kontrol, </w:t>
            </w:r>
            <w:proofErr w:type="spellStart"/>
            <w:r w:rsidRPr="001D0CE1">
              <w:rPr>
                <w:rFonts w:ascii="Calibri" w:eastAsia="Times New Roman" w:hAnsi="Calibri" w:cs="Calibri"/>
                <w:color w:val="000000"/>
                <w:sz w:val="18"/>
                <w:szCs w:val="18"/>
                <w:lang w:eastAsia="cs-CZ"/>
              </w:rPr>
              <w:t>dilučních</w:t>
            </w:r>
            <w:proofErr w:type="spellEnd"/>
            <w:r w:rsidRPr="001D0CE1">
              <w:rPr>
                <w:rFonts w:ascii="Calibri" w:eastAsia="Times New Roman" w:hAnsi="Calibri" w:cs="Calibri"/>
                <w:color w:val="000000"/>
                <w:sz w:val="18"/>
                <w:szCs w:val="18"/>
                <w:lang w:eastAsia="cs-CZ"/>
              </w:rPr>
              <w:t xml:space="preserve"> roztoků a pufrů – prosíme doložit PMAT viz obecná připomínka.</w:t>
            </w:r>
            <w:r w:rsidRPr="001D0CE1">
              <w:rPr>
                <w:rFonts w:ascii="Calibri" w:eastAsia="Times New Roman" w:hAnsi="Calibri" w:cs="Calibri"/>
                <w:color w:val="000000"/>
                <w:sz w:val="18"/>
                <w:szCs w:val="18"/>
                <w:lang w:eastAsia="cs-CZ"/>
              </w:rPr>
              <w:br/>
              <w:t>Analyzátor imunochemický s větší kapacitou za 2,5 mil. Kč – doposud jen Zařízení k měření radioaktivity vzorků gama v ceně 1 100 000,- – nyní dražší přístroj – disponují tímto přístrojem poskytovatelé?</w:t>
            </w:r>
            <w:r w:rsidRPr="001D0CE1">
              <w:rPr>
                <w:rFonts w:ascii="Calibri" w:eastAsia="Times New Roman" w:hAnsi="Calibri" w:cs="Calibri"/>
                <w:color w:val="000000"/>
                <w:sz w:val="18"/>
                <w:szCs w:val="18"/>
                <w:lang w:eastAsia="cs-CZ"/>
              </w:rPr>
              <w:br/>
              <w:t xml:space="preserve">Je sdílení pro 813 relevantní? Nyní je výkon autorské </w:t>
            </w:r>
            <w:proofErr w:type="spellStart"/>
            <w:r w:rsidRPr="001D0CE1">
              <w:rPr>
                <w:rFonts w:ascii="Calibri" w:eastAsia="Times New Roman" w:hAnsi="Calibri" w:cs="Calibri"/>
                <w:color w:val="000000"/>
                <w:sz w:val="18"/>
                <w:szCs w:val="18"/>
                <w:lang w:eastAsia="cs-CZ"/>
              </w:rPr>
              <w:t>odb</w:t>
            </w:r>
            <w:proofErr w:type="spellEnd"/>
            <w:r w:rsidRPr="001D0CE1">
              <w:rPr>
                <w:rFonts w:ascii="Calibri" w:eastAsia="Times New Roman" w:hAnsi="Calibri" w:cs="Calibri"/>
                <w:color w:val="000000"/>
                <w:sz w:val="18"/>
                <w:szCs w:val="18"/>
                <w:lang w:eastAsia="cs-CZ"/>
              </w:rPr>
              <w:t xml:space="preserve">. 815 a sdílen pro 104 </w:t>
            </w:r>
            <w:proofErr w:type="spellStart"/>
            <w:r w:rsidRPr="001D0CE1">
              <w:rPr>
                <w:rFonts w:ascii="Calibri" w:eastAsia="Times New Roman" w:hAnsi="Calibri" w:cs="Calibri"/>
                <w:color w:val="000000"/>
                <w:sz w:val="18"/>
                <w:szCs w:val="18"/>
                <w:lang w:eastAsia="cs-CZ"/>
              </w:rPr>
              <w:t>endokrinolodgie</w:t>
            </w:r>
            <w:proofErr w:type="spellEnd"/>
            <w:r w:rsidRPr="001D0CE1">
              <w:rPr>
                <w:rFonts w:ascii="Calibri" w:eastAsia="Times New Roman" w:hAnsi="Calibri" w:cs="Calibri"/>
                <w:color w:val="000000"/>
                <w:sz w:val="18"/>
                <w:szCs w:val="18"/>
                <w:lang w:eastAsia="cs-CZ"/>
              </w:rPr>
              <w:t xml:space="preserve"> ??? a 801</w:t>
            </w:r>
            <w:r w:rsidRPr="001D0CE1">
              <w:rPr>
                <w:rFonts w:ascii="Calibri" w:eastAsia="Times New Roman" w:hAnsi="Calibri" w:cs="Calibri"/>
                <w:color w:val="000000"/>
                <w:sz w:val="18"/>
                <w:szCs w:val="18"/>
                <w:lang w:eastAsia="cs-CZ"/>
              </w:rPr>
              <w:br/>
              <w:t>Je OF 3/1 den relevantní? Jaký je medicínský důvod?</w:t>
            </w:r>
            <w:r w:rsidRPr="001D0CE1">
              <w:rPr>
                <w:rFonts w:ascii="Calibri" w:eastAsia="Times New Roman" w:hAnsi="Calibri" w:cs="Calibri"/>
                <w:color w:val="000000"/>
                <w:sz w:val="18"/>
                <w:szCs w:val="18"/>
                <w:lang w:eastAsia="cs-CZ"/>
              </w:rPr>
              <w:br/>
              <w:t xml:space="preserve">Čas nositele 3 </w:t>
            </w:r>
            <w:proofErr w:type="gramStart"/>
            <w:r w:rsidRPr="001D0CE1">
              <w:rPr>
                <w:rFonts w:ascii="Calibri" w:eastAsia="Times New Roman" w:hAnsi="Calibri" w:cs="Calibri"/>
                <w:color w:val="000000"/>
                <w:sz w:val="18"/>
                <w:szCs w:val="18"/>
                <w:lang w:eastAsia="cs-CZ"/>
              </w:rPr>
              <w:t>min - u</w:t>
            </w:r>
            <w:proofErr w:type="gramEnd"/>
            <w:r w:rsidRPr="001D0CE1">
              <w:rPr>
                <w:rFonts w:ascii="Calibri" w:eastAsia="Times New Roman" w:hAnsi="Calibri" w:cs="Calibri"/>
                <w:color w:val="000000"/>
                <w:sz w:val="18"/>
                <w:szCs w:val="18"/>
                <w:lang w:eastAsia="cs-CZ"/>
              </w:rPr>
              <w:t xml:space="preserve"> stávajícího výkonu jen 1,5 minut – prosíme vysvětlit.</w:t>
            </w:r>
          </w:p>
        </w:tc>
      </w:tr>
      <w:tr w:rsidR="004167A9" w:rsidRPr="001D0CE1" w14:paraId="0DE855B7" w14:textId="77777777" w:rsidTr="00351313">
        <w:tc>
          <w:tcPr>
            <w:tcW w:w="180" w:type="pct"/>
            <w:shd w:val="clear" w:color="auto" w:fill="auto"/>
            <w:noWrap/>
            <w:vAlign w:val="center"/>
            <w:hideMark/>
          </w:tcPr>
          <w:p w14:paraId="34F05C5B"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801</w:t>
            </w:r>
          </w:p>
        </w:tc>
        <w:tc>
          <w:tcPr>
            <w:tcW w:w="627" w:type="pct"/>
            <w:shd w:val="clear" w:color="auto" w:fill="auto"/>
            <w:vAlign w:val="center"/>
            <w:hideMark/>
          </w:tcPr>
          <w:p w14:paraId="0413E5E8"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801-2024-05-06-09-57-29</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ADRENOKORTIKOTROPIN (ACTH)</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nový výkon</w:t>
            </w:r>
          </w:p>
        </w:tc>
        <w:tc>
          <w:tcPr>
            <w:tcW w:w="4193" w:type="pct"/>
            <w:shd w:val="clear" w:color="auto" w:fill="auto"/>
            <w:hideMark/>
          </w:tcPr>
          <w:p w14:paraId="3229EFFC" w14:textId="77777777" w:rsidR="004167A9" w:rsidRPr="001D0CE1" w:rsidRDefault="004167A9" w:rsidP="004E33C2">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Prosíme o stanovisko odborné společnosti – </w:t>
            </w:r>
            <w:proofErr w:type="spellStart"/>
            <w:r w:rsidRPr="001D0CE1">
              <w:rPr>
                <w:rFonts w:ascii="Calibri" w:eastAsia="Times New Roman" w:hAnsi="Calibri" w:cs="Calibri"/>
                <w:color w:val="000000"/>
                <w:sz w:val="18"/>
                <w:szCs w:val="18"/>
                <w:lang w:eastAsia="cs-CZ"/>
              </w:rPr>
              <w:t>odb</w:t>
            </w:r>
            <w:proofErr w:type="spellEnd"/>
            <w:r w:rsidRPr="001D0CE1">
              <w:rPr>
                <w:rFonts w:ascii="Calibri" w:eastAsia="Times New Roman" w:hAnsi="Calibri" w:cs="Calibri"/>
                <w:color w:val="000000"/>
                <w:sz w:val="18"/>
                <w:szCs w:val="18"/>
                <w:lang w:eastAsia="cs-CZ"/>
              </w:rPr>
              <w:t>. 815 laboratoř nukleární medicíny</w:t>
            </w:r>
            <w:r w:rsidRPr="001D0CE1">
              <w:rPr>
                <w:rFonts w:ascii="Calibri" w:eastAsia="Times New Roman" w:hAnsi="Calibri" w:cs="Calibri"/>
                <w:color w:val="000000"/>
                <w:sz w:val="18"/>
                <w:szCs w:val="18"/>
                <w:lang w:eastAsia="cs-CZ"/>
              </w:rPr>
              <w:br/>
              <w:t xml:space="preserve">A084872 Souprava na stanovení Adrenokortikotropinu včetně kalibrátoru, kontrol, </w:t>
            </w:r>
            <w:proofErr w:type="spellStart"/>
            <w:r w:rsidRPr="001D0CE1">
              <w:rPr>
                <w:rFonts w:ascii="Calibri" w:eastAsia="Times New Roman" w:hAnsi="Calibri" w:cs="Calibri"/>
                <w:color w:val="000000"/>
                <w:sz w:val="18"/>
                <w:szCs w:val="18"/>
                <w:lang w:eastAsia="cs-CZ"/>
              </w:rPr>
              <w:t>dilučních</w:t>
            </w:r>
            <w:proofErr w:type="spellEnd"/>
            <w:r w:rsidRPr="001D0CE1">
              <w:rPr>
                <w:rFonts w:ascii="Calibri" w:eastAsia="Times New Roman" w:hAnsi="Calibri" w:cs="Calibri"/>
                <w:color w:val="000000"/>
                <w:sz w:val="18"/>
                <w:szCs w:val="18"/>
                <w:lang w:eastAsia="cs-CZ"/>
              </w:rPr>
              <w:t xml:space="preserve"> roztoků a pufrů – prosíme doložit PMAT viz obecná připomínka.</w:t>
            </w:r>
            <w:r w:rsidRPr="001D0CE1">
              <w:rPr>
                <w:rFonts w:ascii="Calibri" w:eastAsia="Times New Roman" w:hAnsi="Calibri" w:cs="Calibri"/>
                <w:color w:val="000000"/>
                <w:sz w:val="18"/>
                <w:szCs w:val="18"/>
                <w:lang w:eastAsia="cs-CZ"/>
              </w:rPr>
              <w:br/>
              <w:t>Analyzátor imunochemický s větší kapacitou za 2,5 mil. Kč – doposud jen Zařízení k měření radioaktivity vzorků gama v ceně 1 100 000,- – nyní dražší přístroj – disponují tímto přístrojem poskytovatelé?</w:t>
            </w:r>
            <w:r w:rsidRPr="001D0CE1">
              <w:rPr>
                <w:rFonts w:ascii="Calibri" w:eastAsia="Times New Roman" w:hAnsi="Calibri" w:cs="Calibri"/>
                <w:color w:val="000000"/>
                <w:sz w:val="18"/>
                <w:szCs w:val="18"/>
                <w:lang w:eastAsia="cs-CZ"/>
              </w:rPr>
              <w:br/>
              <w:t xml:space="preserve">Je sdílení pro 813 relevantní? Nyní tato odbornost není ve sdílených </w:t>
            </w:r>
            <w:proofErr w:type="spellStart"/>
            <w:r w:rsidRPr="001D0CE1">
              <w:rPr>
                <w:rFonts w:ascii="Calibri" w:eastAsia="Times New Roman" w:hAnsi="Calibri" w:cs="Calibri"/>
                <w:color w:val="000000"/>
                <w:sz w:val="18"/>
                <w:szCs w:val="18"/>
                <w:lang w:eastAsia="cs-CZ"/>
              </w:rPr>
              <w:t>odb</w:t>
            </w:r>
            <w:proofErr w:type="spellEnd"/>
            <w:r w:rsidRPr="001D0CE1">
              <w:rPr>
                <w:rFonts w:ascii="Calibri" w:eastAsia="Times New Roman" w:hAnsi="Calibri" w:cs="Calibri"/>
                <w:color w:val="000000"/>
                <w:sz w:val="18"/>
                <w:szCs w:val="18"/>
                <w:lang w:eastAsia="cs-CZ"/>
              </w:rPr>
              <w:t xml:space="preserve">. uvedena (výkon stávající 93139, </w:t>
            </w:r>
            <w:proofErr w:type="spellStart"/>
            <w:r w:rsidRPr="001D0CE1">
              <w:rPr>
                <w:rFonts w:ascii="Calibri" w:eastAsia="Times New Roman" w:hAnsi="Calibri" w:cs="Calibri"/>
                <w:color w:val="000000"/>
                <w:sz w:val="18"/>
                <w:szCs w:val="18"/>
                <w:lang w:eastAsia="cs-CZ"/>
              </w:rPr>
              <w:t>odb</w:t>
            </w:r>
            <w:proofErr w:type="spellEnd"/>
            <w:r w:rsidRPr="001D0CE1">
              <w:rPr>
                <w:rFonts w:ascii="Calibri" w:eastAsia="Times New Roman" w:hAnsi="Calibri" w:cs="Calibri"/>
                <w:color w:val="000000"/>
                <w:sz w:val="18"/>
                <w:szCs w:val="18"/>
                <w:lang w:eastAsia="cs-CZ"/>
              </w:rPr>
              <w:t>. 815, sdílení s 801)</w:t>
            </w:r>
            <w:r w:rsidRPr="001D0CE1">
              <w:rPr>
                <w:rFonts w:ascii="Calibri" w:eastAsia="Times New Roman" w:hAnsi="Calibri" w:cs="Calibri"/>
                <w:color w:val="000000"/>
                <w:sz w:val="18"/>
                <w:szCs w:val="18"/>
                <w:lang w:eastAsia="cs-CZ"/>
              </w:rPr>
              <w:br/>
              <w:t xml:space="preserve">Čas nositele 3 </w:t>
            </w:r>
            <w:proofErr w:type="gramStart"/>
            <w:r w:rsidRPr="001D0CE1">
              <w:rPr>
                <w:rFonts w:ascii="Calibri" w:eastAsia="Times New Roman" w:hAnsi="Calibri" w:cs="Calibri"/>
                <w:color w:val="000000"/>
                <w:sz w:val="18"/>
                <w:szCs w:val="18"/>
                <w:lang w:eastAsia="cs-CZ"/>
              </w:rPr>
              <w:t>min - u</w:t>
            </w:r>
            <w:proofErr w:type="gramEnd"/>
            <w:r w:rsidRPr="001D0CE1">
              <w:rPr>
                <w:rFonts w:ascii="Calibri" w:eastAsia="Times New Roman" w:hAnsi="Calibri" w:cs="Calibri"/>
                <w:color w:val="000000"/>
                <w:sz w:val="18"/>
                <w:szCs w:val="18"/>
                <w:lang w:eastAsia="cs-CZ"/>
              </w:rPr>
              <w:t xml:space="preserve"> stávajícího výkonu jen 1,5 minut – prosíme vysvětlit.</w:t>
            </w:r>
            <w:r w:rsidRPr="001D0CE1">
              <w:rPr>
                <w:rFonts w:ascii="Calibri" w:eastAsia="Times New Roman" w:hAnsi="Calibri" w:cs="Calibri"/>
                <w:color w:val="000000"/>
                <w:sz w:val="18"/>
                <w:szCs w:val="18"/>
                <w:lang w:eastAsia="cs-CZ"/>
              </w:rPr>
              <w:br/>
              <w:t>Je OF 3/1 den relevantní? Jaký je medicínský důvod?</w:t>
            </w:r>
          </w:p>
        </w:tc>
      </w:tr>
      <w:tr w:rsidR="004167A9" w:rsidRPr="001D0CE1" w14:paraId="4829A9F7" w14:textId="77777777" w:rsidTr="00351313">
        <w:tc>
          <w:tcPr>
            <w:tcW w:w="180" w:type="pct"/>
            <w:shd w:val="clear" w:color="auto" w:fill="auto"/>
            <w:noWrap/>
            <w:vAlign w:val="center"/>
            <w:hideMark/>
          </w:tcPr>
          <w:p w14:paraId="252D05AE"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801</w:t>
            </w:r>
          </w:p>
        </w:tc>
        <w:tc>
          <w:tcPr>
            <w:tcW w:w="627" w:type="pct"/>
            <w:shd w:val="clear" w:color="auto" w:fill="auto"/>
            <w:vAlign w:val="center"/>
            <w:hideMark/>
          </w:tcPr>
          <w:p w14:paraId="4B3FA087"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801-2024-05-14-09-38-16</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TYROXIN VOLNÝ (FT4)</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nový výkon</w:t>
            </w:r>
          </w:p>
        </w:tc>
        <w:tc>
          <w:tcPr>
            <w:tcW w:w="4193" w:type="pct"/>
            <w:shd w:val="clear" w:color="auto" w:fill="auto"/>
            <w:hideMark/>
          </w:tcPr>
          <w:p w14:paraId="4E846529" w14:textId="77777777" w:rsidR="004167A9" w:rsidRPr="001D0CE1" w:rsidRDefault="004167A9" w:rsidP="004E33C2">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Prosíme o stanovisko odborné společnosti – </w:t>
            </w:r>
            <w:proofErr w:type="spellStart"/>
            <w:r w:rsidRPr="001D0CE1">
              <w:rPr>
                <w:rFonts w:ascii="Calibri" w:eastAsia="Times New Roman" w:hAnsi="Calibri" w:cs="Calibri"/>
                <w:color w:val="000000"/>
                <w:sz w:val="18"/>
                <w:szCs w:val="18"/>
                <w:lang w:eastAsia="cs-CZ"/>
              </w:rPr>
              <w:t>odb</w:t>
            </w:r>
            <w:proofErr w:type="spellEnd"/>
            <w:r w:rsidRPr="001D0CE1">
              <w:rPr>
                <w:rFonts w:ascii="Calibri" w:eastAsia="Times New Roman" w:hAnsi="Calibri" w:cs="Calibri"/>
                <w:color w:val="000000"/>
                <w:sz w:val="18"/>
                <w:szCs w:val="18"/>
                <w:lang w:eastAsia="cs-CZ"/>
              </w:rPr>
              <w:t>. 815 laboratoř nukleární medicíny</w:t>
            </w:r>
            <w:r w:rsidRPr="001D0CE1">
              <w:rPr>
                <w:rFonts w:ascii="Calibri" w:eastAsia="Times New Roman" w:hAnsi="Calibri" w:cs="Calibri"/>
                <w:color w:val="000000"/>
                <w:sz w:val="18"/>
                <w:szCs w:val="18"/>
                <w:lang w:eastAsia="cs-CZ"/>
              </w:rPr>
              <w:br/>
              <w:t xml:space="preserve">A084874 Souprava na stanovení Tyroxinu volného (FT4) včetně kalibrátoru, kontrol, </w:t>
            </w:r>
            <w:proofErr w:type="spellStart"/>
            <w:r w:rsidRPr="001D0CE1">
              <w:rPr>
                <w:rFonts w:ascii="Calibri" w:eastAsia="Times New Roman" w:hAnsi="Calibri" w:cs="Calibri"/>
                <w:color w:val="000000"/>
                <w:sz w:val="18"/>
                <w:szCs w:val="18"/>
                <w:lang w:eastAsia="cs-CZ"/>
              </w:rPr>
              <w:t>dilučních</w:t>
            </w:r>
            <w:proofErr w:type="spellEnd"/>
            <w:r w:rsidRPr="001D0CE1">
              <w:rPr>
                <w:rFonts w:ascii="Calibri" w:eastAsia="Times New Roman" w:hAnsi="Calibri" w:cs="Calibri"/>
                <w:color w:val="000000"/>
                <w:sz w:val="18"/>
                <w:szCs w:val="18"/>
                <w:lang w:eastAsia="cs-CZ"/>
              </w:rPr>
              <w:t xml:space="preserve"> roztoků a pufrů – prosíme doložit PMAT viz obecná připomínka.</w:t>
            </w:r>
            <w:r w:rsidRPr="001D0CE1">
              <w:rPr>
                <w:rFonts w:ascii="Calibri" w:eastAsia="Times New Roman" w:hAnsi="Calibri" w:cs="Calibri"/>
                <w:color w:val="000000"/>
                <w:sz w:val="18"/>
                <w:szCs w:val="18"/>
                <w:lang w:eastAsia="cs-CZ"/>
              </w:rPr>
              <w:br/>
              <w:t>Analyzátor imunochemický s větší kapacitou za 2,5 mil. Kč – doposud jen Zařízení k měření radioaktivity vzorků gama v ceně 1 100 000,- – nyní dražší přístroj – disponují tímto přístrojem poskytovatelé?</w:t>
            </w:r>
            <w:r w:rsidRPr="001D0CE1">
              <w:rPr>
                <w:rFonts w:ascii="Calibri" w:eastAsia="Times New Roman" w:hAnsi="Calibri" w:cs="Calibri"/>
                <w:color w:val="000000"/>
                <w:sz w:val="18"/>
                <w:szCs w:val="18"/>
                <w:lang w:eastAsia="cs-CZ"/>
              </w:rPr>
              <w:br/>
              <w:t>Čas nositele 3 min - u stávajícího výkonu jen 1,5 minut – prosíme vysvětlit.</w:t>
            </w:r>
            <w:r w:rsidRPr="001D0CE1">
              <w:rPr>
                <w:rFonts w:ascii="Calibri" w:eastAsia="Times New Roman" w:hAnsi="Calibri" w:cs="Calibri"/>
                <w:color w:val="000000"/>
                <w:sz w:val="18"/>
                <w:szCs w:val="18"/>
                <w:lang w:eastAsia="cs-CZ"/>
              </w:rPr>
              <w:br/>
              <w:t>Je OF 2/1 den relevantní? Jaký je medicínský důvod?</w:t>
            </w:r>
          </w:p>
        </w:tc>
      </w:tr>
      <w:tr w:rsidR="004167A9" w:rsidRPr="001D0CE1" w14:paraId="16344EDB" w14:textId="77777777" w:rsidTr="00351313">
        <w:tc>
          <w:tcPr>
            <w:tcW w:w="180" w:type="pct"/>
            <w:shd w:val="clear" w:color="auto" w:fill="auto"/>
            <w:noWrap/>
            <w:vAlign w:val="center"/>
            <w:hideMark/>
          </w:tcPr>
          <w:p w14:paraId="016A3AEE"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801</w:t>
            </w:r>
          </w:p>
        </w:tc>
        <w:tc>
          <w:tcPr>
            <w:tcW w:w="627" w:type="pct"/>
            <w:shd w:val="clear" w:color="auto" w:fill="auto"/>
            <w:vAlign w:val="center"/>
            <w:hideMark/>
          </w:tcPr>
          <w:p w14:paraId="636379E6"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801-2024-05-15-08-42-41</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TRIJODTYRONIN CELKOVÝ (TT3)</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nový výkon</w:t>
            </w:r>
          </w:p>
        </w:tc>
        <w:tc>
          <w:tcPr>
            <w:tcW w:w="4193" w:type="pct"/>
            <w:shd w:val="clear" w:color="auto" w:fill="auto"/>
            <w:hideMark/>
          </w:tcPr>
          <w:p w14:paraId="31BF628B" w14:textId="77777777" w:rsidR="004167A9" w:rsidRPr="001D0CE1" w:rsidRDefault="004167A9" w:rsidP="004E33C2">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Prosíme o stanovisko odborné společnosti – </w:t>
            </w:r>
            <w:proofErr w:type="spellStart"/>
            <w:r w:rsidRPr="001D0CE1">
              <w:rPr>
                <w:rFonts w:ascii="Calibri" w:eastAsia="Times New Roman" w:hAnsi="Calibri" w:cs="Calibri"/>
                <w:color w:val="000000"/>
                <w:sz w:val="18"/>
                <w:szCs w:val="18"/>
                <w:lang w:eastAsia="cs-CZ"/>
              </w:rPr>
              <w:t>odb</w:t>
            </w:r>
            <w:proofErr w:type="spellEnd"/>
            <w:r w:rsidRPr="001D0CE1">
              <w:rPr>
                <w:rFonts w:ascii="Calibri" w:eastAsia="Times New Roman" w:hAnsi="Calibri" w:cs="Calibri"/>
                <w:color w:val="000000"/>
                <w:sz w:val="18"/>
                <w:szCs w:val="18"/>
                <w:lang w:eastAsia="cs-CZ"/>
              </w:rPr>
              <w:t>. 815 laboratoř nukleární medicíny</w:t>
            </w:r>
            <w:r w:rsidRPr="001D0CE1">
              <w:rPr>
                <w:rFonts w:ascii="Calibri" w:eastAsia="Times New Roman" w:hAnsi="Calibri" w:cs="Calibri"/>
                <w:color w:val="000000"/>
                <w:sz w:val="18"/>
                <w:szCs w:val="18"/>
                <w:lang w:eastAsia="cs-CZ"/>
              </w:rPr>
              <w:br/>
              <w:t xml:space="preserve">A084875 Souprava na stanovení </w:t>
            </w:r>
            <w:proofErr w:type="spellStart"/>
            <w:r w:rsidRPr="001D0CE1">
              <w:rPr>
                <w:rFonts w:ascii="Calibri" w:eastAsia="Times New Roman" w:hAnsi="Calibri" w:cs="Calibri"/>
                <w:color w:val="000000"/>
                <w:sz w:val="18"/>
                <w:szCs w:val="18"/>
                <w:lang w:eastAsia="cs-CZ"/>
              </w:rPr>
              <w:t>Trijodtyroninu</w:t>
            </w:r>
            <w:proofErr w:type="spellEnd"/>
            <w:r w:rsidRPr="001D0CE1">
              <w:rPr>
                <w:rFonts w:ascii="Calibri" w:eastAsia="Times New Roman" w:hAnsi="Calibri" w:cs="Calibri"/>
                <w:color w:val="000000"/>
                <w:sz w:val="18"/>
                <w:szCs w:val="18"/>
                <w:lang w:eastAsia="cs-CZ"/>
              </w:rPr>
              <w:t xml:space="preserve"> celkového (TT3)  včetně kalibrátoru, kontrol, </w:t>
            </w:r>
            <w:proofErr w:type="spellStart"/>
            <w:r w:rsidRPr="001D0CE1">
              <w:rPr>
                <w:rFonts w:ascii="Calibri" w:eastAsia="Times New Roman" w:hAnsi="Calibri" w:cs="Calibri"/>
                <w:color w:val="000000"/>
                <w:sz w:val="18"/>
                <w:szCs w:val="18"/>
                <w:lang w:eastAsia="cs-CZ"/>
              </w:rPr>
              <w:t>dilučních</w:t>
            </w:r>
            <w:proofErr w:type="spellEnd"/>
            <w:r w:rsidRPr="001D0CE1">
              <w:rPr>
                <w:rFonts w:ascii="Calibri" w:eastAsia="Times New Roman" w:hAnsi="Calibri" w:cs="Calibri"/>
                <w:color w:val="000000"/>
                <w:sz w:val="18"/>
                <w:szCs w:val="18"/>
                <w:lang w:eastAsia="cs-CZ"/>
              </w:rPr>
              <w:t xml:space="preserve"> roztoků a pufrů – prosíme doložit PMAT viz obecná připomínka.</w:t>
            </w:r>
            <w:r w:rsidRPr="001D0CE1">
              <w:rPr>
                <w:rFonts w:ascii="Calibri" w:eastAsia="Times New Roman" w:hAnsi="Calibri" w:cs="Calibri"/>
                <w:color w:val="000000"/>
                <w:sz w:val="18"/>
                <w:szCs w:val="18"/>
                <w:lang w:eastAsia="cs-CZ"/>
              </w:rPr>
              <w:br/>
              <w:t>Analyzátor imunochemický s větší kapacitou za 2,5 mil. Kč – doposud jen Zařízení k měření radioaktivity vzorků gama v ceně 1 100 000,- – nyní dražší přístroj – disponují tímto přístrojem poskytovatelé?</w:t>
            </w:r>
            <w:r w:rsidRPr="001D0CE1">
              <w:rPr>
                <w:rFonts w:ascii="Calibri" w:eastAsia="Times New Roman" w:hAnsi="Calibri" w:cs="Calibri"/>
                <w:color w:val="000000"/>
                <w:sz w:val="18"/>
                <w:szCs w:val="18"/>
                <w:lang w:eastAsia="cs-CZ"/>
              </w:rPr>
              <w:br/>
              <w:t>Čas nositele 3 min - u stávajícího výkonu jen 1,5 minut – prosíme vysvětlit.</w:t>
            </w:r>
            <w:r w:rsidRPr="001D0CE1">
              <w:rPr>
                <w:rFonts w:ascii="Calibri" w:eastAsia="Times New Roman" w:hAnsi="Calibri" w:cs="Calibri"/>
                <w:color w:val="000000"/>
                <w:sz w:val="18"/>
                <w:szCs w:val="18"/>
                <w:lang w:eastAsia="cs-CZ"/>
              </w:rPr>
              <w:br/>
            </w:r>
            <w:r w:rsidRPr="001D0CE1">
              <w:rPr>
                <w:rFonts w:ascii="Calibri" w:eastAsia="Times New Roman" w:hAnsi="Calibri" w:cs="Calibri"/>
                <w:color w:val="000000"/>
                <w:sz w:val="18"/>
                <w:szCs w:val="18"/>
                <w:lang w:eastAsia="cs-CZ"/>
              </w:rPr>
              <w:br/>
            </w:r>
          </w:p>
        </w:tc>
      </w:tr>
      <w:tr w:rsidR="004167A9" w:rsidRPr="001D0CE1" w14:paraId="6C19B15A" w14:textId="77777777" w:rsidTr="00351313">
        <w:tc>
          <w:tcPr>
            <w:tcW w:w="180" w:type="pct"/>
            <w:shd w:val="clear" w:color="auto" w:fill="auto"/>
            <w:noWrap/>
            <w:vAlign w:val="center"/>
            <w:hideMark/>
          </w:tcPr>
          <w:p w14:paraId="6FC1F1A9"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801</w:t>
            </w:r>
          </w:p>
        </w:tc>
        <w:tc>
          <w:tcPr>
            <w:tcW w:w="627" w:type="pct"/>
            <w:shd w:val="clear" w:color="auto" w:fill="auto"/>
            <w:vAlign w:val="center"/>
            <w:hideMark/>
          </w:tcPr>
          <w:p w14:paraId="7E60D2E2"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801-2024-05-14-09-11-44</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TYROXIN CELKOVÝ (TT4)</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nový výkon</w:t>
            </w:r>
          </w:p>
        </w:tc>
        <w:tc>
          <w:tcPr>
            <w:tcW w:w="4193" w:type="pct"/>
            <w:shd w:val="clear" w:color="auto" w:fill="auto"/>
            <w:hideMark/>
          </w:tcPr>
          <w:p w14:paraId="50872816" w14:textId="77777777" w:rsidR="004167A9" w:rsidRPr="001D0CE1" w:rsidRDefault="004167A9" w:rsidP="004E33C2">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Prosíme o stanovisko odborné společnosti – </w:t>
            </w:r>
            <w:proofErr w:type="spellStart"/>
            <w:r w:rsidRPr="001D0CE1">
              <w:rPr>
                <w:rFonts w:ascii="Calibri" w:eastAsia="Times New Roman" w:hAnsi="Calibri" w:cs="Calibri"/>
                <w:color w:val="000000"/>
                <w:sz w:val="18"/>
                <w:szCs w:val="18"/>
                <w:lang w:eastAsia="cs-CZ"/>
              </w:rPr>
              <w:t>odb</w:t>
            </w:r>
            <w:proofErr w:type="spellEnd"/>
            <w:r w:rsidRPr="001D0CE1">
              <w:rPr>
                <w:rFonts w:ascii="Calibri" w:eastAsia="Times New Roman" w:hAnsi="Calibri" w:cs="Calibri"/>
                <w:color w:val="000000"/>
                <w:sz w:val="18"/>
                <w:szCs w:val="18"/>
                <w:lang w:eastAsia="cs-CZ"/>
              </w:rPr>
              <w:t>. 815 laboratoř nukleární medicíny</w:t>
            </w:r>
            <w:r w:rsidRPr="001D0CE1">
              <w:rPr>
                <w:rFonts w:ascii="Calibri" w:eastAsia="Times New Roman" w:hAnsi="Calibri" w:cs="Calibri"/>
                <w:color w:val="000000"/>
                <w:sz w:val="18"/>
                <w:szCs w:val="18"/>
                <w:lang w:eastAsia="cs-CZ"/>
              </w:rPr>
              <w:br/>
              <w:t xml:space="preserve">A084876 Souprava na stanovení Tyroxinu celkového (TT4) včetně kalibrátoru, kontrol, </w:t>
            </w:r>
            <w:proofErr w:type="spellStart"/>
            <w:r w:rsidRPr="001D0CE1">
              <w:rPr>
                <w:rFonts w:ascii="Calibri" w:eastAsia="Times New Roman" w:hAnsi="Calibri" w:cs="Calibri"/>
                <w:color w:val="000000"/>
                <w:sz w:val="18"/>
                <w:szCs w:val="18"/>
                <w:lang w:eastAsia="cs-CZ"/>
              </w:rPr>
              <w:t>dilučních</w:t>
            </w:r>
            <w:proofErr w:type="spellEnd"/>
            <w:r w:rsidRPr="001D0CE1">
              <w:rPr>
                <w:rFonts w:ascii="Calibri" w:eastAsia="Times New Roman" w:hAnsi="Calibri" w:cs="Calibri"/>
                <w:color w:val="000000"/>
                <w:sz w:val="18"/>
                <w:szCs w:val="18"/>
                <w:lang w:eastAsia="cs-CZ"/>
              </w:rPr>
              <w:t xml:space="preserve"> roztoků a pufrů – prosíme doložit PMAT viz obecná připomínka.</w:t>
            </w:r>
            <w:r w:rsidRPr="001D0CE1">
              <w:rPr>
                <w:rFonts w:ascii="Calibri" w:eastAsia="Times New Roman" w:hAnsi="Calibri" w:cs="Calibri"/>
                <w:color w:val="000000"/>
                <w:sz w:val="18"/>
                <w:szCs w:val="18"/>
                <w:lang w:eastAsia="cs-CZ"/>
              </w:rPr>
              <w:br/>
              <w:t>Analyzátor imunochemický s větší kapacitou za 2,5 mil. Kč – doposud jen Zařízení k měření radioaktivity vzorků gama v ceně 1 100 000,- – nyní dražší přístroj – disponují tímto přístrojem poskytovatelé?</w:t>
            </w:r>
            <w:r w:rsidRPr="001D0CE1">
              <w:rPr>
                <w:rFonts w:ascii="Calibri" w:eastAsia="Times New Roman" w:hAnsi="Calibri" w:cs="Calibri"/>
                <w:color w:val="000000"/>
                <w:sz w:val="18"/>
                <w:szCs w:val="18"/>
                <w:lang w:eastAsia="cs-CZ"/>
              </w:rPr>
              <w:br/>
              <w:t>Čas nositele 3 min - u stávajícího výkonu jen 1,5 minut – prosíme vysvětlit.</w:t>
            </w:r>
          </w:p>
        </w:tc>
      </w:tr>
      <w:tr w:rsidR="004167A9" w:rsidRPr="001D0CE1" w14:paraId="42AB30D3" w14:textId="77777777" w:rsidTr="00351313">
        <w:tc>
          <w:tcPr>
            <w:tcW w:w="180" w:type="pct"/>
            <w:shd w:val="clear" w:color="auto" w:fill="auto"/>
            <w:noWrap/>
            <w:vAlign w:val="center"/>
            <w:hideMark/>
          </w:tcPr>
          <w:p w14:paraId="30B5AFF9"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801</w:t>
            </w:r>
          </w:p>
        </w:tc>
        <w:tc>
          <w:tcPr>
            <w:tcW w:w="627" w:type="pct"/>
            <w:shd w:val="clear" w:color="auto" w:fill="auto"/>
            <w:vAlign w:val="center"/>
            <w:hideMark/>
          </w:tcPr>
          <w:p w14:paraId="452CBB0C"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801-2024-05-19-09-22-01</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TRIJODTYRONIN VOLNÝ (FT3)</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nový výkon</w:t>
            </w:r>
          </w:p>
        </w:tc>
        <w:tc>
          <w:tcPr>
            <w:tcW w:w="4193" w:type="pct"/>
            <w:shd w:val="clear" w:color="auto" w:fill="auto"/>
            <w:hideMark/>
          </w:tcPr>
          <w:p w14:paraId="56A2E800" w14:textId="77777777" w:rsidR="004167A9" w:rsidRPr="001D0CE1" w:rsidRDefault="004167A9" w:rsidP="004E33C2">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Prosíme o stanovisko odborné společnosti – </w:t>
            </w:r>
            <w:proofErr w:type="spellStart"/>
            <w:r w:rsidRPr="001D0CE1">
              <w:rPr>
                <w:rFonts w:ascii="Calibri" w:eastAsia="Times New Roman" w:hAnsi="Calibri" w:cs="Calibri"/>
                <w:color w:val="000000"/>
                <w:sz w:val="18"/>
                <w:szCs w:val="18"/>
                <w:lang w:eastAsia="cs-CZ"/>
              </w:rPr>
              <w:t>odb</w:t>
            </w:r>
            <w:proofErr w:type="spellEnd"/>
            <w:r w:rsidRPr="001D0CE1">
              <w:rPr>
                <w:rFonts w:ascii="Calibri" w:eastAsia="Times New Roman" w:hAnsi="Calibri" w:cs="Calibri"/>
                <w:color w:val="000000"/>
                <w:sz w:val="18"/>
                <w:szCs w:val="18"/>
                <w:lang w:eastAsia="cs-CZ"/>
              </w:rPr>
              <w:t>. 815 laboratoř nukleární medicíny</w:t>
            </w:r>
            <w:r w:rsidRPr="001D0CE1">
              <w:rPr>
                <w:rFonts w:ascii="Calibri" w:eastAsia="Times New Roman" w:hAnsi="Calibri" w:cs="Calibri"/>
                <w:color w:val="000000"/>
                <w:sz w:val="18"/>
                <w:szCs w:val="18"/>
                <w:lang w:eastAsia="cs-CZ"/>
              </w:rPr>
              <w:br/>
              <w:t xml:space="preserve">A084885 Souprava na stanovení </w:t>
            </w:r>
            <w:proofErr w:type="spellStart"/>
            <w:r w:rsidRPr="001D0CE1">
              <w:rPr>
                <w:rFonts w:ascii="Calibri" w:eastAsia="Times New Roman" w:hAnsi="Calibri" w:cs="Calibri"/>
                <w:color w:val="000000"/>
                <w:sz w:val="18"/>
                <w:szCs w:val="18"/>
                <w:lang w:eastAsia="cs-CZ"/>
              </w:rPr>
              <w:t>Trijodtyronin</w:t>
            </w:r>
            <w:proofErr w:type="spellEnd"/>
            <w:r w:rsidRPr="001D0CE1">
              <w:rPr>
                <w:rFonts w:ascii="Calibri" w:eastAsia="Times New Roman" w:hAnsi="Calibri" w:cs="Calibri"/>
                <w:color w:val="000000"/>
                <w:sz w:val="18"/>
                <w:szCs w:val="18"/>
                <w:lang w:eastAsia="cs-CZ"/>
              </w:rPr>
              <w:t xml:space="preserve"> volný (FT3) včetně kalibrátoru, kontrol, </w:t>
            </w:r>
            <w:proofErr w:type="spellStart"/>
            <w:r w:rsidRPr="001D0CE1">
              <w:rPr>
                <w:rFonts w:ascii="Calibri" w:eastAsia="Times New Roman" w:hAnsi="Calibri" w:cs="Calibri"/>
                <w:color w:val="000000"/>
                <w:sz w:val="18"/>
                <w:szCs w:val="18"/>
                <w:lang w:eastAsia="cs-CZ"/>
              </w:rPr>
              <w:t>dilučních</w:t>
            </w:r>
            <w:proofErr w:type="spellEnd"/>
            <w:r w:rsidRPr="001D0CE1">
              <w:rPr>
                <w:rFonts w:ascii="Calibri" w:eastAsia="Times New Roman" w:hAnsi="Calibri" w:cs="Calibri"/>
                <w:color w:val="000000"/>
                <w:sz w:val="18"/>
                <w:szCs w:val="18"/>
                <w:lang w:eastAsia="cs-CZ"/>
              </w:rPr>
              <w:t xml:space="preserve"> roztoků a pufrů – prosíme doložit PMAT viz obecná připomínka.</w:t>
            </w:r>
            <w:r w:rsidRPr="001D0CE1">
              <w:rPr>
                <w:rFonts w:ascii="Calibri" w:eastAsia="Times New Roman" w:hAnsi="Calibri" w:cs="Calibri"/>
                <w:color w:val="000000"/>
                <w:sz w:val="18"/>
                <w:szCs w:val="18"/>
                <w:lang w:eastAsia="cs-CZ"/>
              </w:rPr>
              <w:br/>
              <w:t>Analyzátor imunochemický s větší kapacitou za 2,5 mil. Kč – doposud jen Zařízení k měření radioaktivity vzorků gama v ceně 1 100 000,- – nyní dražší přístroj – disponují tímto přístrojem poskytovatelé?</w:t>
            </w:r>
            <w:r w:rsidRPr="001D0CE1">
              <w:rPr>
                <w:rFonts w:ascii="Calibri" w:eastAsia="Times New Roman" w:hAnsi="Calibri" w:cs="Calibri"/>
                <w:color w:val="000000"/>
                <w:sz w:val="18"/>
                <w:szCs w:val="18"/>
                <w:lang w:eastAsia="cs-CZ"/>
              </w:rPr>
              <w:br/>
              <w:t>Čas nositele 3 min - u stávajícího výkonu jen 2 minuty – prosíme vysvětlit</w:t>
            </w:r>
            <w:r w:rsidRPr="001D0CE1">
              <w:rPr>
                <w:rFonts w:ascii="Calibri" w:eastAsia="Times New Roman" w:hAnsi="Calibri" w:cs="Calibri"/>
                <w:color w:val="000000"/>
                <w:sz w:val="18"/>
                <w:szCs w:val="18"/>
                <w:lang w:eastAsia="cs-CZ"/>
              </w:rPr>
              <w:br/>
              <w:t xml:space="preserve">Čas </w:t>
            </w:r>
            <w:r w:rsidRPr="001D0CE1">
              <w:rPr>
                <w:rFonts w:ascii="Calibri" w:eastAsia="Times New Roman" w:hAnsi="Calibri" w:cs="Calibri"/>
                <w:sz w:val="18"/>
                <w:szCs w:val="18"/>
                <w:lang w:eastAsia="cs-CZ"/>
              </w:rPr>
              <w:t>výkonu 10 min - u stávajícího výkonu jen 9 minut  - prosíme vysvětlit.</w:t>
            </w:r>
            <w:r w:rsidRPr="001D0CE1">
              <w:rPr>
                <w:rFonts w:ascii="Calibri" w:eastAsia="Times New Roman" w:hAnsi="Calibri" w:cs="Calibri"/>
                <w:sz w:val="18"/>
                <w:szCs w:val="18"/>
                <w:lang w:eastAsia="cs-CZ"/>
              </w:rPr>
              <w:br/>
              <w:t>U výkonů TT3, FT4 a TT4 je uvedeno OF 1x-2x za den, u tohoto výkonu je OF bez omezení, nutno doplnit nastavení omezení frekvencí.</w:t>
            </w:r>
            <w:r w:rsidRPr="001D0CE1">
              <w:rPr>
                <w:rFonts w:ascii="Calibri" w:eastAsia="Times New Roman" w:hAnsi="Calibri" w:cs="Calibri"/>
                <w:sz w:val="18"/>
                <w:szCs w:val="18"/>
                <w:lang w:eastAsia="cs-CZ"/>
              </w:rPr>
              <w:br/>
            </w:r>
          </w:p>
        </w:tc>
      </w:tr>
      <w:tr w:rsidR="004167A9" w:rsidRPr="001D0CE1" w14:paraId="4AF12522" w14:textId="77777777" w:rsidTr="00351313">
        <w:tc>
          <w:tcPr>
            <w:tcW w:w="180" w:type="pct"/>
            <w:shd w:val="clear" w:color="auto" w:fill="auto"/>
            <w:noWrap/>
            <w:vAlign w:val="center"/>
            <w:hideMark/>
          </w:tcPr>
          <w:p w14:paraId="3C7CECEA"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801</w:t>
            </w:r>
          </w:p>
        </w:tc>
        <w:tc>
          <w:tcPr>
            <w:tcW w:w="627" w:type="pct"/>
            <w:shd w:val="clear" w:color="auto" w:fill="auto"/>
            <w:vAlign w:val="center"/>
            <w:hideMark/>
          </w:tcPr>
          <w:p w14:paraId="1F9993D1"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801-2024-05-15-09-53-51</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TYREOGLOBULIN AUTOPROTILÁTKY</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nový výkon</w:t>
            </w:r>
          </w:p>
        </w:tc>
        <w:tc>
          <w:tcPr>
            <w:tcW w:w="4193" w:type="pct"/>
            <w:shd w:val="clear" w:color="auto" w:fill="auto"/>
            <w:hideMark/>
          </w:tcPr>
          <w:p w14:paraId="69AA7255" w14:textId="77777777" w:rsidR="004167A9" w:rsidRPr="001D0CE1" w:rsidRDefault="004167A9" w:rsidP="004E33C2">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Prosíme o stanovisko odborné společnosti – </w:t>
            </w:r>
            <w:proofErr w:type="spellStart"/>
            <w:r w:rsidRPr="001D0CE1">
              <w:rPr>
                <w:rFonts w:ascii="Calibri" w:eastAsia="Times New Roman" w:hAnsi="Calibri" w:cs="Calibri"/>
                <w:color w:val="000000"/>
                <w:sz w:val="18"/>
                <w:szCs w:val="18"/>
                <w:lang w:eastAsia="cs-CZ"/>
              </w:rPr>
              <w:t>odb</w:t>
            </w:r>
            <w:proofErr w:type="spellEnd"/>
            <w:r w:rsidRPr="001D0CE1">
              <w:rPr>
                <w:rFonts w:ascii="Calibri" w:eastAsia="Times New Roman" w:hAnsi="Calibri" w:cs="Calibri"/>
                <w:color w:val="000000"/>
                <w:sz w:val="18"/>
                <w:szCs w:val="18"/>
                <w:lang w:eastAsia="cs-CZ"/>
              </w:rPr>
              <w:t>. 815 laboratoř nukleární medicíny</w:t>
            </w:r>
            <w:r w:rsidRPr="001D0CE1">
              <w:rPr>
                <w:rFonts w:ascii="Calibri" w:eastAsia="Times New Roman" w:hAnsi="Calibri" w:cs="Calibri"/>
                <w:color w:val="000000"/>
                <w:sz w:val="18"/>
                <w:szCs w:val="18"/>
                <w:lang w:eastAsia="cs-CZ"/>
              </w:rPr>
              <w:br/>
              <w:t xml:space="preserve">A084886 Souprava na stanovení Tyreoglobulin autoprotilátky včetně kalibrátoru, kontrol, </w:t>
            </w:r>
            <w:proofErr w:type="spellStart"/>
            <w:r w:rsidRPr="001D0CE1">
              <w:rPr>
                <w:rFonts w:ascii="Calibri" w:eastAsia="Times New Roman" w:hAnsi="Calibri" w:cs="Calibri"/>
                <w:color w:val="000000"/>
                <w:sz w:val="18"/>
                <w:szCs w:val="18"/>
                <w:lang w:eastAsia="cs-CZ"/>
              </w:rPr>
              <w:t>dilučních</w:t>
            </w:r>
            <w:proofErr w:type="spellEnd"/>
            <w:r w:rsidRPr="001D0CE1">
              <w:rPr>
                <w:rFonts w:ascii="Calibri" w:eastAsia="Times New Roman" w:hAnsi="Calibri" w:cs="Calibri"/>
                <w:color w:val="000000"/>
                <w:sz w:val="18"/>
                <w:szCs w:val="18"/>
                <w:lang w:eastAsia="cs-CZ"/>
              </w:rPr>
              <w:t xml:space="preserve"> roztoků a pufrů – prosíme doložit PMAT viz obecná připomínka.</w:t>
            </w:r>
            <w:r w:rsidRPr="001D0CE1">
              <w:rPr>
                <w:rFonts w:ascii="Calibri" w:eastAsia="Times New Roman" w:hAnsi="Calibri" w:cs="Calibri"/>
                <w:color w:val="000000"/>
                <w:sz w:val="18"/>
                <w:szCs w:val="18"/>
                <w:lang w:eastAsia="cs-CZ"/>
              </w:rPr>
              <w:br/>
              <w:t>Analyzátor imunochemický s větší kapacitou za 2,5 mil. Kč – doposud jen Zařízení k měření radioaktivity vzorků gama v ceně 1 100 000,- – nyní dražší přístroj – disponují tímto přístrojem poskytovatelé?</w:t>
            </w:r>
            <w:r w:rsidRPr="001D0CE1">
              <w:rPr>
                <w:rFonts w:ascii="Calibri" w:eastAsia="Times New Roman" w:hAnsi="Calibri" w:cs="Calibri"/>
                <w:color w:val="000000"/>
                <w:sz w:val="18"/>
                <w:szCs w:val="18"/>
                <w:lang w:eastAsia="cs-CZ"/>
              </w:rPr>
              <w:br/>
              <w:t>Čas nositele 3 min - u stávajícího výkonu jen 1,5 minuty – prosíme vysvětlit</w:t>
            </w:r>
            <w:r w:rsidRPr="001D0CE1">
              <w:rPr>
                <w:rFonts w:ascii="Calibri" w:eastAsia="Times New Roman" w:hAnsi="Calibri" w:cs="Calibri"/>
                <w:color w:val="000000"/>
                <w:sz w:val="18"/>
                <w:szCs w:val="18"/>
                <w:lang w:eastAsia="cs-CZ"/>
              </w:rPr>
              <w:br/>
            </w:r>
            <w:r w:rsidRPr="001D0CE1">
              <w:rPr>
                <w:rFonts w:ascii="Calibri" w:eastAsia="Times New Roman" w:hAnsi="Calibri" w:cs="Calibri"/>
                <w:color w:val="000000"/>
                <w:sz w:val="18"/>
                <w:szCs w:val="18"/>
                <w:lang w:eastAsia="cs-CZ"/>
              </w:rPr>
              <w:br/>
            </w:r>
          </w:p>
        </w:tc>
      </w:tr>
      <w:tr w:rsidR="004167A9" w:rsidRPr="001D0CE1" w14:paraId="76EE6547" w14:textId="77777777" w:rsidTr="00351313">
        <w:tc>
          <w:tcPr>
            <w:tcW w:w="180" w:type="pct"/>
            <w:shd w:val="clear" w:color="auto" w:fill="auto"/>
            <w:noWrap/>
            <w:vAlign w:val="center"/>
            <w:hideMark/>
          </w:tcPr>
          <w:p w14:paraId="202A65AA"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801</w:t>
            </w:r>
          </w:p>
        </w:tc>
        <w:tc>
          <w:tcPr>
            <w:tcW w:w="627" w:type="pct"/>
            <w:shd w:val="clear" w:color="auto" w:fill="auto"/>
            <w:vAlign w:val="center"/>
            <w:hideMark/>
          </w:tcPr>
          <w:p w14:paraId="158AFC35"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801-2024-05-15-10-17-53</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lastRenderedPageBreak/>
              <w:t>FOLITROPIN (FSH)</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nový výkon</w:t>
            </w:r>
          </w:p>
        </w:tc>
        <w:tc>
          <w:tcPr>
            <w:tcW w:w="4193" w:type="pct"/>
            <w:shd w:val="clear" w:color="auto" w:fill="auto"/>
            <w:hideMark/>
          </w:tcPr>
          <w:p w14:paraId="6233C3E0" w14:textId="77777777" w:rsidR="004167A9" w:rsidRPr="001D0CE1" w:rsidRDefault="004167A9" w:rsidP="004E33C2">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lastRenderedPageBreak/>
              <w:t xml:space="preserve">Prosíme o stanovisko odborné společnosti – </w:t>
            </w:r>
            <w:proofErr w:type="spellStart"/>
            <w:r w:rsidRPr="001D0CE1">
              <w:rPr>
                <w:rFonts w:ascii="Calibri" w:eastAsia="Times New Roman" w:hAnsi="Calibri" w:cs="Calibri"/>
                <w:color w:val="000000"/>
                <w:sz w:val="18"/>
                <w:szCs w:val="18"/>
                <w:lang w:eastAsia="cs-CZ"/>
              </w:rPr>
              <w:t>odb</w:t>
            </w:r>
            <w:proofErr w:type="spellEnd"/>
            <w:r w:rsidRPr="001D0CE1">
              <w:rPr>
                <w:rFonts w:ascii="Calibri" w:eastAsia="Times New Roman" w:hAnsi="Calibri" w:cs="Calibri"/>
                <w:color w:val="000000"/>
                <w:sz w:val="18"/>
                <w:szCs w:val="18"/>
                <w:lang w:eastAsia="cs-CZ"/>
              </w:rPr>
              <w:t>. 815 laboratoř nukleární medicíny</w:t>
            </w:r>
            <w:r w:rsidRPr="001D0CE1">
              <w:rPr>
                <w:rFonts w:ascii="Calibri" w:eastAsia="Times New Roman" w:hAnsi="Calibri" w:cs="Calibri"/>
                <w:color w:val="000000"/>
                <w:sz w:val="18"/>
                <w:szCs w:val="18"/>
                <w:lang w:eastAsia="cs-CZ"/>
              </w:rPr>
              <w:br/>
              <w:t xml:space="preserve">A084887 Souprava na stanovení </w:t>
            </w:r>
            <w:proofErr w:type="spellStart"/>
            <w:r w:rsidRPr="001D0CE1">
              <w:rPr>
                <w:rFonts w:ascii="Calibri" w:eastAsia="Times New Roman" w:hAnsi="Calibri" w:cs="Calibri"/>
                <w:color w:val="000000"/>
                <w:sz w:val="18"/>
                <w:szCs w:val="18"/>
                <w:lang w:eastAsia="cs-CZ"/>
              </w:rPr>
              <w:t>Folitropin</w:t>
            </w:r>
            <w:proofErr w:type="spellEnd"/>
            <w:r w:rsidRPr="001D0CE1">
              <w:rPr>
                <w:rFonts w:ascii="Calibri" w:eastAsia="Times New Roman" w:hAnsi="Calibri" w:cs="Calibri"/>
                <w:color w:val="000000"/>
                <w:sz w:val="18"/>
                <w:szCs w:val="18"/>
                <w:lang w:eastAsia="cs-CZ"/>
              </w:rPr>
              <w:t xml:space="preserve"> (FSH) včetně kalibrátoru, kontrol, </w:t>
            </w:r>
            <w:proofErr w:type="spellStart"/>
            <w:r w:rsidRPr="001D0CE1">
              <w:rPr>
                <w:rFonts w:ascii="Calibri" w:eastAsia="Times New Roman" w:hAnsi="Calibri" w:cs="Calibri"/>
                <w:color w:val="000000"/>
                <w:sz w:val="18"/>
                <w:szCs w:val="18"/>
                <w:lang w:eastAsia="cs-CZ"/>
              </w:rPr>
              <w:t>dilučních</w:t>
            </w:r>
            <w:proofErr w:type="spellEnd"/>
            <w:r w:rsidRPr="001D0CE1">
              <w:rPr>
                <w:rFonts w:ascii="Calibri" w:eastAsia="Times New Roman" w:hAnsi="Calibri" w:cs="Calibri"/>
                <w:color w:val="000000"/>
                <w:sz w:val="18"/>
                <w:szCs w:val="18"/>
                <w:lang w:eastAsia="cs-CZ"/>
              </w:rPr>
              <w:t xml:space="preserve"> roztoků a pufrů – prosíme doložit PMAT viz obecná připomínka.</w:t>
            </w:r>
            <w:r w:rsidRPr="001D0CE1">
              <w:rPr>
                <w:rFonts w:ascii="Calibri" w:eastAsia="Times New Roman" w:hAnsi="Calibri" w:cs="Calibri"/>
                <w:color w:val="000000"/>
                <w:sz w:val="18"/>
                <w:szCs w:val="18"/>
                <w:lang w:eastAsia="cs-CZ"/>
              </w:rPr>
              <w:br/>
              <w:t xml:space="preserve">Analyzátor imunochemický s větší kapacitou za 2,5 mil. Kč – doposud jen Zařízení k měření radioaktivity vzorků gama v ceně 1 100 000,- – nyní dražší přístroj – </w:t>
            </w:r>
            <w:r w:rsidRPr="001D0CE1">
              <w:rPr>
                <w:rFonts w:ascii="Calibri" w:eastAsia="Times New Roman" w:hAnsi="Calibri" w:cs="Calibri"/>
                <w:color w:val="000000"/>
                <w:sz w:val="18"/>
                <w:szCs w:val="18"/>
                <w:lang w:eastAsia="cs-CZ"/>
              </w:rPr>
              <w:lastRenderedPageBreak/>
              <w:t>disponují tímto přístrojem poskytovatelé?</w:t>
            </w:r>
            <w:r w:rsidRPr="001D0CE1">
              <w:rPr>
                <w:rFonts w:ascii="Calibri" w:eastAsia="Times New Roman" w:hAnsi="Calibri" w:cs="Calibri"/>
                <w:color w:val="000000"/>
                <w:sz w:val="18"/>
                <w:szCs w:val="18"/>
                <w:lang w:eastAsia="cs-CZ"/>
              </w:rPr>
              <w:br/>
              <w:t>Čas nositele 3 min - u stávajícího výkonu jen 1,5 minuty – prosíme vysvětlit</w:t>
            </w:r>
            <w:r w:rsidRPr="001D0CE1">
              <w:rPr>
                <w:rFonts w:ascii="Calibri" w:eastAsia="Times New Roman" w:hAnsi="Calibri" w:cs="Calibri"/>
                <w:color w:val="000000"/>
                <w:sz w:val="18"/>
                <w:szCs w:val="18"/>
                <w:lang w:eastAsia="cs-CZ"/>
              </w:rPr>
              <w:br/>
              <w:t>Je OF 3/1 den relevantní? Jaký je medicínský důvod?</w:t>
            </w:r>
            <w:r w:rsidRPr="001D0CE1">
              <w:rPr>
                <w:rFonts w:ascii="Calibri" w:eastAsia="Times New Roman" w:hAnsi="Calibri" w:cs="Calibri"/>
                <w:color w:val="000000"/>
                <w:sz w:val="18"/>
                <w:szCs w:val="18"/>
                <w:lang w:eastAsia="cs-CZ"/>
              </w:rPr>
              <w:br/>
            </w:r>
            <w:r w:rsidRPr="001D0CE1">
              <w:rPr>
                <w:rFonts w:ascii="Calibri" w:eastAsia="Times New Roman" w:hAnsi="Calibri" w:cs="Calibri"/>
                <w:color w:val="000000"/>
                <w:sz w:val="18"/>
                <w:szCs w:val="18"/>
                <w:lang w:eastAsia="cs-CZ"/>
              </w:rPr>
              <w:br/>
            </w:r>
          </w:p>
        </w:tc>
      </w:tr>
      <w:tr w:rsidR="004167A9" w:rsidRPr="001D0CE1" w14:paraId="28AB0683" w14:textId="77777777" w:rsidTr="00351313">
        <w:tc>
          <w:tcPr>
            <w:tcW w:w="180" w:type="pct"/>
            <w:shd w:val="clear" w:color="auto" w:fill="auto"/>
            <w:noWrap/>
            <w:vAlign w:val="center"/>
            <w:hideMark/>
          </w:tcPr>
          <w:p w14:paraId="32B04D21"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801</w:t>
            </w:r>
          </w:p>
        </w:tc>
        <w:tc>
          <w:tcPr>
            <w:tcW w:w="627" w:type="pct"/>
            <w:shd w:val="clear" w:color="auto" w:fill="auto"/>
            <w:vAlign w:val="center"/>
            <w:hideMark/>
          </w:tcPr>
          <w:p w14:paraId="308BBA0A"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801-2024-05-21-09-29-34</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ESTRADIOL</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nový výkon</w:t>
            </w:r>
          </w:p>
        </w:tc>
        <w:tc>
          <w:tcPr>
            <w:tcW w:w="4193" w:type="pct"/>
            <w:shd w:val="clear" w:color="auto" w:fill="auto"/>
            <w:hideMark/>
          </w:tcPr>
          <w:p w14:paraId="4A7C969E" w14:textId="77777777" w:rsidR="004167A9" w:rsidRPr="001D0CE1" w:rsidRDefault="004167A9" w:rsidP="004E33C2">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Prosíme o stanovisko odborné společnosti – </w:t>
            </w:r>
            <w:proofErr w:type="spellStart"/>
            <w:r w:rsidRPr="001D0CE1">
              <w:rPr>
                <w:rFonts w:ascii="Calibri" w:eastAsia="Times New Roman" w:hAnsi="Calibri" w:cs="Calibri"/>
                <w:color w:val="000000"/>
                <w:sz w:val="18"/>
                <w:szCs w:val="18"/>
                <w:lang w:eastAsia="cs-CZ"/>
              </w:rPr>
              <w:t>odb</w:t>
            </w:r>
            <w:proofErr w:type="spellEnd"/>
            <w:r w:rsidRPr="001D0CE1">
              <w:rPr>
                <w:rFonts w:ascii="Calibri" w:eastAsia="Times New Roman" w:hAnsi="Calibri" w:cs="Calibri"/>
                <w:color w:val="000000"/>
                <w:sz w:val="18"/>
                <w:szCs w:val="18"/>
                <w:lang w:eastAsia="cs-CZ"/>
              </w:rPr>
              <w:t>. 815 laboratoř nukleární medicíny</w:t>
            </w:r>
            <w:r w:rsidRPr="001D0CE1">
              <w:rPr>
                <w:rFonts w:ascii="Calibri" w:eastAsia="Times New Roman" w:hAnsi="Calibri" w:cs="Calibri"/>
                <w:color w:val="000000"/>
                <w:sz w:val="18"/>
                <w:szCs w:val="18"/>
                <w:lang w:eastAsia="cs-CZ"/>
              </w:rPr>
              <w:br/>
              <w:t xml:space="preserve">A084888 Souprava na stanovení Estradiolu včetně kalibrátoru, kontrol, </w:t>
            </w:r>
            <w:proofErr w:type="spellStart"/>
            <w:r w:rsidRPr="001D0CE1">
              <w:rPr>
                <w:rFonts w:ascii="Calibri" w:eastAsia="Times New Roman" w:hAnsi="Calibri" w:cs="Calibri"/>
                <w:color w:val="000000"/>
                <w:sz w:val="18"/>
                <w:szCs w:val="18"/>
                <w:lang w:eastAsia="cs-CZ"/>
              </w:rPr>
              <w:t>dilučních</w:t>
            </w:r>
            <w:proofErr w:type="spellEnd"/>
            <w:r w:rsidRPr="001D0CE1">
              <w:rPr>
                <w:rFonts w:ascii="Calibri" w:eastAsia="Times New Roman" w:hAnsi="Calibri" w:cs="Calibri"/>
                <w:color w:val="000000"/>
                <w:sz w:val="18"/>
                <w:szCs w:val="18"/>
                <w:lang w:eastAsia="cs-CZ"/>
              </w:rPr>
              <w:t xml:space="preserve"> roztoků a pufrů – prosíme doložit PMAT viz obecná připomínka.</w:t>
            </w:r>
            <w:r w:rsidRPr="001D0CE1">
              <w:rPr>
                <w:rFonts w:ascii="Calibri" w:eastAsia="Times New Roman" w:hAnsi="Calibri" w:cs="Calibri"/>
                <w:color w:val="000000"/>
                <w:sz w:val="18"/>
                <w:szCs w:val="18"/>
                <w:lang w:eastAsia="cs-CZ"/>
              </w:rPr>
              <w:br/>
              <w:t>Analyzátor imunochemický s větší kapacitou za 2,5 mil. Kč – doposud jen Zařízení k měření radioaktivity vzorků gama v ceně 1 100 000,- – nyní dražší přístroj – disponují tímto přístrojem poskytovatelé?</w:t>
            </w:r>
            <w:r w:rsidRPr="001D0CE1">
              <w:rPr>
                <w:rFonts w:ascii="Calibri" w:eastAsia="Times New Roman" w:hAnsi="Calibri" w:cs="Calibri"/>
                <w:color w:val="000000"/>
                <w:sz w:val="18"/>
                <w:szCs w:val="18"/>
                <w:lang w:eastAsia="cs-CZ"/>
              </w:rPr>
              <w:br/>
              <w:t>Čas nositele 3 min - u stávajícího výkonu jen 1,5 minuty – prosíme vysvětlit</w:t>
            </w:r>
            <w:r w:rsidRPr="001D0CE1">
              <w:rPr>
                <w:rFonts w:ascii="Calibri" w:eastAsia="Times New Roman" w:hAnsi="Calibri" w:cs="Calibri"/>
                <w:color w:val="000000"/>
                <w:sz w:val="18"/>
                <w:szCs w:val="18"/>
                <w:lang w:eastAsia="cs-CZ"/>
              </w:rPr>
              <w:br/>
              <w:t>Je OF 2/1 den relevantní? Jaký je medicínský důvod?</w:t>
            </w:r>
          </w:p>
        </w:tc>
      </w:tr>
      <w:tr w:rsidR="004167A9" w:rsidRPr="001D0CE1" w14:paraId="76CBEBC1" w14:textId="77777777" w:rsidTr="00351313">
        <w:tc>
          <w:tcPr>
            <w:tcW w:w="180" w:type="pct"/>
            <w:shd w:val="clear" w:color="auto" w:fill="auto"/>
            <w:noWrap/>
            <w:vAlign w:val="center"/>
            <w:hideMark/>
          </w:tcPr>
          <w:p w14:paraId="4425A4A2"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801</w:t>
            </w:r>
          </w:p>
        </w:tc>
        <w:tc>
          <w:tcPr>
            <w:tcW w:w="627" w:type="pct"/>
            <w:shd w:val="clear" w:color="auto" w:fill="auto"/>
            <w:vAlign w:val="center"/>
            <w:hideMark/>
          </w:tcPr>
          <w:p w14:paraId="7329BAE8"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801-2024-05-21-09-55-11</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AUTOPROTILÁTKY PROTI MIKROSOMÁLNÍMU ANTIGENU</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nový výkon</w:t>
            </w:r>
          </w:p>
        </w:tc>
        <w:tc>
          <w:tcPr>
            <w:tcW w:w="4193" w:type="pct"/>
            <w:shd w:val="clear" w:color="auto" w:fill="auto"/>
            <w:hideMark/>
          </w:tcPr>
          <w:p w14:paraId="11DD6DD9" w14:textId="77777777" w:rsidR="004167A9" w:rsidRPr="001D0CE1" w:rsidRDefault="004167A9" w:rsidP="004E33C2">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Prosíme o stanovisko odborné společnosti – </w:t>
            </w:r>
            <w:proofErr w:type="spellStart"/>
            <w:r w:rsidRPr="001D0CE1">
              <w:rPr>
                <w:rFonts w:ascii="Calibri" w:eastAsia="Times New Roman" w:hAnsi="Calibri" w:cs="Calibri"/>
                <w:color w:val="000000"/>
                <w:sz w:val="18"/>
                <w:szCs w:val="18"/>
                <w:lang w:eastAsia="cs-CZ"/>
              </w:rPr>
              <w:t>odb</w:t>
            </w:r>
            <w:proofErr w:type="spellEnd"/>
            <w:r w:rsidRPr="001D0CE1">
              <w:rPr>
                <w:rFonts w:ascii="Calibri" w:eastAsia="Times New Roman" w:hAnsi="Calibri" w:cs="Calibri"/>
                <w:color w:val="000000"/>
                <w:sz w:val="18"/>
                <w:szCs w:val="18"/>
                <w:lang w:eastAsia="cs-CZ"/>
              </w:rPr>
              <w:t>. 815 laboratoř nukleární medicíny</w:t>
            </w:r>
            <w:r w:rsidRPr="001D0CE1">
              <w:rPr>
                <w:rFonts w:ascii="Calibri" w:eastAsia="Times New Roman" w:hAnsi="Calibri" w:cs="Calibri"/>
                <w:color w:val="000000"/>
                <w:sz w:val="18"/>
                <w:szCs w:val="18"/>
                <w:lang w:eastAsia="cs-CZ"/>
              </w:rPr>
              <w:br/>
              <w:t xml:space="preserve">A084889 Souprava na stanovení Autoprotilátky proti </w:t>
            </w:r>
            <w:proofErr w:type="spellStart"/>
            <w:r w:rsidRPr="001D0CE1">
              <w:rPr>
                <w:rFonts w:ascii="Calibri" w:eastAsia="Times New Roman" w:hAnsi="Calibri" w:cs="Calibri"/>
                <w:color w:val="000000"/>
                <w:sz w:val="18"/>
                <w:szCs w:val="18"/>
                <w:lang w:eastAsia="cs-CZ"/>
              </w:rPr>
              <w:t>mikrosomálnímu</w:t>
            </w:r>
            <w:proofErr w:type="spellEnd"/>
            <w:r w:rsidRPr="001D0CE1">
              <w:rPr>
                <w:rFonts w:ascii="Calibri" w:eastAsia="Times New Roman" w:hAnsi="Calibri" w:cs="Calibri"/>
                <w:color w:val="000000"/>
                <w:sz w:val="18"/>
                <w:szCs w:val="18"/>
                <w:lang w:eastAsia="cs-CZ"/>
              </w:rPr>
              <w:t xml:space="preserve"> antigenu  včetně kalibrátoru, kontrol, </w:t>
            </w:r>
            <w:proofErr w:type="spellStart"/>
            <w:r w:rsidRPr="001D0CE1">
              <w:rPr>
                <w:rFonts w:ascii="Calibri" w:eastAsia="Times New Roman" w:hAnsi="Calibri" w:cs="Calibri"/>
                <w:color w:val="000000"/>
                <w:sz w:val="18"/>
                <w:szCs w:val="18"/>
                <w:lang w:eastAsia="cs-CZ"/>
              </w:rPr>
              <w:t>dilučních</w:t>
            </w:r>
            <w:proofErr w:type="spellEnd"/>
            <w:r w:rsidRPr="001D0CE1">
              <w:rPr>
                <w:rFonts w:ascii="Calibri" w:eastAsia="Times New Roman" w:hAnsi="Calibri" w:cs="Calibri"/>
                <w:color w:val="000000"/>
                <w:sz w:val="18"/>
                <w:szCs w:val="18"/>
                <w:lang w:eastAsia="cs-CZ"/>
              </w:rPr>
              <w:t xml:space="preserve"> roztoků a pufrů – prosíme doložit PMAT viz obecná připomínka.</w:t>
            </w:r>
            <w:r w:rsidRPr="001D0CE1">
              <w:rPr>
                <w:rFonts w:ascii="Calibri" w:eastAsia="Times New Roman" w:hAnsi="Calibri" w:cs="Calibri"/>
                <w:color w:val="000000"/>
                <w:sz w:val="18"/>
                <w:szCs w:val="18"/>
                <w:lang w:eastAsia="cs-CZ"/>
              </w:rPr>
              <w:br/>
              <w:t>Analyzátor imunochemický s větší kapacitou za 2,5 mil. Kč – doposud jen Zařízení k měření radioaktivity vzorků gama v ceně 1 100 000,- – nyní dražší přístroj – disponují tímto přístrojem poskytovatelé?</w:t>
            </w:r>
            <w:r w:rsidRPr="001D0CE1">
              <w:rPr>
                <w:rFonts w:ascii="Calibri" w:eastAsia="Times New Roman" w:hAnsi="Calibri" w:cs="Calibri"/>
                <w:color w:val="000000"/>
                <w:sz w:val="18"/>
                <w:szCs w:val="18"/>
                <w:lang w:eastAsia="cs-CZ"/>
              </w:rPr>
              <w:br/>
              <w:t>Čas nositele 3 min - u stávajícího výkonu jen 1,5 minuty – prosíme vysvětlit</w:t>
            </w:r>
          </w:p>
        </w:tc>
      </w:tr>
      <w:tr w:rsidR="004167A9" w:rsidRPr="001D0CE1" w14:paraId="30C35152" w14:textId="77777777" w:rsidTr="00351313">
        <w:tc>
          <w:tcPr>
            <w:tcW w:w="180" w:type="pct"/>
            <w:shd w:val="clear" w:color="auto" w:fill="auto"/>
            <w:noWrap/>
            <w:vAlign w:val="center"/>
            <w:hideMark/>
          </w:tcPr>
          <w:p w14:paraId="082047B9"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801</w:t>
            </w:r>
          </w:p>
        </w:tc>
        <w:tc>
          <w:tcPr>
            <w:tcW w:w="627" w:type="pct"/>
            <w:shd w:val="clear" w:color="auto" w:fill="auto"/>
            <w:vAlign w:val="center"/>
            <w:hideMark/>
          </w:tcPr>
          <w:p w14:paraId="596C3A61"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801-2024-05-21-10-20-58</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LUTROPIN (LH)</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nový výkon</w:t>
            </w:r>
          </w:p>
        </w:tc>
        <w:tc>
          <w:tcPr>
            <w:tcW w:w="4193" w:type="pct"/>
            <w:shd w:val="clear" w:color="auto" w:fill="auto"/>
            <w:hideMark/>
          </w:tcPr>
          <w:p w14:paraId="69605C56" w14:textId="77777777" w:rsidR="004167A9" w:rsidRPr="001D0CE1" w:rsidRDefault="004167A9" w:rsidP="004E33C2">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Prosíme o stanovisko odborné společnosti – </w:t>
            </w:r>
            <w:proofErr w:type="spellStart"/>
            <w:r w:rsidRPr="001D0CE1">
              <w:rPr>
                <w:rFonts w:ascii="Calibri" w:eastAsia="Times New Roman" w:hAnsi="Calibri" w:cs="Calibri"/>
                <w:color w:val="000000"/>
                <w:sz w:val="18"/>
                <w:szCs w:val="18"/>
                <w:lang w:eastAsia="cs-CZ"/>
              </w:rPr>
              <w:t>odb</w:t>
            </w:r>
            <w:proofErr w:type="spellEnd"/>
            <w:r w:rsidRPr="001D0CE1">
              <w:rPr>
                <w:rFonts w:ascii="Calibri" w:eastAsia="Times New Roman" w:hAnsi="Calibri" w:cs="Calibri"/>
                <w:color w:val="000000"/>
                <w:sz w:val="18"/>
                <w:szCs w:val="18"/>
                <w:lang w:eastAsia="cs-CZ"/>
              </w:rPr>
              <w:t>. 815 laboratoř nukleární medicíny</w:t>
            </w:r>
            <w:r w:rsidRPr="001D0CE1">
              <w:rPr>
                <w:rFonts w:ascii="Calibri" w:eastAsia="Times New Roman" w:hAnsi="Calibri" w:cs="Calibri"/>
                <w:color w:val="000000"/>
                <w:sz w:val="18"/>
                <w:szCs w:val="18"/>
                <w:lang w:eastAsia="cs-CZ"/>
              </w:rPr>
              <w:br/>
              <w:t xml:space="preserve">A084890 Souprava na stanovení </w:t>
            </w:r>
            <w:proofErr w:type="spellStart"/>
            <w:r w:rsidRPr="001D0CE1">
              <w:rPr>
                <w:rFonts w:ascii="Calibri" w:eastAsia="Times New Roman" w:hAnsi="Calibri" w:cs="Calibri"/>
                <w:color w:val="000000"/>
                <w:sz w:val="18"/>
                <w:szCs w:val="18"/>
                <w:lang w:eastAsia="cs-CZ"/>
              </w:rPr>
              <w:t>Lutropin</w:t>
            </w:r>
            <w:proofErr w:type="spellEnd"/>
            <w:r w:rsidRPr="001D0CE1">
              <w:rPr>
                <w:rFonts w:ascii="Calibri" w:eastAsia="Times New Roman" w:hAnsi="Calibri" w:cs="Calibri"/>
                <w:color w:val="000000"/>
                <w:sz w:val="18"/>
                <w:szCs w:val="18"/>
                <w:lang w:eastAsia="cs-CZ"/>
              </w:rPr>
              <w:t xml:space="preserve"> (LH) včetně kalibrátoru, kontrol, </w:t>
            </w:r>
            <w:proofErr w:type="spellStart"/>
            <w:r w:rsidRPr="001D0CE1">
              <w:rPr>
                <w:rFonts w:ascii="Calibri" w:eastAsia="Times New Roman" w:hAnsi="Calibri" w:cs="Calibri"/>
                <w:color w:val="000000"/>
                <w:sz w:val="18"/>
                <w:szCs w:val="18"/>
                <w:lang w:eastAsia="cs-CZ"/>
              </w:rPr>
              <w:t>dilučních</w:t>
            </w:r>
            <w:proofErr w:type="spellEnd"/>
            <w:r w:rsidRPr="001D0CE1">
              <w:rPr>
                <w:rFonts w:ascii="Calibri" w:eastAsia="Times New Roman" w:hAnsi="Calibri" w:cs="Calibri"/>
                <w:color w:val="000000"/>
                <w:sz w:val="18"/>
                <w:szCs w:val="18"/>
                <w:lang w:eastAsia="cs-CZ"/>
              </w:rPr>
              <w:t xml:space="preserve"> roztoků a pufrů – prosíme doložit PMAT viz obecná připomínka.</w:t>
            </w:r>
            <w:r w:rsidRPr="001D0CE1">
              <w:rPr>
                <w:rFonts w:ascii="Calibri" w:eastAsia="Times New Roman" w:hAnsi="Calibri" w:cs="Calibri"/>
                <w:color w:val="000000"/>
                <w:sz w:val="18"/>
                <w:szCs w:val="18"/>
                <w:lang w:eastAsia="cs-CZ"/>
              </w:rPr>
              <w:br/>
              <w:t>Analyzátor imunochemický s větší kapacitou za 2,5 mil. Kč – doposud jen Zařízení k měření radioaktivity vzorků gama v ceně 1 100 000,- – nyní dražší přístroj – disponují tímto přístrojem poskytovatelé?</w:t>
            </w:r>
            <w:r w:rsidRPr="001D0CE1">
              <w:rPr>
                <w:rFonts w:ascii="Calibri" w:eastAsia="Times New Roman" w:hAnsi="Calibri" w:cs="Calibri"/>
                <w:color w:val="000000"/>
                <w:sz w:val="18"/>
                <w:szCs w:val="18"/>
                <w:lang w:eastAsia="cs-CZ"/>
              </w:rPr>
              <w:br/>
              <w:t>Čas nositele 3 min - u stávajícího výkonu jen 1,5 minuty – prosíme vysvětlit</w:t>
            </w:r>
            <w:r w:rsidRPr="001D0CE1">
              <w:rPr>
                <w:rFonts w:ascii="Calibri" w:eastAsia="Times New Roman" w:hAnsi="Calibri" w:cs="Calibri"/>
                <w:color w:val="000000"/>
                <w:sz w:val="18"/>
                <w:szCs w:val="18"/>
                <w:lang w:eastAsia="cs-CZ"/>
              </w:rPr>
              <w:br/>
              <w:t>Je OF 3/1 den relevantní? Jaký je medicínský důvod?</w:t>
            </w:r>
          </w:p>
        </w:tc>
      </w:tr>
      <w:tr w:rsidR="004167A9" w:rsidRPr="001D0CE1" w14:paraId="73FCC234" w14:textId="77777777" w:rsidTr="00351313">
        <w:tc>
          <w:tcPr>
            <w:tcW w:w="180" w:type="pct"/>
            <w:shd w:val="clear" w:color="auto" w:fill="auto"/>
            <w:noWrap/>
            <w:vAlign w:val="center"/>
            <w:hideMark/>
          </w:tcPr>
          <w:p w14:paraId="501376DA"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801</w:t>
            </w:r>
          </w:p>
        </w:tc>
        <w:tc>
          <w:tcPr>
            <w:tcW w:w="627" w:type="pct"/>
            <w:shd w:val="clear" w:color="auto" w:fill="auto"/>
            <w:vAlign w:val="center"/>
            <w:hideMark/>
          </w:tcPr>
          <w:p w14:paraId="15C36EA7"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801-2024-05-22-08-59-38</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TYREOTROPIN (TSH)</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nový výkon</w:t>
            </w:r>
          </w:p>
        </w:tc>
        <w:tc>
          <w:tcPr>
            <w:tcW w:w="4193" w:type="pct"/>
            <w:shd w:val="clear" w:color="auto" w:fill="auto"/>
            <w:hideMark/>
          </w:tcPr>
          <w:p w14:paraId="01B410FF" w14:textId="77777777" w:rsidR="004167A9" w:rsidRPr="001D0CE1" w:rsidRDefault="004167A9" w:rsidP="004E33C2">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Prosíme o stanovisko odborné společnosti – </w:t>
            </w:r>
            <w:proofErr w:type="spellStart"/>
            <w:r w:rsidRPr="001D0CE1">
              <w:rPr>
                <w:rFonts w:ascii="Calibri" w:eastAsia="Times New Roman" w:hAnsi="Calibri" w:cs="Calibri"/>
                <w:color w:val="000000"/>
                <w:sz w:val="18"/>
                <w:szCs w:val="18"/>
                <w:lang w:eastAsia="cs-CZ"/>
              </w:rPr>
              <w:t>odb</w:t>
            </w:r>
            <w:proofErr w:type="spellEnd"/>
            <w:r w:rsidRPr="001D0CE1">
              <w:rPr>
                <w:rFonts w:ascii="Calibri" w:eastAsia="Times New Roman" w:hAnsi="Calibri" w:cs="Calibri"/>
                <w:color w:val="000000"/>
                <w:sz w:val="18"/>
                <w:szCs w:val="18"/>
                <w:lang w:eastAsia="cs-CZ"/>
              </w:rPr>
              <w:t>. 815 laboratoř nukleární medicíny</w:t>
            </w:r>
            <w:r w:rsidRPr="001D0CE1">
              <w:rPr>
                <w:rFonts w:ascii="Calibri" w:eastAsia="Times New Roman" w:hAnsi="Calibri" w:cs="Calibri"/>
                <w:color w:val="000000"/>
                <w:sz w:val="18"/>
                <w:szCs w:val="18"/>
                <w:lang w:eastAsia="cs-CZ"/>
              </w:rPr>
              <w:br/>
              <w:t xml:space="preserve">A084775 SC TSH stanovení jednoho vzorku včetně </w:t>
            </w:r>
            <w:proofErr w:type="spellStart"/>
            <w:r w:rsidRPr="001D0CE1">
              <w:rPr>
                <w:rFonts w:ascii="Calibri" w:eastAsia="Times New Roman" w:hAnsi="Calibri" w:cs="Calibri"/>
                <w:color w:val="000000"/>
                <w:sz w:val="18"/>
                <w:szCs w:val="18"/>
                <w:lang w:eastAsia="cs-CZ"/>
              </w:rPr>
              <w:t>včetně</w:t>
            </w:r>
            <w:proofErr w:type="spellEnd"/>
            <w:r w:rsidRPr="001D0CE1">
              <w:rPr>
                <w:rFonts w:ascii="Calibri" w:eastAsia="Times New Roman" w:hAnsi="Calibri" w:cs="Calibri"/>
                <w:color w:val="000000"/>
                <w:sz w:val="18"/>
                <w:szCs w:val="18"/>
                <w:lang w:eastAsia="cs-CZ"/>
              </w:rPr>
              <w:t xml:space="preserve"> kalibrátoru, kontrol, </w:t>
            </w:r>
            <w:proofErr w:type="spellStart"/>
            <w:r w:rsidRPr="001D0CE1">
              <w:rPr>
                <w:rFonts w:ascii="Calibri" w:eastAsia="Times New Roman" w:hAnsi="Calibri" w:cs="Calibri"/>
                <w:color w:val="000000"/>
                <w:sz w:val="18"/>
                <w:szCs w:val="18"/>
                <w:lang w:eastAsia="cs-CZ"/>
              </w:rPr>
              <w:t>dilučních</w:t>
            </w:r>
            <w:proofErr w:type="spellEnd"/>
            <w:r w:rsidRPr="001D0CE1">
              <w:rPr>
                <w:rFonts w:ascii="Calibri" w:eastAsia="Times New Roman" w:hAnsi="Calibri" w:cs="Calibri"/>
                <w:color w:val="000000"/>
                <w:sz w:val="18"/>
                <w:szCs w:val="18"/>
                <w:lang w:eastAsia="cs-CZ"/>
              </w:rPr>
              <w:t xml:space="preserve"> roztoků a pufrů – prosíme doložit PMAT viz obecná připomínka.</w:t>
            </w:r>
            <w:r w:rsidRPr="001D0CE1">
              <w:rPr>
                <w:rFonts w:ascii="Calibri" w:eastAsia="Times New Roman" w:hAnsi="Calibri" w:cs="Calibri"/>
                <w:color w:val="000000"/>
                <w:sz w:val="18"/>
                <w:szCs w:val="18"/>
                <w:lang w:eastAsia="cs-CZ"/>
              </w:rPr>
              <w:br/>
              <w:t>Analyzátor imunochemický s větší kapacitou za 2,5 mil. Kč – doposud jen Zařízení k měření radioaktivity vzorků gama v ceně 1 100 000,- – nyní dražší přístroj – disponují tímto přístrojem poskytovatelé?</w:t>
            </w:r>
            <w:r w:rsidRPr="001D0CE1">
              <w:rPr>
                <w:rFonts w:ascii="Calibri" w:eastAsia="Times New Roman" w:hAnsi="Calibri" w:cs="Calibri"/>
                <w:color w:val="000000"/>
                <w:sz w:val="18"/>
                <w:szCs w:val="18"/>
                <w:lang w:eastAsia="cs-CZ"/>
              </w:rPr>
              <w:br/>
              <w:t>Čas nositele 3 min - u stávajícího výkonu jen 1,5 minuty – prosíme vysvětlit</w:t>
            </w:r>
            <w:r w:rsidRPr="001D0CE1">
              <w:rPr>
                <w:rFonts w:ascii="Calibri" w:eastAsia="Times New Roman" w:hAnsi="Calibri" w:cs="Calibri"/>
                <w:color w:val="000000"/>
                <w:sz w:val="18"/>
                <w:szCs w:val="18"/>
                <w:lang w:eastAsia="cs-CZ"/>
              </w:rPr>
              <w:br/>
              <w:t>Je OF 3/1 den relevantní? Jaký je medicínský důvod?</w:t>
            </w:r>
          </w:p>
        </w:tc>
      </w:tr>
      <w:tr w:rsidR="004167A9" w:rsidRPr="001D0CE1" w14:paraId="0A0DF36A" w14:textId="77777777" w:rsidTr="00351313">
        <w:tc>
          <w:tcPr>
            <w:tcW w:w="180" w:type="pct"/>
            <w:shd w:val="clear" w:color="auto" w:fill="auto"/>
            <w:noWrap/>
            <w:vAlign w:val="center"/>
            <w:hideMark/>
          </w:tcPr>
          <w:p w14:paraId="42B32E3E"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801</w:t>
            </w:r>
          </w:p>
        </w:tc>
        <w:tc>
          <w:tcPr>
            <w:tcW w:w="627" w:type="pct"/>
            <w:shd w:val="clear" w:color="auto" w:fill="auto"/>
            <w:vAlign w:val="center"/>
            <w:hideMark/>
          </w:tcPr>
          <w:p w14:paraId="6F01D9E9"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81712</w:t>
            </w:r>
            <w:r w:rsidRPr="001D0CE1">
              <w:rPr>
                <w:rFonts w:ascii="Calibri" w:eastAsia="Times New Roman" w:hAnsi="Calibri" w:cs="Calibri"/>
                <w:b/>
                <w:bCs/>
                <w:color w:val="000000"/>
                <w:sz w:val="18"/>
                <w:szCs w:val="18"/>
                <w:lang w:eastAsia="cs-CZ"/>
              </w:rPr>
              <w:br/>
              <w:t>801-2023-09-24-09-12-42</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KVANTITATIVNÍ STANOVENÍ GLIADIN IMUNOGENNÍCH PEPTIDŮ VE STOLICI </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lastRenderedPageBreak/>
              <w:br/>
              <w:t>nový výkon (projednáváno a neodsouhlaseno na PS 14. 3. 2024)</w:t>
            </w:r>
          </w:p>
        </w:tc>
        <w:tc>
          <w:tcPr>
            <w:tcW w:w="4193" w:type="pct"/>
            <w:shd w:val="clear" w:color="auto" w:fill="auto"/>
            <w:hideMark/>
          </w:tcPr>
          <w:p w14:paraId="033C2D8E" w14:textId="77777777" w:rsidR="004167A9" w:rsidRPr="001D0CE1" w:rsidRDefault="004167A9" w:rsidP="004E33C2">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lastRenderedPageBreak/>
              <w:t>Doplněno:</w:t>
            </w:r>
            <w:r w:rsidRPr="001D0CE1">
              <w:rPr>
                <w:rFonts w:ascii="Calibri" w:eastAsia="Times New Roman" w:hAnsi="Calibri" w:cs="Calibri"/>
                <w:color w:val="000000"/>
                <w:sz w:val="18"/>
                <w:szCs w:val="18"/>
                <w:lang w:eastAsia="cs-CZ"/>
              </w:rPr>
              <w:br/>
              <w:t>"Stanovení gliadinových peptidů ve stolici po extrakci. Výkon je indikován u onemocnění léčených bezlepkovou dietou. Indikací jsou onemocnění, u kterých je bezlepková dieta jedinou možnou terapií."</w:t>
            </w:r>
            <w:r w:rsidRPr="001D0CE1">
              <w:rPr>
                <w:rFonts w:ascii="Calibri" w:eastAsia="Times New Roman" w:hAnsi="Calibri" w:cs="Calibri"/>
                <w:color w:val="000000"/>
                <w:sz w:val="18"/>
                <w:szCs w:val="18"/>
                <w:lang w:eastAsia="cs-CZ"/>
              </w:rPr>
              <w:br/>
              <w:t xml:space="preserve">Navržený test prokazuje jen míru dodržování bezlepkové diety, jedná se v podstatě o hlídání dodržování </w:t>
            </w:r>
            <w:proofErr w:type="gramStart"/>
            <w:r w:rsidRPr="001D0CE1">
              <w:rPr>
                <w:rFonts w:ascii="Calibri" w:eastAsia="Times New Roman" w:hAnsi="Calibri" w:cs="Calibri"/>
                <w:color w:val="000000"/>
                <w:sz w:val="18"/>
                <w:szCs w:val="18"/>
                <w:lang w:eastAsia="cs-CZ"/>
              </w:rPr>
              <w:t xml:space="preserve">diety - </w:t>
            </w:r>
            <w:proofErr w:type="spellStart"/>
            <w:r w:rsidRPr="001D0CE1">
              <w:rPr>
                <w:rFonts w:ascii="Calibri" w:eastAsia="Times New Roman" w:hAnsi="Calibri" w:cs="Calibri"/>
                <w:color w:val="000000"/>
                <w:sz w:val="18"/>
                <w:szCs w:val="18"/>
                <w:lang w:eastAsia="cs-CZ"/>
              </w:rPr>
              <w:t>compliance</w:t>
            </w:r>
            <w:proofErr w:type="spellEnd"/>
            <w:proofErr w:type="gramEnd"/>
            <w:r w:rsidRPr="001D0CE1">
              <w:rPr>
                <w:rFonts w:ascii="Calibri" w:eastAsia="Times New Roman" w:hAnsi="Calibri" w:cs="Calibri"/>
                <w:color w:val="000000"/>
                <w:sz w:val="18"/>
                <w:szCs w:val="18"/>
                <w:lang w:eastAsia="cs-CZ"/>
              </w:rPr>
              <w:t xml:space="preserve"> pacienta. Při dodržení diety je přínos vyšetření sporný.</w:t>
            </w:r>
            <w:r w:rsidRPr="001D0CE1">
              <w:rPr>
                <w:rFonts w:ascii="Calibri" w:eastAsia="Times New Roman" w:hAnsi="Calibri" w:cs="Calibri"/>
                <w:color w:val="000000"/>
                <w:sz w:val="18"/>
                <w:szCs w:val="18"/>
                <w:lang w:eastAsia="cs-CZ"/>
              </w:rPr>
              <w:br/>
              <w:t xml:space="preserve">Dále, dle sdělení na předchozí PS </w:t>
            </w:r>
            <w:proofErr w:type="gramStart"/>
            <w:r w:rsidRPr="001D0CE1">
              <w:rPr>
                <w:rFonts w:ascii="Calibri" w:eastAsia="Times New Roman" w:hAnsi="Calibri" w:cs="Calibri"/>
                <w:color w:val="000000"/>
                <w:sz w:val="18"/>
                <w:szCs w:val="18"/>
                <w:lang w:eastAsia="cs-CZ"/>
              </w:rPr>
              <w:t>SZV - vyšetření</w:t>
            </w:r>
            <w:proofErr w:type="gramEnd"/>
            <w:r w:rsidRPr="001D0CE1">
              <w:rPr>
                <w:rFonts w:ascii="Calibri" w:eastAsia="Times New Roman" w:hAnsi="Calibri" w:cs="Calibri"/>
                <w:color w:val="000000"/>
                <w:sz w:val="18"/>
                <w:szCs w:val="18"/>
                <w:lang w:eastAsia="cs-CZ"/>
              </w:rPr>
              <w:t xml:space="preserve"> testuje jen krátkodobý efekt, např. v případě krátkodobého dodržování diety bude marker v pořádku.</w:t>
            </w:r>
            <w:r w:rsidRPr="001D0CE1">
              <w:rPr>
                <w:rFonts w:ascii="Calibri" w:eastAsia="Times New Roman" w:hAnsi="Calibri" w:cs="Calibri"/>
                <w:color w:val="000000"/>
                <w:sz w:val="18"/>
                <w:szCs w:val="18"/>
                <w:lang w:eastAsia="cs-CZ"/>
              </w:rPr>
              <w:br/>
              <w:t>Není tedy zcela jasný přínos vyšetření.</w:t>
            </w:r>
          </w:p>
          <w:p w14:paraId="36AC4633" w14:textId="77777777" w:rsidR="004167A9" w:rsidRPr="001D0CE1" w:rsidRDefault="004167A9" w:rsidP="004E33C2">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br/>
            </w:r>
          </w:p>
        </w:tc>
      </w:tr>
      <w:tr w:rsidR="004167A9" w:rsidRPr="001D0CE1" w14:paraId="61396E64" w14:textId="77777777" w:rsidTr="00351313">
        <w:tc>
          <w:tcPr>
            <w:tcW w:w="180" w:type="pct"/>
            <w:shd w:val="clear" w:color="auto" w:fill="auto"/>
            <w:noWrap/>
            <w:vAlign w:val="center"/>
            <w:hideMark/>
          </w:tcPr>
          <w:p w14:paraId="543FEEAA"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719</w:t>
            </w:r>
          </w:p>
        </w:tc>
        <w:tc>
          <w:tcPr>
            <w:tcW w:w="627" w:type="pct"/>
            <w:shd w:val="clear" w:color="auto" w:fill="auto"/>
            <w:vAlign w:val="center"/>
            <w:hideMark/>
          </w:tcPr>
          <w:p w14:paraId="33B3E2B3"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52089</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FIXAČNÍ POLYMEROVÁ </w:t>
            </w:r>
            <w:proofErr w:type="gramStart"/>
            <w:r w:rsidRPr="001D0CE1">
              <w:rPr>
                <w:rFonts w:ascii="Calibri" w:eastAsia="Times New Roman" w:hAnsi="Calibri" w:cs="Calibri"/>
                <w:b/>
                <w:bCs/>
                <w:color w:val="000000"/>
                <w:sz w:val="18"/>
                <w:szCs w:val="18"/>
                <w:lang w:eastAsia="cs-CZ"/>
              </w:rPr>
              <w:t>DLAHA - RUKA</w:t>
            </w:r>
            <w:proofErr w:type="gramEnd"/>
            <w:r w:rsidRPr="001D0CE1">
              <w:rPr>
                <w:rFonts w:ascii="Calibri" w:eastAsia="Times New Roman" w:hAnsi="Calibri" w:cs="Calibri"/>
                <w:b/>
                <w:bCs/>
                <w:color w:val="000000"/>
                <w:sz w:val="18"/>
                <w:szCs w:val="18"/>
                <w:lang w:eastAsia="cs-CZ"/>
              </w:rPr>
              <w:t>, PŘEDLOKTÍ</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řízení: návrh na rozšíření sdílení výkonu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502 s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719, souhlas autorské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je k dispozici</w:t>
            </w:r>
          </w:p>
        </w:tc>
        <w:tc>
          <w:tcPr>
            <w:tcW w:w="4193" w:type="pct"/>
            <w:shd w:val="clear" w:color="auto" w:fill="auto"/>
            <w:hideMark/>
          </w:tcPr>
          <w:p w14:paraId="7427A783" w14:textId="2A573258" w:rsidR="004167A9" w:rsidRPr="001D0CE1" w:rsidRDefault="004167A9" w:rsidP="00924A1A">
            <w:pPr>
              <w:spacing w:after="0" w:line="240" w:lineRule="auto"/>
              <w:rPr>
                <w:rFonts w:ascii="Calibri" w:eastAsia="Times New Roman" w:hAnsi="Calibri" w:cs="Calibri"/>
                <w:b/>
                <w:color w:val="000000"/>
                <w:sz w:val="18"/>
                <w:szCs w:val="18"/>
                <w:lang w:eastAsia="cs-CZ"/>
              </w:rPr>
            </w:pPr>
            <w:r w:rsidRPr="001D0CE1">
              <w:rPr>
                <w:rFonts w:ascii="Calibri" w:eastAsia="Times New Roman" w:hAnsi="Calibri" w:cs="Calibri"/>
                <w:b/>
                <w:color w:val="000000"/>
                <w:sz w:val="18"/>
                <w:szCs w:val="18"/>
                <w:lang w:eastAsia="cs-CZ"/>
              </w:rPr>
              <w:t>Obecn</w:t>
            </w:r>
            <w:r w:rsidR="00E479C8" w:rsidRPr="001D0CE1">
              <w:rPr>
                <w:rFonts w:ascii="Calibri" w:eastAsia="Times New Roman" w:hAnsi="Calibri" w:cs="Calibri"/>
                <w:b/>
                <w:color w:val="000000"/>
                <w:sz w:val="18"/>
                <w:szCs w:val="18"/>
                <w:lang w:eastAsia="cs-CZ"/>
              </w:rPr>
              <w:t xml:space="preserve">é připomínky </w:t>
            </w:r>
            <w:r w:rsidRPr="001D0CE1">
              <w:rPr>
                <w:rFonts w:ascii="Calibri" w:eastAsia="Times New Roman" w:hAnsi="Calibri" w:cs="Calibri"/>
                <w:b/>
                <w:color w:val="000000"/>
                <w:sz w:val="18"/>
                <w:szCs w:val="18"/>
                <w:lang w:eastAsia="cs-CZ"/>
              </w:rPr>
              <w:t>k návrhu sdílení</w:t>
            </w:r>
            <w:r w:rsidR="00E479C8" w:rsidRPr="001D0CE1">
              <w:rPr>
                <w:rFonts w:ascii="Calibri" w:eastAsia="Times New Roman" w:hAnsi="Calibri" w:cs="Calibri"/>
                <w:b/>
                <w:color w:val="000000"/>
                <w:sz w:val="18"/>
                <w:szCs w:val="18"/>
                <w:lang w:eastAsia="cs-CZ"/>
              </w:rPr>
              <w:t xml:space="preserve"> všech výkonů</w:t>
            </w:r>
            <w:r w:rsidRPr="001D0CE1">
              <w:rPr>
                <w:rFonts w:ascii="Calibri" w:eastAsia="Times New Roman" w:hAnsi="Calibri" w:cs="Calibri"/>
                <w:b/>
                <w:color w:val="000000"/>
                <w:sz w:val="18"/>
                <w:szCs w:val="18"/>
                <w:lang w:eastAsia="cs-CZ"/>
              </w:rPr>
              <w:t>:</w:t>
            </w:r>
          </w:p>
          <w:p w14:paraId="5FA98174" w14:textId="4AE9CE82" w:rsidR="004167A9" w:rsidRPr="001D0CE1" w:rsidRDefault="004167A9" w:rsidP="00203EB8">
            <w:pPr>
              <w:pStyle w:val="Odstavecseseznamem"/>
              <w:numPr>
                <w:ilvl w:val="0"/>
                <w:numId w:val="40"/>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Návrh na sdílení je argumentován tím, že výkony jsou na pracovišti UP (</w:t>
            </w:r>
            <w:proofErr w:type="spellStart"/>
            <w:r w:rsidRPr="001D0CE1">
              <w:rPr>
                <w:rFonts w:ascii="Calibri" w:eastAsia="Times New Roman" w:hAnsi="Calibri" w:cs="Calibri"/>
                <w:color w:val="000000"/>
                <w:sz w:val="18"/>
                <w:szCs w:val="18"/>
                <w:lang w:eastAsia="cs-CZ"/>
              </w:rPr>
              <w:t>odb</w:t>
            </w:r>
            <w:proofErr w:type="spellEnd"/>
            <w:r w:rsidRPr="001D0CE1">
              <w:rPr>
                <w:rFonts w:ascii="Calibri" w:eastAsia="Times New Roman" w:hAnsi="Calibri" w:cs="Calibri"/>
                <w:color w:val="000000"/>
                <w:sz w:val="18"/>
                <w:szCs w:val="18"/>
                <w:lang w:eastAsia="cs-CZ"/>
              </w:rPr>
              <w:t xml:space="preserve">. 719) standardně prováděny a erudice k provedení péče se získává v rámci </w:t>
            </w:r>
            <w:proofErr w:type="spellStart"/>
            <w:r w:rsidRPr="001D0CE1">
              <w:rPr>
                <w:rFonts w:ascii="Calibri" w:eastAsia="Times New Roman" w:hAnsi="Calibri" w:cs="Calibri"/>
                <w:color w:val="000000"/>
                <w:sz w:val="18"/>
                <w:szCs w:val="18"/>
                <w:lang w:eastAsia="cs-CZ"/>
              </w:rPr>
              <w:t>spec</w:t>
            </w:r>
            <w:proofErr w:type="spellEnd"/>
            <w:r w:rsidRPr="001D0CE1">
              <w:rPr>
                <w:rFonts w:ascii="Calibri" w:eastAsia="Times New Roman" w:hAnsi="Calibri" w:cs="Calibri"/>
                <w:color w:val="000000"/>
                <w:sz w:val="18"/>
                <w:szCs w:val="18"/>
                <w:lang w:eastAsia="cs-CZ"/>
              </w:rPr>
              <w:t>. vzdělávání – viz vzdělávací program v oboru Urgentní medicína</w:t>
            </w:r>
            <w:r w:rsidR="00924A1A" w:rsidRPr="001D0CE1">
              <w:rPr>
                <w:rFonts w:ascii="Calibri" w:eastAsia="Times New Roman" w:hAnsi="Calibri" w:cs="Calibri"/>
                <w:color w:val="000000"/>
                <w:sz w:val="18"/>
                <w:szCs w:val="18"/>
                <w:lang w:eastAsia="cs-CZ"/>
              </w:rPr>
              <w:t>, ale</w:t>
            </w:r>
            <w:r w:rsidR="00567F48" w:rsidRPr="001D0CE1">
              <w:rPr>
                <w:rFonts w:ascii="Calibri" w:eastAsia="Times New Roman" w:hAnsi="Calibri" w:cs="Calibri"/>
                <w:color w:val="000000"/>
                <w:sz w:val="18"/>
                <w:szCs w:val="18"/>
                <w:lang w:eastAsia="cs-CZ"/>
              </w:rPr>
              <w:t xml:space="preserve"> s tímto nelze </w:t>
            </w:r>
            <w:r w:rsidRPr="001D0CE1">
              <w:rPr>
                <w:rFonts w:ascii="Calibri" w:eastAsia="Times New Roman" w:hAnsi="Calibri" w:cs="Calibri"/>
                <w:color w:val="000000"/>
                <w:sz w:val="18"/>
                <w:szCs w:val="18"/>
                <w:lang w:eastAsia="cs-CZ"/>
              </w:rPr>
              <w:t>souhlasit z několika důvodů:</w:t>
            </w:r>
          </w:p>
          <w:p w14:paraId="1FB9EAE8" w14:textId="36B875CB" w:rsidR="00567F48" w:rsidRPr="001D0CE1" w:rsidRDefault="004167A9" w:rsidP="00567F48">
            <w:pPr>
              <w:pStyle w:val="Odstavecseseznamem"/>
              <w:numPr>
                <w:ilvl w:val="1"/>
                <w:numId w:val="8"/>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personální zabezpečení pracovišť urgentního příjmu je dle </w:t>
            </w:r>
            <w:proofErr w:type="spellStart"/>
            <w:r w:rsidRPr="001D0CE1">
              <w:rPr>
                <w:rFonts w:ascii="Calibri" w:eastAsia="Times New Roman" w:hAnsi="Calibri" w:cs="Calibri"/>
                <w:color w:val="000000"/>
                <w:sz w:val="18"/>
                <w:szCs w:val="18"/>
                <w:lang w:eastAsia="cs-CZ"/>
              </w:rPr>
              <w:t>vyh</w:t>
            </w:r>
            <w:proofErr w:type="spellEnd"/>
            <w:r w:rsidRPr="001D0CE1">
              <w:rPr>
                <w:rFonts w:ascii="Calibri" w:eastAsia="Times New Roman" w:hAnsi="Calibri" w:cs="Calibri"/>
                <w:color w:val="000000"/>
                <w:sz w:val="18"/>
                <w:szCs w:val="18"/>
                <w:lang w:eastAsia="cs-CZ"/>
              </w:rPr>
              <w:t xml:space="preserve">. č. 99/2012 Sb. následující: urgentní lékař, anesteziolog, </w:t>
            </w:r>
            <w:proofErr w:type="spellStart"/>
            <w:r w:rsidRPr="001D0CE1">
              <w:rPr>
                <w:rFonts w:ascii="Calibri" w:eastAsia="Times New Roman" w:hAnsi="Calibri" w:cs="Calibri"/>
                <w:color w:val="000000"/>
                <w:sz w:val="18"/>
                <w:szCs w:val="18"/>
                <w:lang w:eastAsia="cs-CZ"/>
              </w:rPr>
              <w:t>intenzivista</w:t>
            </w:r>
            <w:proofErr w:type="spellEnd"/>
            <w:r w:rsidRPr="001D0CE1">
              <w:rPr>
                <w:rFonts w:ascii="Calibri" w:eastAsia="Times New Roman" w:hAnsi="Calibri" w:cs="Calibri"/>
                <w:color w:val="000000"/>
                <w:sz w:val="18"/>
                <w:szCs w:val="18"/>
                <w:lang w:eastAsia="cs-CZ"/>
              </w:rPr>
              <w:t xml:space="preserve">, chirurg, internista, kardiolog, neurolog nebo úrazový chirurg. … Pokud není urgentní příjem zajištěn urgentním lékařem, anesteziologem nebo </w:t>
            </w:r>
            <w:proofErr w:type="spellStart"/>
            <w:r w:rsidRPr="001D0CE1">
              <w:rPr>
                <w:rFonts w:ascii="Calibri" w:eastAsia="Times New Roman" w:hAnsi="Calibri" w:cs="Calibri"/>
                <w:color w:val="000000"/>
                <w:sz w:val="18"/>
                <w:szCs w:val="18"/>
                <w:lang w:eastAsia="cs-CZ"/>
              </w:rPr>
              <w:t>intenzivistou</w:t>
            </w:r>
            <w:proofErr w:type="spellEnd"/>
            <w:r w:rsidRPr="001D0CE1">
              <w:rPr>
                <w:rFonts w:ascii="Calibri" w:eastAsia="Times New Roman" w:hAnsi="Calibri" w:cs="Calibri"/>
                <w:color w:val="000000"/>
                <w:sz w:val="18"/>
                <w:szCs w:val="18"/>
                <w:lang w:eastAsia="cs-CZ"/>
              </w:rPr>
              <w:t xml:space="preserve">, musí být zajištěna fyzická přítomnost alespoň jednoho z těchto lékařů do 5 minut od vyžádání → na UP poskytují péči i jiní specialisté, kteří nejsou náležitě vzděláni → organizace péče a personální zabezpečení UP je rozdílné napříč PZS s nasmlouvanou </w:t>
            </w:r>
            <w:proofErr w:type="spellStart"/>
            <w:r w:rsidRPr="001D0CE1">
              <w:rPr>
                <w:rFonts w:ascii="Calibri" w:eastAsia="Times New Roman" w:hAnsi="Calibri" w:cs="Calibri"/>
                <w:color w:val="000000"/>
                <w:sz w:val="18"/>
                <w:szCs w:val="18"/>
                <w:lang w:eastAsia="cs-CZ"/>
              </w:rPr>
              <w:t>odb</w:t>
            </w:r>
            <w:proofErr w:type="spellEnd"/>
            <w:r w:rsidRPr="001D0CE1">
              <w:rPr>
                <w:rFonts w:ascii="Calibri" w:eastAsia="Times New Roman" w:hAnsi="Calibri" w:cs="Calibri"/>
                <w:color w:val="000000"/>
                <w:sz w:val="18"/>
                <w:szCs w:val="18"/>
                <w:lang w:eastAsia="cs-CZ"/>
              </w:rPr>
              <w:t>. 719.</w:t>
            </w:r>
          </w:p>
          <w:p w14:paraId="28F7DCC9" w14:textId="77777777" w:rsidR="00567F48" w:rsidRPr="001D0CE1" w:rsidRDefault="00567F48" w:rsidP="00567F48">
            <w:pPr>
              <w:pStyle w:val="Odstavecseseznamem"/>
              <w:numPr>
                <w:ilvl w:val="1"/>
                <w:numId w:val="8"/>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J</w:t>
            </w:r>
            <w:r w:rsidR="004167A9" w:rsidRPr="001D0CE1">
              <w:rPr>
                <w:rFonts w:ascii="Calibri" w:eastAsia="Times New Roman" w:hAnsi="Calibri" w:cs="Calibri"/>
                <w:color w:val="000000"/>
                <w:sz w:val="18"/>
                <w:szCs w:val="18"/>
                <w:lang w:eastAsia="cs-CZ"/>
              </w:rPr>
              <w:t>e předpoklad, že pacient bude uložen na lůžka UP, kdy je vykazován jeden z výkonů 06728 nebo 06729, v </w:t>
            </w:r>
            <w:proofErr w:type="gramStart"/>
            <w:r w:rsidR="004167A9" w:rsidRPr="001D0CE1">
              <w:rPr>
                <w:rFonts w:ascii="Calibri" w:eastAsia="Times New Roman" w:hAnsi="Calibri" w:cs="Calibri"/>
                <w:color w:val="000000"/>
                <w:sz w:val="18"/>
                <w:szCs w:val="18"/>
                <w:lang w:eastAsia="cs-CZ"/>
              </w:rPr>
              <w:t>rámci</w:t>
            </w:r>
            <w:proofErr w:type="gramEnd"/>
            <w:r w:rsidR="004167A9" w:rsidRPr="001D0CE1">
              <w:rPr>
                <w:rFonts w:ascii="Calibri" w:eastAsia="Times New Roman" w:hAnsi="Calibri" w:cs="Calibri"/>
                <w:color w:val="000000"/>
                <w:sz w:val="18"/>
                <w:szCs w:val="18"/>
                <w:lang w:eastAsia="cs-CZ"/>
              </w:rPr>
              <w:t xml:space="preserve"> kterých je kalkulován L3 – přičítáním dalších výkonů vznikají duplicity, aktuálně mají PZS možnost péči standardně vykázat v příslušné odbornosti – je potřeba koncepčně dořešit</w:t>
            </w:r>
          </w:p>
          <w:p w14:paraId="22DBC90D" w14:textId="77777777" w:rsidR="00567F48" w:rsidRPr="001D0CE1" w:rsidRDefault="00567F48" w:rsidP="00567F48">
            <w:pPr>
              <w:spacing w:after="0" w:line="240" w:lineRule="auto"/>
              <w:rPr>
                <w:rFonts w:ascii="Calibri" w:eastAsia="Times New Roman" w:hAnsi="Calibri" w:cs="Calibri"/>
                <w:color w:val="000000"/>
                <w:sz w:val="18"/>
                <w:szCs w:val="18"/>
                <w:lang w:eastAsia="cs-CZ"/>
              </w:rPr>
            </w:pPr>
          </w:p>
          <w:p w14:paraId="76760AF9" w14:textId="47DDCBAF" w:rsidR="004167A9" w:rsidRPr="001D0CE1" w:rsidRDefault="004167A9" w:rsidP="00567F48">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U všech výkonů chybí odhad ekonomických </w:t>
            </w:r>
            <w:proofErr w:type="gramStart"/>
            <w:r w:rsidRPr="001D0CE1">
              <w:rPr>
                <w:rFonts w:ascii="Calibri" w:eastAsia="Times New Roman" w:hAnsi="Calibri" w:cs="Calibri"/>
                <w:color w:val="000000"/>
                <w:sz w:val="18"/>
                <w:szCs w:val="18"/>
                <w:lang w:eastAsia="cs-CZ"/>
              </w:rPr>
              <w:t>dopadů - odhady</w:t>
            </w:r>
            <w:proofErr w:type="gramEnd"/>
            <w:r w:rsidRPr="001D0CE1">
              <w:rPr>
                <w:rFonts w:ascii="Calibri" w:eastAsia="Times New Roman" w:hAnsi="Calibri" w:cs="Calibri"/>
                <w:color w:val="000000"/>
                <w:sz w:val="18"/>
                <w:szCs w:val="18"/>
                <w:lang w:eastAsia="cs-CZ"/>
              </w:rPr>
              <w:t xml:space="preserve"> celkových počtů vyšetření za rok</w:t>
            </w:r>
          </w:p>
          <w:p w14:paraId="4F81A8D8" w14:textId="77777777" w:rsidR="00567F48" w:rsidRPr="001D0CE1" w:rsidRDefault="00567F48" w:rsidP="00567F48">
            <w:pPr>
              <w:spacing w:after="0" w:line="240" w:lineRule="auto"/>
              <w:ind w:left="1080" w:hanging="1080"/>
              <w:rPr>
                <w:rFonts w:ascii="Calibri" w:eastAsia="Times New Roman" w:hAnsi="Calibri" w:cs="Calibri"/>
                <w:color w:val="000000"/>
                <w:sz w:val="18"/>
                <w:szCs w:val="18"/>
                <w:lang w:eastAsia="cs-CZ"/>
              </w:rPr>
            </w:pPr>
          </w:p>
          <w:p w14:paraId="298FFC54" w14:textId="4E73E76A" w:rsidR="004167A9" w:rsidRPr="001D0CE1" w:rsidRDefault="004167A9" w:rsidP="00567F48">
            <w:pPr>
              <w:spacing w:after="0" w:line="240" w:lineRule="auto"/>
              <w:ind w:left="1080" w:hanging="1080"/>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Ve vzdělávacím programu urgentní medicíny:</w:t>
            </w:r>
          </w:p>
          <w:p w14:paraId="13CFDE63" w14:textId="77777777" w:rsidR="004167A9" w:rsidRPr="001D0CE1" w:rsidRDefault="004167A9" w:rsidP="00203EB8">
            <w:pPr>
              <w:pStyle w:val="Odstavecseseznamem"/>
              <w:numPr>
                <w:ilvl w:val="0"/>
                <w:numId w:val="40"/>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Teoretické znalosti: ošetření a fixace zlomenin a poraněných kloub, techniky fixace a imobilizace</w:t>
            </w:r>
          </w:p>
          <w:p w14:paraId="28933476" w14:textId="60F1ABE3" w:rsidR="004167A9" w:rsidRPr="001D0CE1" w:rsidRDefault="004167A9" w:rsidP="00203EB8">
            <w:pPr>
              <w:pStyle w:val="Odstavecseseznamem"/>
              <w:numPr>
                <w:ilvl w:val="0"/>
                <w:numId w:val="40"/>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Praktické dovednosti: imobilizace páteře a končetin, repozice fraktur a kloubních luxací</w:t>
            </w:r>
          </w:p>
          <w:p w14:paraId="32506B0F" w14:textId="19224865" w:rsidR="004167A9" w:rsidRPr="001D0CE1" w:rsidRDefault="004167A9" w:rsidP="00567F48">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Pokud bude fixaci předcházet </w:t>
            </w:r>
            <w:proofErr w:type="gramStart"/>
            <w:r w:rsidRPr="001D0CE1">
              <w:rPr>
                <w:rFonts w:ascii="Calibri" w:eastAsia="Times New Roman" w:hAnsi="Calibri" w:cs="Calibri"/>
                <w:color w:val="000000"/>
                <w:sz w:val="18"/>
                <w:szCs w:val="18"/>
                <w:lang w:eastAsia="cs-CZ"/>
              </w:rPr>
              <w:t>repozice- jakým</w:t>
            </w:r>
            <w:proofErr w:type="gramEnd"/>
            <w:r w:rsidRPr="001D0CE1">
              <w:rPr>
                <w:rFonts w:ascii="Calibri" w:eastAsia="Times New Roman" w:hAnsi="Calibri" w:cs="Calibri"/>
                <w:color w:val="000000"/>
                <w:sz w:val="18"/>
                <w:szCs w:val="18"/>
                <w:lang w:eastAsia="cs-CZ"/>
              </w:rPr>
              <w:t xml:space="preserve"> výkonem? Aktuálně není žádný sdílený?</w:t>
            </w:r>
          </w:p>
          <w:p w14:paraId="5227F045" w14:textId="0AC44C66" w:rsidR="004167A9" w:rsidRPr="001D0CE1" w:rsidRDefault="004167A9" w:rsidP="00567F48">
            <w:pPr>
              <w:spacing w:after="0" w:line="240" w:lineRule="auto"/>
              <w:rPr>
                <w:rFonts w:ascii="Calibri" w:eastAsia="Times New Roman" w:hAnsi="Calibri" w:cs="Calibri"/>
                <w:color w:val="000000"/>
                <w:sz w:val="18"/>
                <w:szCs w:val="18"/>
                <w:lang w:eastAsia="cs-CZ"/>
              </w:rPr>
            </w:pPr>
          </w:p>
        </w:tc>
      </w:tr>
      <w:tr w:rsidR="004167A9" w:rsidRPr="001D0CE1" w14:paraId="1E8280D7" w14:textId="77777777" w:rsidTr="00351313">
        <w:tc>
          <w:tcPr>
            <w:tcW w:w="180" w:type="pct"/>
            <w:shd w:val="clear" w:color="auto" w:fill="auto"/>
            <w:noWrap/>
            <w:vAlign w:val="center"/>
            <w:hideMark/>
          </w:tcPr>
          <w:p w14:paraId="734CDEAC"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719</w:t>
            </w:r>
          </w:p>
        </w:tc>
        <w:tc>
          <w:tcPr>
            <w:tcW w:w="627" w:type="pct"/>
            <w:shd w:val="clear" w:color="auto" w:fill="auto"/>
            <w:vAlign w:val="center"/>
            <w:hideMark/>
          </w:tcPr>
          <w:p w14:paraId="67075F59"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52093</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FIXAČNÍ POLYMEROVÁ </w:t>
            </w:r>
            <w:proofErr w:type="gramStart"/>
            <w:r w:rsidRPr="001D0CE1">
              <w:rPr>
                <w:rFonts w:ascii="Calibri" w:eastAsia="Times New Roman" w:hAnsi="Calibri" w:cs="Calibri"/>
                <w:b/>
                <w:bCs/>
                <w:color w:val="000000"/>
                <w:sz w:val="18"/>
                <w:szCs w:val="18"/>
                <w:lang w:eastAsia="cs-CZ"/>
              </w:rPr>
              <w:t>DLAHA - CELÁ</w:t>
            </w:r>
            <w:proofErr w:type="gramEnd"/>
            <w:r w:rsidRPr="001D0CE1">
              <w:rPr>
                <w:rFonts w:ascii="Calibri" w:eastAsia="Times New Roman" w:hAnsi="Calibri" w:cs="Calibri"/>
                <w:b/>
                <w:bCs/>
                <w:color w:val="000000"/>
                <w:sz w:val="18"/>
                <w:szCs w:val="18"/>
                <w:lang w:eastAsia="cs-CZ"/>
              </w:rPr>
              <w:t xml:space="preserve"> HORNÍ KONČETINA</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řízení: návrh na rozšíření sdílení výkonu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502 s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719, souhlas autorské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je k dispozici</w:t>
            </w:r>
          </w:p>
        </w:tc>
        <w:tc>
          <w:tcPr>
            <w:tcW w:w="4193" w:type="pct"/>
            <w:shd w:val="clear" w:color="auto" w:fill="auto"/>
            <w:hideMark/>
          </w:tcPr>
          <w:p w14:paraId="10441266" w14:textId="5651A3B1" w:rsidR="004167A9" w:rsidRPr="001D0CE1" w:rsidRDefault="00567F48" w:rsidP="004E33C2">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Viz výše</w:t>
            </w:r>
          </w:p>
        </w:tc>
      </w:tr>
      <w:tr w:rsidR="004167A9" w:rsidRPr="001D0CE1" w14:paraId="71128405" w14:textId="77777777" w:rsidTr="00351313">
        <w:tc>
          <w:tcPr>
            <w:tcW w:w="180" w:type="pct"/>
            <w:shd w:val="clear" w:color="auto" w:fill="auto"/>
            <w:noWrap/>
            <w:vAlign w:val="center"/>
            <w:hideMark/>
          </w:tcPr>
          <w:p w14:paraId="0F956AE9"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719</w:t>
            </w:r>
          </w:p>
        </w:tc>
        <w:tc>
          <w:tcPr>
            <w:tcW w:w="627" w:type="pct"/>
            <w:shd w:val="clear" w:color="auto" w:fill="auto"/>
            <w:vAlign w:val="center"/>
            <w:hideMark/>
          </w:tcPr>
          <w:p w14:paraId="723325F6"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52097</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FIXAČNÍ </w:t>
            </w:r>
            <w:r w:rsidRPr="001D0CE1">
              <w:rPr>
                <w:rFonts w:ascii="Calibri" w:eastAsia="Times New Roman" w:hAnsi="Calibri" w:cs="Calibri"/>
                <w:b/>
                <w:bCs/>
                <w:color w:val="000000"/>
                <w:sz w:val="18"/>
                <w:szCs w:val="18"/>
                <w:lang w:eastAsia="cs-CZ"/>
              </w:rPr>
              <w:lastRenderedPageBreak/>
              <w:t xml:space="preserve">POLYMEROVÁ </w:t>
            </w:r>
            <w:proofErr w:type="gramStart"/>
            <w:r w:rsidRPr="001D0CE1">
              <w:rPr>
                <w:rFonts w:ascii="Calibri" w:eastAsia="Times New Roman" w:hAnsi="Calibri" w:cs="Calibri"/>
                <w:b/>
                <w:bCs/>
                <w:color w:val="000000"/>
                <w:sz w:val="18"/>
                <w:szCs w:val="18"/>
                <w:lang w:eastAsia="cs-CZ"/>
              </w:rPr>
              <w:t>DLAHA - NOHA</w:t>
            </w:r>
            <w:proofErr w:type="gramEnd"/>
            <w:r w:rsidRPr="001D0CE1">
              <w:rPr>
                <w:rFonts w:ascii="Calibri" w:eastAsia="Times New Roman" w:hAnsi="Calibri" w:cs="Calibri"/>
                <w:b/>
                <w:bCs/>
                <w:color w:val="000000"/>
                <w:sz w:val="18"/>
                <w:szCs w:val="18"/>
                <w:lang w:eastAsia="cs-CZ"/>
              </w:rPr>
              <w:t>, BÉREC</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řízení: návrh na rozšíření sdílení výkonu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502 s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719, souhlas autorské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je k dispozici</w:t>
            </w:r>
          </w:p>
        </w:tc>
        <w:tc>
          <w:tcPr>
            <w:tcW w:w="4193" w:type="pct"/>
            <w:shd w:val="clear" w:color="auto" w:fill="auto"/>
            <w:hideMark/>
          </w:tcPr>
          <w:p w14:paraId="6A44EBAF" w14:textId="6F4D3643" w:rsidR="004167A9" w:rsidRPr="001D0CE1" w:rsidRDefault="00E479C8" w:rsidP="004E33C2">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lastRenderedPageBreak/>
              <w:t>Viz výše</w:t>
            </w:r>
          </w:p>
        </w:tc>
      </w:tr>
      <w:tr w:rsidR="004167A9" w:rsidRPr="001D0CE1" w14:paraId="2CF3DE3F" w14:textId="77777777" w:rsidTr="004167A9">
        <w:tc>
          <w:tcPr>
            <w:tcW w:w="180" w:type="pct"/>
            <w:shd w:val="clear" w:color="000000" w:fill="FFFFFF"/>
            <w:noWrap/>
            <w:vAlign w:val="center"/>
            <w:hideMark/>
          </w:tcPr>
          <w:p w14:paraId="6E5F9FC9"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719</w:t>
            </w:r>
          </w:p>
        </w:tc>
        <w:tc>
          <w:tcPr>
            <w:tcW w:w="627" w:type="pct"/>
            <w:shd w:val="clear" w:color="000000" w:fill="FFFFFF"/>
            <w:vAlign w:val="center"/>
            <w:hideMark/>
          </w:tcPr>
          <w:p w14:paraId="6581D87B"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52101</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FIXAČNÍ POLYMEROVÁ </w:t>
            </w:r>
            <w:proofErr w:type="gramStart"/>
            <w:r w:rsidRPr="001D0CE1">
              <w:rPr>
                <w:rFonts w:ascii="Calibri" w:eastAsia="Times New Roman" w:hAnsi="Calibri" w:cs="Calibri"/>
                <w:b/>
                <w:bCs/>
                <w:color w:val="000000"/>
                <w:sz w:val="18"/>
                <w:szCs w:val="18"/>
                <w:lang w:eastAsia="cs-CZ"/>
              </w:rPr>
              <w:t>DLAHA - CELÁ</w:t>
            </w:r>
            <w:proofErr w:type="gramEnd"/>
            <w:r w:rsidRPr="001D0CE1">
              <w:rPr>
                <w:rFonts w:ascii="Calibri" w:eastAsia="Times New Roman" w:hAnsi="Calibri" w:cs="Calibri"/>
                <w:b/>
                <w:bCs/>
                <w:color w:val="000000"/>
                <w:sz w:val="18"/>
                <w:szCs w:val="18"/>
                <w:lang w:eastAsia="cs-CZ"/>
              </w:rPr>
              <w:t xml:space="preserve"> DOLNÍ KONČETINA</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řízení: návrh na rozšíření sdílení výkonu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502 s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719, souhlas autorské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je k dispozici</w:t>
            </w:r>
          </w:p>
        </w:tc>
        <w:tc>
          <w:tcPr>
            <w:tcW w:w="4193" w:type="pct"/>
            <w:shd w:val="clear" w:color="000000" w:fill="FFFFFF"/>
          </w:tcPr>
          <w:p w14:paraId="529B5AB6" w14:textId="0027A0AE" w:rsidR="004167A9" w:rsidRPr="001D0CE1" w:rsidRDefault="00E479C8" w:rsidP="004E33C2">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Viz výše</w:t>
            </w:r>
          </w:p>
        </w:tc>
      </w:tr>
      <w:tr w:rsidR="004167A9" w:rsidRPr="001D0CE1" w14:paraId="76A1D944" w14:textId="77777777" w:rsidTr="004167A9">
        <w:tc>
          <w:tcPr>
            <w:tcW w:w="180" w:type="pct"/>
            <w:shd w:val="clear" w:color="000000" w:fill="FFFFFF"/>
            <w:noWrap/>
            <w:vAlign w:val="center"/>
            <w:hideMark/>
          </w:tcPr>
          <w:p w14:paraId="22A1E078"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719</w:t>
            </w:r>
          </w:p>
        </w:tc>
        <w:tc>
          <w:tcPr>
            <w:tcW w:w="627" w:type="pct"/>
            <w:shd w:val="clear" w:color="000000" w:fill="FFFFFF"/>
            <w:vAlign w:val="center"/>
            <w:hideMark/>
          </w:tcPr>
          <w:p w14:paraId="372D1D4F"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11111</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EKG VYŠETŘENÍ INTERNISTOU</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řízení: návrh na rozšíření sdílení výkonu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101 s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719, souhlas autorské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je k dispozici</w:t>
            </w:r>
          </w:p>
        </w:tc>
        <w:tc>
          <w:tcPr>
            <w:tcW w:w="4193" w:type="pct"/>
            <w:shd w:val="clear" w:color="000000" w:fill="FFFFFF"/>
            <w:hideMark/>
          </w:tcPr>
          <w:p w14:paraId="1C0B04F9" w14:textId="77777777" w:rsidR="00E479C8" w:rsidRPr="001D0CE1" w:rsidRDefault="004167A9" w:rsidP="00203EB8">
            <w:pPr>
              <w:pStyle w:val="Odstavecseseznamem"/>
              <w:numPr>
                <w:ilvl w:val="0"/>
                <w:numId w:val="4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Z jakého důvody by nestačil mezioborový výkon 09127 EKG vyšetření (170 b)? </w:t>
            </w:r>
          </w:p>
          <w:p w14:paraId="544E1D7A" w14:textId="57957735" w:rsidR="004167A9" w:rsidRPr="001D0CE1" w:rsidRDefault="004167A9" w:rsidP="00203EB8">
            <w:pPr>
              <w:pStyle w:val="Odstavecseseznamem"/>
              <w:numPr>
                <w:ilvl w:val="0"/>
                <w:numId w:val="4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Jsou UP vybaveny EKG přístrojem v ceně 180.000 Kč?</w:t>
            </w:r>
          </w:p>
          <w:p w14:paraId="53CDB280" w14:textId="77777777" w:rsidR="004167A9" w:rsidRPr="001D0CE1" w:rsidRDefault="004167A9" w:rsidP="00203EB8">
            <w:pPr>
              <w:pStyle w:val="Odstavecseseznamem"/>
              <w:numPr>
                <w:ilvl w:val="0"/>
                <w:numId w:val="4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V SZV jsou 3 EKG výkony:</w:t>
            </w:r>
          </w:p>
          <w:p w14:paraId="1545C8E5" w14:textId="27D390F2" w:rsidR="004167A9" w:rsidRPr="001D0CE1" w:rsidRDefault="004167A9" w:rsidP="00085208">
            <w:pPr>
              <w:spacing w:after="0" w:line="240" w:lineRule="auto"/>
              <w:rPr>
                <w:rFonts w:ascii="Calibri" w:eastAsia="Times New Roman" w:hAnsi="Calibri" w:cs="Calibri"/>
                <w:i/>
                <w:color w:val="000000"/>
                <w:sz w:val="18"/>
                <w:szCs w:val="18"/>
                <w:lang w:eastAsia="cs-CZ"/>
              </w:rPr>
            </w:pPr>
            <w:r w:rsidRPr="001D0CE1">
              <w:rPr>
                <w:rFonts w:ascii="Calibri" w:eastAsia="Times New Roman" w:hAnsi="Calibri" w:cs="Calibri"/>
                <w:i/>
                <w:color w:val="000000"/>
                <w:sz w:val="18"/>
                <w:szCs w:val="18"/>
                <w:lang w:eastAsia="cs-CZ"/>
              </w:rPr>
              <w:t xml:space="preserve"> EKG internistou, lékař urgentní medicíny není internista (11111)</w:t>
            </w:r>
          </w:p>
          <w:p w14:paraId="3138BE5A" w14:textId="7A6C6AAE" w:rsidR="004167A9" w:rsidRPr="001D0CE1" w:rsidRDefault="004167A9" w:rsidP="00085208">
            <w:pPr>
              <w:spacing w:after="0" w:line="240" w:lineRule="auto"/>
              <w:rPr>
                <w:rFonts w:ascii="Calibri" w:eastAsia="Times New Roman" w:hAnsi="Calibri" w:cs="Calibri"/>
                <w:i/>
                <w:color w:val="000000"/>
                <w:sz w:val="18"/>
                <w:szCs w:val="18"/>
                <w:lang w:eastAsia="cs-CZ"/>
              </w:rPr>
            </w:pPr>
            <w:r w:rsidRPr="001D0CE1">
              <w:rPr>
                <w:rFonts w:ascii="Calibri" w:eastAsia="Times New Roman" w:hAnsi="Calibri" w:cs="Calibri"/>
                <w:i/>
                <w:color w:val="000000"/>
                <w:sz w:val="18"/>
                <w:szCs w:val="18"/>
                <w:lang w:eastAsia="cs-CZ"/>
              </w:rPr>
              <w:t xml:space="preserve"> EKG specialistou (</w:t>
            </w:r>
            <w:proofErr w:type="spellStart"/>
            <w:r w:rsidRPr="001D0CE1">
              <w:rPr>
                <w:rFonts w:ascii="Calibri" w:eastAsia="Times New Roman" w:hAnsi="Calibri" w:cs="Calibri"/>
                <w:i/>
                <w:color w:val="000000"/>
                <w:sz w:val="18"/>
                <w:szCs w:val="18"/>
                <w:lang w:eastAsia="cs-CZ"/>
              </w:rPr>
              <w:t>kardio</w:t>
            </w:r>
            <w:proofErr w:type="spellEnd"/>
            <w:r w:rsidRPr="001D0CE1">
              <w:rPr>
                <w:rFonts w:ascii="Calibri" w:eastAsia="Times New Roman" w:hAnsi="Calibri" w:cs="Calibri"/>
                <w:i/>
                <w:color w:val="000000"/>
                <w:sz w:val="18"/>
                <w:szCs w:val="18"/>
                <w:lang w:eastAsia="cs-CZ"/>
              </w:rPr>
              <w:t>) (17111)</w:t>
            </w:r>
          </w:p>
          <w:p w14:paraId="68EB4F45" w14:textId="2C457C17" w:rsidR="004167A9" w:rsidRPr="001D0CE1" w:rsidRDefault="004167A9" w:rsidP="00085208">
            <w:pPr>
              <w:spacing w:after="0" w:line="240" w:lineRule="auto"/>
              <w:rPr>
                <w:rFonts w:ascii="Calibri" w:eastAsia="Times New Roman" w:hAnsi="Calibri" w:cs="Calibri"/>
                <w:i/>
                <w:color w:val="000000"/>
                <w:sz w:val="18"/>
                <w:szCs w:val="18"/>
                <w:lang w:eastAsia="cs-CZ"/>
              </w:rPr>
            </w:pPr>
            <w:r w:rsidRPr="001D0CE1">
              <w:rPr>
                <w:rFonts w:ascii="Calibri" w:eastAsia="Times New Roman" w:hAnsi="Calibri" w:cs="Calibri"/>
                <w:i/>
                <w:color w:val="000000"/>
                <w:sz w:val="18"/>
                <w:szCs w:val="18"/>
                <w:lang w:eastAsia="cs-CZ"/>
              </w:rPr>
              <w:t xml:space="preserve"> EKG ostatní </w:t>
            </w:r>
            <w:proofErr w:type="spellStart"/>
            <w:r w:rsidRPr="001D0CE1">
              <w:rPr>
                <w:rFonts w:ascii="Calibri" w:eastAsia="Times New Roman" w:hAnsi="Calibri" w:cs="Calibri"/>
                <w:i/>
                <w:color w:val="000000"/>
                <w:sz w:val="18"/>
                <w:szCs w:val="18"/>
                <w:lang w:eastAsia="cs-CZ"/>
              </w:rPr>
              <w:t>odb</w:t>
            </w:r>
            <w:proofErr w:type="spellEnd"/>
            <w:r w:rsidRPr="001D0CE1">
              <w:rPr>
                <w:rFonts w:ascii="Calibri" w:eastAsia="Times New Roman" w:hAnsi="Calibri" w:cs="Calibri"/>
                <w:i/>
                <w:color w:val="000000"/>
                <w:sz w:val="18"/>
                <w:szCs w:val="18"/>
                <w:lang w:eastAsia="cs-CZ"/>
              </w:rPr>
              <w:t>. (09127)</w:t>
            </w:r>
          </w:p>
          <w:p w14:paraId="264CFC55" w14:textId="37AE422C" w:rsidR="004167A9" w:rsidRPr="001D0CE1" w:rsidRDefault="004167A9" w:rsidP="00203EB8">
            <w:pPr>
              <w:pStyle w:val="Odstavecseseznamem"/>
              <w:numPr>
                <w:ilvl w:val="0"/>
                <w:numId w:val="42"/>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Ve vzdělávacím programu urgentní medicíny:</w:t>
            </w:r>
          </w:p>
          <w:p w14:paraId="727922CA" w14:textId="77777777" w:rsidR="004167A9" w:rsidRPr="001D0CE1" w:rsidRDefault="004167A9" w:rsidP="00085208">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Teoretické znalosti: </w:t>
            </w:r>
            <w:proofErr w:type="spellStart"/>
            <w:r w:rsidRPr="001D0CE1">
              <w:rPr>
                <w:rFonts w:ascii="Calibri" w:eastAsia="Times New Roman" w:hAnsi="Calibri" w:cs="Calibri"/>
                <w:color w:val="000000"/>
                <w:sz w:val="18"/>
                <w:szCs w:val="18"/>
                <w:lang w:eastAsia="cs-CZ"/>
              </w:rPr>
              <w:t>diff</w:t>
            </w:r>
            <w:proofErr w:type="spellEnd"/>
            <w:r w:rsidRPr="001D0CE1">
              <w:rPr>
                <w:rFonts w:ascii="Calibri" w:eastAsia="Times New Roman" w:hAnsi="Calibri" w:cs="Calibri"/>
                <w:color w:val="000000"/>
                <w:sz w:val="18"/>
                <w:szCs w:val="18"/>
                <w:lang w:eastAsia="cs-CZ"/>
              </w:rPr>
              <w:t xml:space="preserve"> dg, poruch vitálních </w:t>
            </w:r>
            <w:proofErr w:type="spellStart"/>
            <w:r w:rsidRPr="001D0CE1">
              <w:rPr>
                <w:rFonts w:ascii="Calibri" w:eastAsia="Times New Roman" w:hAnsi="Calibri" w:cs="Calibri"/>
                <w:color w:val="000000"/>
                <w:sz w:val="18"/>
                <w:szCs w:val="18"/>
                <w:lang w:eastAsia="cs-CZ"/>
              </w:rPr>
              <w:t>fcí</w:t>
            </w:r>
            <w:proofErr w:type="spellEnd"/>
            <w:r w:rsidRPr="001D0CE1">
              <w:rPr>
                <w:rFonts w:ascii="Calibri" w:eastAsia="Times New Roman" w:hAnsi="Calibri" w:cs="Calibri"/>
                <w:color w:val="000000"/>
                <w:sz w:val="18"/>
                <w:szCs w:val="18"/>
                <w:lang w:eastAsia="cs-CZ"/>
              </w:rPr>
              <w:t xml:space="preserve">, </w:t>
            </w:r>
            <w:proofErr w:type="spellStart"/>
            <w:r w:rsidRPr="001D0CE1">
              <w:rPr>
                <w:rFonts w:ascii="Calibri" w:eastAsia="Times New Roman" w:hAnsi="Calibri" w:cs="Calibri"/>
                <w:color w:val="000000"/>
                <w:sz w:val="18"/>
                <w:szCs w:val="18"/>
                <w:lang w:eastAsia="cs-CZ"/>
              </w:rPr>
              <w:t>defibriliace</w:t>
            </w:r>
            <w:proofErr w:type="spellEnd"/>
            <w:r w:rsidRPr="001D0CE1">
              <w:rPr>
                <w:rFonts w:ascii="Calibri" w:eastAsia="Times New Roman" w:hAnsi="Calibri" w:cs="Calibri"/>
                <w:color w:val="000000"/>
                <w:sz w:val="18"/>
                <w:szCs w:val="18"/>
                <w:lang w:eastAsia="cs-CZ"/>
              </w:rPr>
              <w:t xml:space="preserve">, </w:t>
            </w:r>
            <w:proofErr w:type="spellStart"/>
            <w:r w:rsidRPr="001D0CE1">
              <w:rPr>
                <w:rFonts w:ascii="Calibri" w:eastAsia="Times New Roman" w:hAnsi="Calibri" w:cs="Calibri"/>
                <w:color w:val="000000"/>
                <w:sz w:val="18"/>
                <w:szCs w:val="18"/>
                <w:lang w:eastAsia="cs-CZ"/>
              </w:rPr>
              <w:t>kardioverse</w:t>
            </w:r>
            <w:proofErr w:type="spellEnd"/>
            <w:r w:rsidRPr="001D0CE1">
              <w:rPr>
                <w:rFonts w:ascii="Calibri" w:eastAsia="Times New Roman" w:hAnsi="Calibri" w:cs="Calibri"/>
                <w:color w:val="000000"/>
                <w:sz w:val="18"/>
                <w:szCs w:val="18"/>
                <w:lang w:eastAsia="cs-CZ"/>
              </w:rPr>
              <w:t xml:space="preserve">, </w:t>
            </w:r>
            <w:proofErr w:type="spellStart"/>
            <w:r w:rsidRPr="001D0CE1">
              <w:rPr>
                <w:rFonts w:ascii="Calibri" w:eastAsia="Times New Roman" w:hAnsi="Calibri" w:cs="Calibri"/>
                <w:color w:val="000000"/>
                <w:sz w:val="18"/>
                <w:szCs w:val="18"/>
                <w:lang w:eastAsia="cs-CZ"/>
              </w:rPr>
              <w:t>kardistimulace</w:t>
            </w:r>
            <w:proofErr w:type="spellEnd"/>
          </w:p>
          <w:p w14:paraId="2C389E63" w14:textId="77777777" w:rsidR="004167A9" w:rsidRPr="001D0CE1" w:rsidRDefault="004167A9" w:rsidP="00085208">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Praktické dovednosti: </w:t>
            </w:r>
            <w:proofErr w:type="spellStart"/>
            <w:r w:rsidRPr="001D0CE1">
              <w:rPr>
                <w:rFonts w:ascii="Calibri" w:eastAsia="Times New Roman" w:hAnsi="Calibri" w:cs="Calibri"/>
                <w:color w:val="000000"/>
                <w:sz w:val="18"/>
                <w:szCs w:val="18"/>
                <w:lang w:eastAsia="cs-CZ"/>
              </w:rPr>
              <w:t>elektroimpulozoterapie</w:t>
            </w:r>
            <w:proofErr w:type="spellEnd"/>
          </w:p>
          <w:p w14:paraId="13211150" w14:textId="1F535EE5" w:rsidR="004167A9" w:rsidRPr="001D0CE1" w:rsidRDefault="004167A9" w:rsidP="00085208">
            <w:pPr>
              <w:spacing w:after="0" w:line="240" w:lineRule="auto"/>
              <w:rPr>
                <w:rFonts w:ascii="Calibri" w:eastAsia="Times New Roman" w:hAnsi="Calibri" w:cs="Calibri"/>
                <w:color w:val="000000"/>
                <w:sz w:val="18"/>
                <w:szCs w:val="18"/>
                <w:lang w:eastAsia="cs-CZ"/>
              </w:rPr>
            </w:pPr>
          </w:p>
        </w:tc>
      </w:tr>
      <w:tr w:rsidR="004167A9" w:rsidRPr="001D0CE1" w14:paraId="57B5D822" w14:textId="77777777" w:rsidTr="004167A9">
        <w:tc>
          <w:tcPr>
            <w:tcW w:w="180" w:type="pct"/>
            <w:shd w:val="clear" w:color="000000" w:fill="FFFFFF"/>
            <w:noWrap/>
            <w:vAlign w:val="center"/>
            <w:hideMark/>
          </w:tcPr>
          <w:p w14:paraId="3A18F02D"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719</w:t>
            </w:r>
          </w:p>
        </w:tc>
        <w:tc>
          <w:tcPr>
            <w:tcW w:w="627" w:type="pct"/>
            <w:shd w:val="clear" w:color="000000" w:fill="FFFFFF"/>
            <w:vAlign w:val="center"/>
            <w:hideMark/>
          </w:tcPr>
          <w:p w14:paraId="69C2CC88"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17520</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KARDIOVERSE ELEKTRICKÁ (NIKOLIV PŘI RESUSCITACI)</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lastRenderedPageBreak/>
              <w:t xml:space="preserve">změnové řízení: návrh na rozšíření sdílení výkonu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107 s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719, souhlas autorské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je k dispozici</w:t>
            </w:r>
          </w:p>
        </w:tc>
        <w:tc>
          <w:tcPr>
            <w:tcW w:w="4193" w:type="pct"/>
            <w:shd w:val="clear" w:color="000000" w:fill="FFFFFF"/>
            <w:hideMark/>
          </w:tcPr>
          <w:p w14:paraId="75532838" w14:textId="5C6C318F" w:rsidR="004167A9" w:rsidRPr="001D0CE1" w:rsidRDefault="004167A9" w:rsidP="00203EB8">
            <w:pPr>
              <w:pStyle w:val="Odstavecseseznamem"/>
              <w:numPr>
                <w:ilvl w:val="0"/>
                <w:numId w:val="42"/>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lastRenderedPageBreak/>
              <w:t>Nutná změna popisu? „Výkon navazuje na komplexní vyšetření kardiologem (01701), případně na cílené vyšetření kardiologem (01702) a je zpravidla prováděn na JIP“</w:t>
            </w:r>
          </w:p>
          <w:p w14:paraId="123AD060" w14:textId="3DB627E5" w:rsidR="004167A9" w:rsidRPr="001D0CE1" w:rsidRDefault="004167A9" w:rsidP="00203EB8">
            <w:pPr>
              <w:pStyle w:val="Odstavecseseznamem"/>
              <w:numPr>
                <w:ilvl w:val="0"/>
                <w:numId w:val="42"/>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Ve vzdělávacím programu urgentní medicíny:</w:t>
            </w:r>
          </w:p>
          <w:p w14:paraId="7558B93B" w14:textId="77777777" w:rsidR="004167A9" w:rsidRPr="001D0CE1" w:rsidRDefault="004167A9" w:rsidP="00085208">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Teoretické znalosti: </w:t>
            </w:r>
            <w:proofErr w:type="spellStart"/>
            <w:r w:rsidRPr="001D0CE1">
              <w:rPr>
                <w:rFonts w:ascii="Calibri" w:eastAsia="Times New Roman" w:hAnsi="Calibri" w:cs="Calibri"/>
                <w:color w:val="000000"/>
                <w:sz w:val="18"/>
                <w:szCs w:val="18"/>
                <w:lang w:eastAsia="cs-CZ"/>
              </w:rPr>
              <w:t>diff</w:t>
            </w:r>
            <w:proofErr w:type="spellEnd"/>
            <w:r w:rsidRPr="001D0CE1">
              <w:rPr>
                <w:rFonts w:ascii="Calibri" w:eastAsia="Times New Roman" w:hAnsi="Calibri" w:cs="Calibri"/>
                <w:color w:val="000000"/>
                <w:sz w:val="18"/>
                <w:szCs w:val="18"/>
                <w:lang w:eastAsia="cs-CZ"/>
              </w:rPr>
              <w:t xml:space="preserve"> dg, poruch vitálních </w:t>
            </w:r>
            <w:proofErr w:type="spellStart"/>
            <w:r w:rsidRPr="001D0CE1">
              <w:rPr>
                <w:rFonts w:ascii="Calibri" w:eastAsia="Times New Roman" w:hAnsi="Calibri" w:cs="Calibri"/>
                <w:color w:val="000000"/>
                <w:sz w:val="18"/>
                <w:szCs w:val="18"/>
                <w:lang w:eastAsia="cs-CZ"/>
              </w:rPr>
              <w:t>fcí</w:t>
            </w:r>
            <w:proofErr w:type="spellEnd"/>
            <w:r w:rsidRPr="001D0CE1">
              <w:rPr>
                <w:rFonts w:ascii="Calibri" w:eastAsia="Times New Roman" w:hAnsi="Calibri" w:cs="Calibri"/>
                <w:color w:val="000000"/>
                <w:sz w:val="18"/>
                <w:szCs w:val="18"/>
                <w:lang w:eastAsia="cs-CZ"/>
              </w:rPr>
              <w:t xml:space="preserve">, </w:t>
            </w:r>
            <w:proofErr w:type="spellStart"/>
            <w:r w:rsidRPr="001D0CE1">
              <w:rPr>
                <w:rFonts w:ascii="Calibri" w:eastAsia="Times New Roman" w:hAnsi="Calibri" w:cs="Calibri"/>
                <w:color w:val="000000"/>
                <w:sz w:val="18"/>
                <w:szCs w:val="18"/>
                <w:lang w:eastAsia="cs-CZ"/>
              </w:rPr>
              <w:t>defibriliace</w:t>
            </w:r>
            <w:proofErr w:type="spellEnd"/>
            <w:r w:rsidRPr="001D0CE1">
              <w:rPr>
                <w:rFonts w:ascii="Calibri" w:eastAsia="Times New Roman" w:hAnsi="Calibri" w:cs="Calibri"/>
                <w:color w:val="000000"/>
                <w:sz w:val="18"/>
                <w:szCs w:val="18"/>
                <w:lang w:eastAsia="cs-CZ"/>
              </w:rPr>
              <w:t xml:space="preserve">, </w:t>
            </w:r>
            <w:proofErr w:type="spellStart"/>
            <w:r w:rsidRPr="001D0CE1">
              <w:rPr>
                <w:rFonts w:ascii="Calibri" w:eastAsia="Times New Roman" w:hAnsi="Calibri" w:cs="Calibri"/>
                <w:color w:val="000000"/>
                <w:sz w:val="18"/>
                <w:szCs w:val="18"/>
                <w:lang w:eastAsia="cs-CZ"/>
              </w:rPr>
              <w:t>kardioverse</w:t>
            </w:r>
            <w:proofErr w:type="spellEnd"/>
            <w:r w:rsidRPr="001D0CE1">
              <w:rPr>
                <w:rFonts w:ascii="Calibri" w:eastAsia="Times New Roman" w:hAnsi="Calibri" w:cs="Calibri"/>
                <w:color w:val="000000"/>
                <w:sz w:val="18"/>
                <w:szCs w:val="18"/>
                <w:lang w:eastAsia="cs-CZ"/>
              </w:rPr>
              <w:t xml:space="preserve">, </w:t>
            </w:r>
            <w:proofErr w:type="spellStart"/>
            <w:r w:rsidRPr="001D0CE1">
              <w:rPr>
                <w:rFonts w:ascii="Calibri" w:eastAsia="Times New Roman" w:hAnsi="Calibri" w:cs="Calibri"/>
                <w:color w:val="000000"/>
                <w:sz w:val="18"/>
                <w:szCs w:val="18"/>
                <w:lang w:eastAsia="cs-CZ"/>
              </w:rPr>
              <w:t>kardistimulace</w:t>
            </w:r>
            <w:proofErr w:type="spellEnd"/>
          </w:p>
          <w:p w14:paraId="67C6FBC6" w14:textId="3F5A3128" w:rsidR="004167A9" w:rsidRPr="001D0CE1" w:rsidRDefault="004167A9" w:rsidP="00085208">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Praktické dovednosti: </w:t>
            </w:r>
            <w:proofErr w:type="spellStart"/>
            <w:r w:rsidRPr="001D0CE1">
              <w:rPr>
                <w:rFonts w:ascii="Calibri" w:eastAsia="Times New Roman" w:hAnsi="Calibri" w:cs="Calibri"/>
                <w:color w:val="000000"/>
                <w:sz w:val="18"/>
                <w:szCs w:val="18"/>
                <w:lang w:eastAsia="cs-CZ"/>
              </w:rPr>
              <w:t>elektroimpulozoterapie</w:t>
            </w:r>
            <w:proofErr w:type="spellEnd"/>
            <w:r w:rsidRPr="001D0CE1">
              <w:rPr>
                <w:rFonts w:ascii="Calibri" w:eastAsia="Times New Roman" w:hAnsi="Calibri" w:cs="Calibri"/>
                <w:color w:val="000000"/>
                <w:sz w:val="18"/>
                <w:szCs w:val="18"/>
                <w:lang w:eastAsia="cs-CZ"/>
              </w:rPr>
              <w:t>.</w:t>
            </w:r>
          </w:p>
        </w:tc>
      </w:tr>
      <w:tr w:rsidR="004167A9" w:rsidRPr="001D0CE1" w14:paraId="52751819" w14:textId="77777777" w:rsidTr="004167A9">
        <w:tc>
          <w:tcPr>
            <w:tcW w:w="180" w:type="pct"/>
            <w:shd w:val="clear" w:color="000000" w:fill="FFFFFF"/>
            <w:noWrap/>
            <w:vAlign w:val="center"/>
            <w:hideMark/>
          </w:tcPr>
          <w:p w14:paraId="76317E32"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719</w:t>
            </w:r>
          </w:p>
        </w:tc>
        <w:tc>
          <w:tcPr>
            <w:tcW w:w="627" w:type="pct"/>
            <w:shd w:val="clear" w:color="000000" w:fill="FFFFFF"/>
            <w:vAlign w:val="center"/>
            <w:hideMark/>
          </w:tcPr>
          <w:p w14:paraId="63C328F1"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29410</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ODBĚR MOZKOMÍŠNÍHO MOKU LUMBÁLNÍ NEBO SUBOKCIPITÁLNÍ PUNKCÍ NEBO PUNKCÍ PŘES FONTANELU</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řízení: návrh na rozšíření sdílení výkonu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209 s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719, souhlas autorské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je k dispozici</w:t>
            </w:r>
          </w:p>
        </w:tc>
        <w:tc>
          <w:tcPr>
            <w:tcW w:w="4193" w:type="pct"/>
            <w:shd w:val="clear" w:color="000000" w:fill="FFFFFF"/>
            <w:hideMark/>
          </w:tcPr>
          <w:p w14:paraId="03181C92" w14:textId="5881C975" w:rsidR="004167A9" w:rsidRPr="001D0CE1" w:rsidRDefault="004167A9" w:rsidP="00203EB8">
            <w:pPr>
              <w:pStyle w:val="Odstavecseseznamem"/>
              <w:numPr>
                <w:ilvl w:val="0"/>
                <w:numId w:val="43"/>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Provádění odběru mozkomíšního moku není součástí vlastního specializačního výcviku UM ani v jedné modalitě.</w:t>
            </w:r>
          </w:p>
          <w:p w14:paraId="4F0CC11D" w14:textId="53DB2DE9" w:rsidR="004167A9" w:rsidRPr="001D0CE1" w:rsidRDefault="004167A9" w:rsidP="00203EB8">
            <w:pPr>
              <w:pStyle w:val="Odstavecseseznamem"/>
              <w:numPr>
                <w:ilvl w:val="0"/>
                <w:numId w:val="43"/>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Ve vzdělávacím programu urgentní medicíny:</w:t>
            </w:r>
          </w:p>
          <w:p w14:paraId="37595898" w14:textId="77777777" w:rsidR="004167A9" w:rsidRPr="001D0CE1" w:rsidRDefault="004167A9" w:rsidP="00085208">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Teoretické znalosti: </w:t>
            </w:r>
            <w:proofErr w:type="spellStart"/>
            <w:r w:rsidRPr="001D0CE1">
              <w:rPr>
                <w:rFonts w:ascii="Calibri" w:eastAsia="Times New Roman" w:hAnsi="Calibri" w:cs="Calibri"/>
                <w:color w:val="000000"/>
                <w:sz w:val="18"/>
                <w:szCs w:val="18"/>
                <w:lang w:eastAsia="cs-CZ"/>
              </w:rPr>
              <w:t>diff</w:t>
            </w:r>
            <w:proofErr w:type="spellEnd"/>
            <w:r w:rsidRPr="001D0CE1">
              <w:rPr>
                <w:rFonts w:ascii="Calibri" w:eastAsia="Times New Roman" w:hAnsi="Calibri" w:cs="Calibri"/>
                <w:color w:val="000000"/>
                <w:sz w:val="18"/>
                <w:szCs w:val="18"/>
                <w:lang w:eastAsia="cs-CZ"/>
              </w:rPr>
              <w:t xml:space="preserve"> dg spektra neurologických </w:t>
            </w:r>
            <w:proofErr w:type="spellStart"/>
            <w:r w:rsidRPr="001D0CE1">
              <w:rPr>
                <w:rFonts w:ascii="Calibri" w:eastAsia="Times New Roman" w:hAnsi="Calibri" w:cs="Calibri"/>
                <w:color w:val="000000"/>
                <w:sz w:val="18"/>
                <w:szCs w:val="18"/>
                <w:lang w:eastAsia="cs-CZ"/>
              </w:rPr>
              <w:t>chrob</w:t>
            </w:r>
            <w:proofErr w:type="spellEnd"/>
          </w:p>
          <w:p w14:paraId="79A88EA4" w14:textId="51B32FE3" w:rsidR="004167A9" w:rsidRPr="001D0CE1" w:rsidRDefault="004167A9" w:rsidP="00085208">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Praktické dovednosti: 0- nejsou </w:t>
            </w:r>
            <w:r w:rsidRPr="001D0CE1">
              <w:rPr>
                <w:rFonts w:ascii="Calibri" w:eastAsia="Times New Roman" w:hAnsi="Calibri" w:cs="Calibri"/>
                <w:color w:val="000000"/>
                <w:sz w:val="18"/>
                <w:szCs w:val="18"/>
                <w:lang w:eastAsia="cs-CZ"/>
              </w:rPr>
              <w:br/>
            </w:r>
          </w:p>
        </w:tc>
      </w:tr>
      <w:tr w:rsidR="004167A9" w:rsidRPr="001D0CE1" w14:paraId="0AA0A80F" w14:textId="77777777" w:rsidTr="004167A9">
        <w:tc>
          <w:tcPr>
            <w:tcW w:w="180" w:type="pct"/>
            <w:shd w:val="clear" w:color="000000" w:fill="FFFFFF"/>
            <w:noWrap/>
            <w:vAlign w:val="center"/>
            <w:hideMark/>
          </w:tcPr>
          <w:p w14:paraId="712A4DEC"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719</w:t>
            </w:r>
          </w:p>
        </w:tc>
        <w:tc>
          <w:tcPr>
            <w:tcW w:w="627" w:type="pct"/>
            <w:shd w:val="clear" w:color="000000" w:fill="FFFFFF"/>
            <w:vAlign w:val="center"/>
            <w:hideMark/>
          </w:tcPr>
          <w:p w14:paraId="7EFC4493"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29510</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OBSTŘIK PERIFERNÍHO NERVU</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řízení: návrh na rozšíření sdílení výkonu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209 s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719, souhlas autorské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je k dispozici</w:t>
            </w:r>
          </w:p>
        </w:tc>
        <w:tc>
          <w:tcPr>
            <w:tcW w:w="4193" w:type="pct"/>
            <w:shd w:val="clear" w:color="000000" w:fill="FFFFFF"/>
            <w:hideMark/>
          </w:tcPr>
          <w:p w14:paraId="59D667EA" w14:textId="624104DC" w:rsidR="004167A9" w:rsidRPr="001D0CE1" w:rsidRDefault="004167A9" w:rsidP="00203EB8">
            <w:pPr>
              <w:pStyle w:val="Odstavecseseznamem"/>
              <w:numPr>
                <w:ilvl w:val="0"/>
                <w:numId w:val="44"/>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Ve vzdělávacím programu urgentní medicíny:</w:t>
            </w:r>
          </w:p>
          <w:p w14:paraId="115D6044" w14:textId="77777777" w:rsidR="004167A9" w:rsidRPr="001D0CE1" w:rsidRDefault="004167A9" w:rsidP="007F6CF8">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Teoretické znalosti: </w:t>
            </w:r>
            <w:proofErr w:type="spellStart"/>
            <w:r w:rsidRPr="001D0CE1">
              <w:rPr>
                <w:rFonts w:ascii="Calibri" w:eastAsia="Times New Roman" w:hAnsi="Calibri" w:cs="Calibri"/>
                <w:color w:val="000000"/>
                <w:sz w:val="18"/>
                <w:szCs w:val="18"/>
                <w:lang w:eastAsia="cs-CZ"/>
              </w:rPr>
              <w:t>diff</w:t>
            </w:r>
            <w:proofErr w:type="spellEnd"/>
            <w:r w:rsidRPr="001D0CE1">
              <w:rPr>
                <w:rFonts w:ascii="Calibri" w:eastAsia="Times New Roman" w:hAnsi="Calibri" w:cs="Calibri"/>
                <w:color w:val="000000"/>
                <w:sz w:val="18"/>
                <w:szCs w:val="18"/>
                <w:lang w:eastAsia="cs-CZ"/>
              </w:rPr>
              <w:t xml:space="preserve"> dg spektra neurologických </w:t>
            </w:r>
            <w:proofErr w:type="spellStart"/>
            <w:r w:rsidRPr="001D0CE1">
              <w:rPr>
                <w:rFonts w:ascii="Calibri" w:eastAsia="Times New Roman" w:hAnsi="Calibri" w:cs="Calibri"/>
                <w:color w:val="000000"/>
                <w:sz w:val="18"/>
                <w:szCs w:val="18"/>
                <w:lang w:eastAsia="cs-CZ"/>
              </w:rPr>
              <w:t>chrob</w:t>
            </w:r>
            <w:proofErr w:type="spellEnd"/>
          </w:p>
          <w:p w14:paraId="4642C587" w14:textId="5B31046D" w:rsidR="004167A9" w:rsidRPr="001D0CE1" w:rsidRDefault="004167A9" w:rsidP="007F6CF8">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Praktické dovednosti: 0 (lokální/regionální anestezie???)</w:t>
            </w:r>
            <w:r w:rsidRPr="001D0CE1">
              <w:rPr>
                <w:rFonts w:ascii="Calibri" w:eastAsia="Times New Roman" w:hAnsi="Calibri" w:cs="Calibri"/>
                <w:color w:val="000000"/>
                <w:sz w:val="18"/>
                <w:szCs w:val="18"/>
                <w:lang w:eastAsia="cs-CZ"/>
              </w:rPr>
              <w:br/>
            </w:r>
          </w:p>
        </w:tc>
      </w:tr>
      <w:tr w:rsidR="004167A9" w:rsidRPr="001D0CE1" w14:paraId="73616DEB" w14:textId="77777777" w:rsidTr="004167A9">
        <w:tc>
          <w:tcPr>
            <w:tcW w:w="180" w:type="pct"/>
            <w:shd w:val="clear" w:color="000000" w:fill="FFFFFF"/>
            <w:noWrap/>
            <w:vAlign w:val="center"/>
            <w:hideMark/>
          </w:tcPr>
          <w:p w14:paraId="505BFD06"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719</w:t>
            </w:r>
          </w:p>
        </w:tc>
        <w:tc>
          <w:tcPr>
            <w:tcW w:w="627" w:type="pct"/>
            <w:shd w:val="clear" w:color="000000" w:fill="FFFFFF"/>
            <w:vAlign w:val="center"/>
            <w:hideMark/>
          </w:tcPr>
          <w:p w14:paraId="7406A425"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29520</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KOŘENOVÝ OBSTŘIK</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řízení: návrh na rozšíření </w:t>
            </w:r>
            <w:r w:rsidRPr="001D0CE1">
              <w:rPr>
                <w:rFonts w:ascii="Calibri" w:eastAsia="Times New Roman" w:hAnsi="Calibri" w:cs="Calibri"/>
                <w:b/>
                <w:bCs/>
                <w:color w:val="000000"/>
                <w:sz w:val="18"/>
                <w:szCs w:val="18"/>
                <w:lang w:eastAsia="cs-CZ"/>
              </w:rPr>
              <w:lastRenderedPageBreak/>
              <w:t xml:space="preserve">sdílení výkonu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209 s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719, souhlas autorské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je k dispozici</w:t>
            </w:r>
          </w:p>
        </w:tc>
        <w:tc>
          <w:tcPr>
            <w:tcW w:w="4193" w:type="pct"/>
            <w:shd w:val="clear" w:color="000000" w:fill="FFFFFF"/>
            <w:hideMark/>
          </w:tcPr>
          <w:p w14:paraId="0DB20FFC" w14:textId="0283AC95" w:rsidR="004167A9" w:rsidRPr="001D0CE1" w:rsidRDefault="004167A9" w:rsidP="00203EB8">
            <w:pPr>
              <w:pStyle w:val="Odstavecseseznamem"/>
              <w:numPr>
                <w:ilvl w:val="0"/>
                <w:numId w:val="44"/>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lastRenderedPageBreak/>
              <w:t>Ve vzdělávacím programu urgentní medicíny:</w:t>
            </w:r>
          </w:p>
          <w:p w14:paraId="031BF365" w14:textId="77777777" w:rsidR="004167A9" w:rsidRPr="001D0CE1" w:rsidRDefault="004167A9" w:rsidP="007F6CF8">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Teoretické znalosti: </w:t>
            </w:r>
            <w:proofErr w:type="spellStart"/>
            <w:r w:rsidRPr="001D0CE1">
              <w:rPr>
                <w:rFonts w:ascii="Calibri" w:eastAsia="Times New Roman" w:hAnsi="Calibri" w:cs="Calibri"/>
                <w:color w:val="000000"/>
                <w:sz w:val="18"/>
                <w:szCs w:val="18"/>
                <w:lang w:eastAsia="cs-CZ"/>
              </w:rPr>
              <w:t>diff</w:t>
            </w:r>
            <w:proofErr w:type="spellEnd"/>
            <w:r w:rsidRPr="001D0CE1">
              <w:rPr>
                <w:rFonts w:ascii="Calibri" w:eastAsia="Times New Roman" w:hAnsi="Calibri" w:cs="Calibri"/>
                <w:color w:val="000000"/>
                <w:sz w:val="18"/>
                <w:szCs w:val="18"/>
                <w:lang w:eastAsia="cs-CZ"/>
              </w:rPr>
              <w:t xml:space="preserve"> dg spektra neurologických </w:t>
            </w:r>
            <w:proofErr w:type="spellStart"/>
            <w:r w:rsidRPr="001D0CE1">
              <w:rPr>
                <w:rFonts w:ascii="Calibri" w:eastAsia="Times New Roman" w:hAnsi="Calibri" w:cs="Calibri"/>
                <w:color w:val="000000"/>
                <w:sz w:val="18"/>
                <w:szCs w:val="18"/>
                <w:lang w:eastAsia="cs-CZ"/>
              </w:rPr>
              <w:t>chrob</w:t>
            </w:r>
            <w:proofErr w:type="spellEnd"/>
          </w:p>
          <w:p w14:paraId="625509AF" w14:textId="228D62B7" w:rsidR="004167A9" w:rsidRPr="001D0CE1" w:rsidRDefault="004167A9" w:rsidP="007F6CF8">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Praktické dovednosti: 0 (lokální/regionální anestezie???)</w:t>
            </w:r>
            <w:r w:rsidRPr="001D0CE1">
              <w:rPr>
                <w:rFonts w:ascii="Calibri" w:eastAsia="Times New Roman" w:hAnsi="Calibri" w:cs="Calibri"/>
                <w:color w:val="000000"/>
                <w:sz w:val="18"/>
                <w:szCs w:val="18"/>
                <w:lang w:eastAsia="cs-CZ"/>
              </w:rPr>
              <w:br/>
              <w:t>.</w:t>
            </w:r>
          </w:p>
        </w:tc>
      </w:tr>
      <w:tr w:rsidR="004167A9" w:rsidRPr="001D0CE1" w14:paraId="59FC38EF" w14:textId="77777777" w:rsidTr="004167A9">
        <w:tc>
          <w:tcPr>
            <w:tcW w:w="180" w:type="pct"/>
            <w:shd w:val="clear" w:color="000000" w:fill="FFFFFF"/>
            <w:noWrap/>
            <w:vAlign w:val="center"/>
            <w:hideMark/>
          </w:tcPr>
          <w:p w14:paraId="7BC2BE10"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719</w:t>
            </w:r>
          </w:p>
        </w:tc>
        <w:tc>
          <w:tcPr>
            <w:tcW w:w="627" w:type="pct"/>
            <w:shd w:val="clear" w:color="000000" w:fill="FFFFFF"/>
            <w:vAlign w:val="center"/>
            <w:hideMark/>
          </w:tcPr>
          <w:p w14:paraId="79026904"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71611</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VYNĚTÍ CIZÍHO TĚLESA Z </w:t>
            </w:r>
            <w:proofErr w:type="gramStart"/>
            <w:r w:rsidRPr="001D0CE1">
              <w:rPr>
                <w:rFonts w:ascii="Calibri" w:eastAsia="Times New Roman" w:hAnsi="Calibri" w:cs="Calibri"/>
                <w:b/>
                <w:bCs/>
                <w:color w:val="000000"/>
                <w:sz w:val="18"/>
                <w:szCs w:val="18"/>
                <w:lang w:eastAsia="cs-CZ"/>
              </w:rPr>
              <w:t>NOSU - JEDNODUCHÉ</w:t>
            </w:r>
            <w:proofErr w:type="gramEnd"/>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řízení: návrh na rozšíření sdílení výkonu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701 s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719, souhlas autorské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je k dispozici</w:t>
            </w:r>
          </w:p>
        </w:tc>
        <w:tc>
          <w:tcPr>
            <w:tcW w:w="4193" w:type="pct"/>
            <w:shd w:val="clear" w:color="000000" w:fill="FFFFFF"/>
            <w:hideMark/>
          </w:tcPr>
          <w:p w14:paraId="1278A456" w14:textId="53D9375D" w:rsidR="004167A9" w:rsidRPr="001D0CE1" w:rsidRDefault="004167A9" w:rsidP="00203EB8">
            <w:pPr>
              <w:pStyle w:val="Odstavecseseznamem"/>
              <w:numPr>
                <w:ilvl w:val="0"/>
                <w:numId w:val="44"/>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Ve vzdělávacím programu urgentní medicíny:</w:t>
            </w:r>
          </w:p>
          <w:p w14:paraId="39453968" w14:textId="77777777" w:rsidR="004167A9" w:rsidRPr="001D0CE1" w:rsidRDefault="004167A9" w:rsidP="007F6CF8">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Teoretické znalosti: aspirace cizích těles</w:t>
            </w:r>
          </w:p>
          <w:p w14:paraId="2FB80D2B" w14:textId="77777777" w:rsidR="004167A9" w:rsidRPr="001D0CE1" w:rsidRDefault="004167A9" w:rsidP="007F6CF8">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Praktické dovednosti: otevření a zajištění průchodnosti dýchacích cest polohou a vzduchovody</w:t>
            </w:r>
          </w:p>
          <w:p w14:paraId="42DE01EA" w14:textId="619AAC0A" w:rsidR="004167A9" w:rsidRPr="001D0CE1" w:rsidRDefault="004167A9" w:rsidP="007F6CF8">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w:t>
            </w:r>
          </w:p>
        </w:tc>
      </w:tr>
      <w:tr w:rsidR="004167A9" w:rsidRPr="001D0CE1" w14:paraId="6A1E9D82" w14:textId="77777777" w:rsidTr="004167A9">
        <w:tc>
          <w:tcPr>
            <w:tcW w:w="180" w:type="pct"/>
            <w:shd w:val="clear" w:color="000000" w:fill="FFFFFF"/>
            <w:noWrap/>
            <w:vAlign w:val="center"/>
            <w:hideMark/>
          </w:tcPr>
          <w:p w14:paraId="3C211B3E"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719</w:t>
            </w:r>
          </w:p>
        </w:tc>
        <w:tc>
          <w:tcPr>
            <w:tcW w:w="627" w:type="pct"/>
            <w:shd w:val="clear" w:color="000000" w:fill="FFFFFF"/>
            <w:vAlign w:val="center"/>
            <w:hideMark/>
          </w:tcPr>
          <w:p w14:paraId="5D1EDB02"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71625</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PŘEDNÍ TAMPONÁDA NOSNÍ PROVEDENÁ OTORINOLARYNGOLOGEM</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řízení: návrh na rozšíření sdílení výkonu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701 s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719, souhlas autorské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je k dispozici</w:t>
            </w:r>
          </w:p>
        </w:tc>
        <w:tc>
          <w:tcPr>
            <w:tcW w:w="4193" w:type="pct"/>
            <w:shd w:val="clear" w:color="000000" w:fill="FFFFFF"/>
            <w:hideMark/>
          </w:tcPr>
          <w:p w14:paraId="30CBDB6E" w14:textId="3C11856D" w:rsidR="004167A9" w:rsidRPr="001D0CE1" w:rsidRDefault="004167A9" w:rsidP="00203EB8">
            <w:pPr>
              <w:pStyle w:val="Odstavecseseznamem"/>
              <w:numPr>
                <w:ilvl w:val="0"/>
                <w:numId w:val="44"/>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Ve vzdělávacím programu urgentní medicíny:</w:t>
            </w:r>
          </w:p>
          <w:p w14:paraId="17ADD285" w14:textId="77777777" w:rsidR="004167A9" w:rsidRPr="001D0CE1" w:rsidRDefault="004167A9" w:rsidP="007F6CF8">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Teoretické znalosti: krvácení z </w:t>
            </w:r>
            <w:proofErr w:type="spellStart"/>
            <w:r w:rsidRPr="001D0CE1">
              <w:rPr>
                <w:rFonts w:ascii="Calibri" w:eastAsia="Times New Roman" w:hAnsi="Calibri" w:cs="Calibri"/>
                <w:color w:val="000000"/>
                <w:sz w:val="18"/>
                <w:szCs w:val="18"/>
                <w:lang w:eastAsia="cs-CZ"/>
              </w:rPr>
              <w:t>dých</w:t>
            </w:r>
            <w:proofErr w:type="spellEnd"/>
            <w:r w:rsidRPr="001D0CE1">
              <w:rPr>
                <w:rFonts w:ascii="Calibri" w:eastAsia="Times New Roman" w:hAnsi="Calibri" w:cs="Calibri"/>
                <w:color w:val="000000"/>
                <w:sz w:val="18"/>
                <w:szCs w:val="18"/>
                <w:lang w:eastAsia="cs-CZ"/>
              </w:rPr>
              <w:t>. cest</w:t>
            </w:r>
          </w:p>
          <w:p w14:paraId="0271FDB4" w14:textId="463FD6E0" w:rsidR="004167A9" w:rsidRPr="001D0CE1" w:rsidRDefault="004167A9" w:rsidP="007F6CF8">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Praktické dovednosti: tamponáda dutiny nosní.</w:t>
            </w:r>
          </w:p>
        </w:tc>
      </w:tr>
      <w:tr w:rsidR="004167A9" w:rsidRPr="001D0CE1" w14:paraId="3695FCEC" w14:textId="77777777" w:rsidTr="004167A9">
        <w:tc>
          <w:tcPr>
            <w:tcW w:w="180" w:type="pct"/>
            <w:shd w:val="clear" w:color="000000" w:fill="FFFFFF"/>
            <w:noWrap/>
            <w:vAlign w:val="center"/>
            <w:hideMark/>
          </w:tcPr>
          <w:p w14:paraId="338D6A22"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719</w:t>
            </w:r>
          </w:p>
        </w:tc>
        <w:tc>
          <w:tcPr>
            <w:tcW w:w="627" w:type="pct"/>
            <w:shd w:val="clear" w:color="000000" w:fill="FFFFFF"/>
            <w:vAlign w:val="center"/>
            <w:hideMark/>
          </w:tcPr>
          <w:p w14:paraId="532D6607"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71719</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VÝMĚNA TRACHEOSTOMICKÉ KANYLY</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řízení: návrh na rozšíření sdílení výkonu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701 s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719, </w:t>
            </w:r>
            <w:r w:rsidRPr="001D0CE1">
              <w:rPr>
                <w:rFonts w:ascii="Calibri" w:eastAsia="Times New Roman" w:hAnsi="Calibri" w:cs="Calibri"/>
                <w:b/>
                <w:bCs/>
                <w:color w:val="000000"/>
                <w:sz w:val="18"/>
                <w:szCs w:val="18"/>
                <w:lang w:eastAsia="cs-CZ"/>
              </w:rPr>
              <w:lastRenderedPageBreak/>
              <w:t xml:space="preserve">souhlas autorské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je k dispozici</w:t>
            </w:r>
          </w:p>
        </w:tc>
        <w:tc>
          <w:tcPr>
            <w:tcW w:w="4193" w:type="pct"/>
            <w:shd w:val="clear" w:color="000000" w:fill="FFFFFF"/>
            <w:hideMark/>
          </w:tcPr>
          <w:p w14:paraId="6EDFC702" w14:textId="1A232971" w:rsidR="004167A9" w:rsidRPr="001D0CE1" w:rsidRDefault="004167A9" w:rsidP="00203EB8">
            <w:pPr>
              <w:pStyle w:val="Odstavecseseznamem"/>
              <w:numPr>
                <w:ilvl w:val="0"/>
                <w:numId w:val="44"/>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lastRenderedPageBreak/>
              <w:t>Ve vzdělávacím programu urgentní medicíny:</w:t>
            </w:r>
          </w:p>
          <w:p w14:paraId="19E2923D" w14:textId="77777777" w:rsidR="004167A9" w:rsidRPr="001D0CE1" w:rsidRDefault="004167A9" w:rsidP="007F6CF8">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Teoretické znalosti: </w:t>
            </w:r>
          </w:p>
          <w:p w14:paraId="2410E10A" w14:textId="35C52983" w:rsidR="004167A9" w:rsidRPr="001D0CE1" w:rsidRDefault="004167A9" w:rsidP="007F6CF8">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Praktické dovednosti: </w:t>
            </w:r>
            <w:proofErr w:type="spellStart"/>
            <w:r w:rsidRPr="001D0CE1">
              <w:rPr>
                <w:rFonts w:ascii="Calibri" w:eastAsia="Times New Roman" w:hAnsi="Calibri" w:cs="Calibri"/>
                <w:color w:val="000000"/>
                <w:sz w:val="18"/>
                <w:szCs w:val="18"/>
                <w:lang w:eastAsia="cs-CZ"/>
              </w:rPr>
              <w:t>koniotomie</w:t>
            </w:r>
            <w:proofErr w:type="spellEnd"/>
            <w:r w:rsidRPr="001D0CE1">
              <w:rPr>
                <w:rFonts w:ascii="Calibri" w:eastAsia="Times New Roman" w:hAnsi="Calibri" w:cs="Calibri"/>
                <w:color w:val="000000"/>
                <w:sz w:val="18"/>
                <w:szCs w:val="18"/>
                <w:lang w:eastAsia="cs-CZ"/>
              </w:rPr>
              <w:t xml:space="preserve">, </w:t>
            </w:r>
            <w:proofErr w:type="spellStart"/>
            <w:r w:rsidRPr="001D0CE1">
              <w:rPr>
                <w:rFonts w:ascii="Calibri" w:eastAsia="Times New Roman" w:hAnsi="Calibri" w:cs="Calibri"/>
                <w:color w:val="000000"/>
                <w:sz w:val="18"/>
                <w:szCs w:val="18"/>
                <w:lang w:eastAsia="cs-CZ"/>
              </w:rPr>
              <w:t>koniopounkce</w:t>
            </w:r>
            <w:proofErr w:type="spellEnd"/>
            <w:r w:rsidRPr="001D0CE1">
              <w:rPr>
                <w:rFonts w:ascii="Calibri" w:eastAsia="Times New Roman" w:hAnsi="Calibri" w:cs="Calibri"/>
                <w:color w:val="000000"/>
                <w:sz w:val="18"/>
                <w:szCs w:val="18"/>
                <w:lang w:eastAsia="cs-CZ"/>
              </w:rPr>
              <w:t>, intubace</w:t>
            </w:r>
            <w:r w:rsidRPr="001D0CE1">
              <w:rPr>
                <w:rFonts w:ascii="Calibri" w:eastAsia="Times New Roman" w:hAnsi="Calibri" w:cs="Calibri"/>
                <w:color w:val="000000"/>
                <w:sz w:val="18"/>
                <w:szCs w:val="18"/>
                <w:lang w:eastAsia="cs-CZ"/>
              </w:rPr>
              <w:br/>
            </w:r>
            <w:r w:rsidRPr="001D0CE1">
              <w:rPr>
                <w:rFonts w:ascii="Calibri" w:eastAsia="Times New Roman" w:hAnsi="Calibri" w:cs="Calibri"/>
                <w:color w:val="000000"/>
                <w:sz w:val="18"/>
                <w:szCs w:val="18"/>
                <w:lang w:eastAsia="cs-CZ"/>
              </w:rPr>
              <w:br/>
            </w:r>
          </w:p>
        </w:tc>
      </w:tr>
      <w:tr w:rsidR="004167A9" w:rsidRPr="001D0CE1" w14:paraId="18FC5523" w14:textId="77777777" w:rsidTr="004167A9">
        <w:tc>
          <w:tcPr>
            <w:tcW w:w="180" w:type="pct"/>
            <w:shd w:val="clear" w:color="000000" w:fill="FFFFFF"/>
            <w:noWrap/>
            <w:vAlign w:val="center"/>
            <w:hideMark/>
          </w:tcPr>
          <w:p w14:paraId="3314BDBB"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719</w:t>
            </w:r>
          </w:p>
        </w:tc>
        <w:tc>
          <w:tcPr>
            <w:tcW w:w="627" w:type="pct"/>
            <w:shd w:val="clear" w:color="000000" w:fill="FFFFFF"/>
            <w:vAlign w:val="center"/>
            <w:hideMark/>
          </w:tcPr>
          <w:p w14:paraId="3DBF7A29"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76225</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r>
            <w:proofErr w:type="gramStart"/>
            <w:r w:rsidRPr="001D0CE1">
              <w:rPr>
                <w:rFonts w:ascii="Calibri" w:eastAsia="Times New Roman" w:hAnsi="Calibri" w:cs="Calibri"/>
                <w:b/>
                <w:bCs/>
                <w:color w:val="000000"/>
                <w:sz w:val="18"/>
                <w:szCs w:val="18"/>
                <w:lang w:eastAsia="cs-CZ"/>
              </w:rPr>
              <w:t>SUPRAPUBLICKÁ  PUNKCE</w:t>
            </w:r>
            <w:proofErr w:type="gramEnd"/>
            <w:r w:rsidRPr="001D0CE1">
              <w:rPr>
                <w:rFonts w:ascii="Calibri" w:eastAsia="Times New Roman" w:hAnsi="Calibri" w:cs="Calibri"/>
                <w:b/>
                <w:bCs/>
                <w:color w:val="000000"/>
                <w:sz w:val="18"/>
                <w:szCs w:val="18"/>
                <w:lang w:eastAsia="cs-CZ"/>
              </w:rPr>
              <w:t xml:space="preserve"> MĚCHÝŘE JEHLOU</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řízení: návrh na rozšíření sdílení výkonu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716 s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719, souhlas autorské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je k dispozici</w:t>
            </w:r>
          </w:p>
        </w:tc>
        <w:tc>
          <w:tcPr>
            <w:tcW w:w="4193" w:type="pct"/>
            <w:shd w:val="clear" w:color="000000" w:fill="FFFFFF"/>
            <w:hideMark/>
          </w:tcPr>
          <w:p w14:paraId="234875A8" w14:textId="67D668F8" w:rsidR="004167A9" w:rsidRPr="001D0CE1" w:rsidRDefault="004167A9" w:rsidP="00203EB8">
            <w:pPr>
              <w:pStyle w:val="Odstavecseseznamem"/>
              <w:numPr>
                <w:ilvl w:val="0"/>
                <w:numId w:val="44"/>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Ve vzdělávacím programu urgentní medicíny:</w:t>
            </w:r>
          </w:p>
          <w:p w14:paraId="2DD68014" w14:textId="23F1CE40" w:rsidR="004167A9" w:rsidRPr="001D0CE1" w:rsidRDefault="004167A9" w:rsidP="007F6CF8">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Praktické dovednosti: punkce močového měchýře</w:t>
            </w:r>
            <w:r w:rsidRPr="001D0CE1">
              <w:rPr>
                <w:rFonts w:ascii="Calibri" w:eastAsia="Times New Roman" w:hAnsi="Calibri" w:cs="Calibri"/>
                <w:color w:val="000000"/>
                <w:sz w:val="18"/>
                <w:szCs w:val="18"/>
                <w:lang w:eastAsia="cs-CZ"/>
              </w:rPr>
              <w:br/>
            </w:r>
          </w:p>
        </w:tc>
      </w:tr>
      <w:tr w:rsidR="004167A9" w:rsidRPr="001D0CE1" w14:paraId="0DF6BECB" w14:textId="77777777" w:rsidTr="004167A9">
        <w:tc>
          <w:tcPr>
            <w:tcW w:w="180" w:type="pct"/>
            <w:shd w:val="clear" w:color="000000" w:fill="FFFFFF"/>
            <w:noWrap/>
            <w:vAlign w:val="center"/>
            <w:hideMark/>
          </w:tcPr>
          <w:p w14:paraId="235AD956"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719</w:t>
            </w:r>
          </w:p>
        </w:tc>
        <w:tc>
          <w:tcPr>
            <w:tcW w:w="627" w:type="pct"/>
            <w:shd w:val="clear" w:color="000000" w:fill="FFFFFF"/>
            <w:vAlign w:val="center"/>
            <w:hideMark/>
          </w:tcPr>
          <w:p w14:paraId="6F5085DE"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76317</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VÝMĚNA EPICYSTOSTOMIE</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řízení: návrh na rozšíření sdílení výkonu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706 s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719, souhlas autorské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je k dispozici</w:t>
            </w:r>
          </w:p>
        </w:tc>
        <w:tc>
          <w:tcPr>
            <w:tcW w:w="4193" w:type="pct"/>
            <w:shd w:val="clear" w:color="000000" w:fill="FFFFFF"/>
            <w:hideMark/>
          </w:tcPr>
          <w:p w14:paraId="67C65442" w14:textId="0E824478" w:rsidR="004167A9" w:rsidRPr="001D0CE1" w:rsidRDefault="004167A9" w:rsidP="00203EB8">
            <w:pPr>
              <w:pStyle w:val="Odstavecseseznamem"/>
              <w:numPr>
                <w:ilvl w:val="0"/>
                <w:numId w:val="44"/>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Ve vzdělávacím programu urgentní medicíny:</w:t>
            </w:r>
          </w:p>
          <w:p w14:paraId="3E9B4CE8" w14:textId="77777777" w:rsidR="004167A9" w:rsidRPr="001D0CE1" w:rsidRDefault="004167A9" w:rsidP="007F6CF8">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Teoretické znalosti: </w:t>
            </w:r>
            <w:proofErr w:type="spellStart"/>
            <w:r w:rsidRPr="001D0CE1">
              <w:rPr>
                <w:rFonts w:ascii="Calibri" w:eastAsia="Times New Roman" w:hAnsi="Calibri" w:cs="Calibri"/>
                <w:color w:val="000000"/>
                <w:sz w:val="18"/>
                <w:szCs w:val="18"/>
                <w:lang w:eastAsia="cs-CZ"/>
              </w:rPr>
              <w:t>diff</w:t>
            </w:r>
            <w:proofErr w:type="spellEnd"/>
            <w:r w:rsidRPr="001D0CE1">
              <w:rPr>
                <w:rFonts w:ascii="Calibri" w:eastAsia="Times New Roman" w:hAnsi="Calibri" w:cs="Calibri"/>
                <w:color w:val="000000"/>
                <w:sz w:val="18"/>
                <w:szCs w:val="18"/>
                <w:lang w:eastAsia="cs-CZ"/>
              </w:rPr>
              <w:t xml:space="preserve"> dg </w:t>
            </w:r>
            <w:proofErr w:type="spellStart"/>
            <w:r w:rsidRPr="001D0CE1">
              <w:rPr>
                <w:rFonts w:ascii="Calibri" w:eastAsia="Times New Roman" w:hAnsi="Calibri" w:cs="Calibri"/>
                <w:color w:val="000000"/>
                <w:sz w:val="18"/>
                <w:szCs w:val="18"/>
                <w:lang w:eastAsia="cs-CZ"/>
              </w:rPr>
              <w:t>uro</w:t>
            </w:r>
            <w:proofErr w:type="spellEnd"/>
            <w:r w:rsidRPr="001D0CE1">
              <w:rPr>
                <w:rFonts w:ascii="Calibri" w:eastAsia="Times New Roman" w:hAnsi="Calibri" w:cs="Calibri"/>
                <w:color w:val="000000"/>
                <w:sz w:val="18"/>
                <w:szCs w:val="18"/>
                <w:lang w:eastAsia="cs-CZ"/>
              </w:rPr>
              <w:t xml:space="preserve"> chorob</w:t>
            </w:r>
          </w:p>
          <w:p w14:paraId="66E22D75" w14:textId="11AD2790" w:rsidR="004167A9" w:rsidRPr="001D0CE1" w:rsidRDefault="004167A9" w:rsidP="007F6CF8">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Praktické dovednosti: punkce močového měchýře</w:t>
            </w:r>
            <w:r w:rsidRPr="001D0CE1">
              <w:rPr>
                <w:rFonts w:ascii="Calibri" w:eastAsia="Times New Roman" w:hAnsi="Calibri" w:cs="Calibri"/>
                <w:color w:val="000000"/>
                <w:sz w:val="18"/>
                <w:szCs w:val="18"/>
                <w:lang w:eastAsia="cs-CZ"/>
              </w:rPr>
              <w:br/>
            </w:r>
          </w:p>
        </w:tc>
      </w:tr>
      <w:tr w:rsidR="004167A9" w:rsidRPr="001D0CE1" w14:paraId="52152FFA" w14:textId="77777777" w:rsidTr="004167A9">
        <w:tc>
          <w:tcPr>
            <w:tcW w:w="180" w:type="pct"/>
            <w:shd w:val="clear" w:color="000000" w:fill="FFFFFF"/>
            <w:noWrap/>
            <w:vAlign w:val="center"/>
            <w:hideMark/>
          </w:tcPr>
          <w:p w14:paraId="4E022AB1"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719</w:t>
            </w:r>
          </w:p>
        </w:tc>
        <w:tc>
          <w:tcPr>
            <w:tcW w:w="627" w:type="pct"/>
            <w:shd w:val="clear" w:color="000000" w:fill="FFFFFF"/>
            <w:vAlign w:val="center"/>
            <w:hideMark/>
          </w:tcPr>
          <w:p w14:paraId="442CA3F0"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76425</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REPOZICE PARAFIMOZY NEBO UVOLNĚNÍ PREPUCIA, DĚTI OD 3 LET A DOSPĚLÍ</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řízení: návrh na rozšíření sdílení výkonu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716 s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719, souhlas autorské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je k dispozici</w:t>
            </w:r>
          </w:p>
        </w:tc>
        <w:tc>
          <w:tcPr>
            <w:tcW w:w="4193" w:type="pct"/>
            <w:shd w:val="clear" w:color="000000" w:fill="FFFFFF"/>
            <w:hideMark/>
          </w:tcPr>
          <w:p w14:paraId="540A5C84" w14:textId="3AD38393" w:rsidR="004167A9" w:rsidRPr="001D0CE1" w:rsidRDefault="004167A9" w:rsidP="00203EB8">
            <w:pPr>
              <w:pStyle w:val="Odstavecseseznamem"/>
              <w:numPr>
                <w:ilvl w:val="0"/>
                <w:numId w:val="44"/>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Ve vzdělávacím programu urgentní medicíny:</w:t>
            </w:r>
          </w:p>
          <w:p w14:paraId="2C8C0B3F" w14:textId="77777777" w:rsidR="004167A9" w:rsidRPr="001D0CE1" w:rsidRDefault="004167A9" w:rsidP="007F6CF8">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Teoretické znalosti: para/</w:t>
            </w:r>
            <w:proofErr w:type="spellStart"/>
            <w:r w:rsidRPr="001D0CE1">
              <w:rPr>
                <w:rFonts w:ascii="Calibri" w:eastAsia="Times New Roman" w:hAnsi="Calibri" w:cs="Calibri"/>
                <w:color w:val="000000"/>
                <w:sz w:val="18"/>
                <w:szCs w:val="18"/>
                <w:lang w:eastAsia="cs-CZ"/>
              </w:rPr>
              <w:t>fimosis</w:t>
            </w:r>
            <w:proofErr w:type="spellEnd"/>
          </w:p>
          <w:p w14:paraId="13983AD1" w14:textId="44301D0E" w:rsidR="004167A9" w:rsidRPr="001D0CE1" w:rsidRDefault="004167A9" w:rsidP="007F6CF8">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Praktické dovednosti:0</w:t>
            </w:r>
            <w:r w:rsidRPr="001D0CE1">
              <w:rPr>
                <w:rFonts w:ascii="Calibri" w:eastAsia="Times New Roman" w:hAnsi="Calibri" w:cs="Calibri"/>
                <w:color w:val="000000"/>
                <w:sz w:val="18"/>
                <w:szCs w:val="18"/>
                <w:lang w:eastAsia="cs-CZ"/>
              </w:rPr>
              <w:br/>
            </w:r>
          </w:p>
        </w:tc>
      </w:tr>
      <w:tr w:rsidR="004167A9" w:rsidRPr="001D0CE1" w14:paraId="767970A1" w14:textId="77777777" w:rsidTr="00351313">
        <w:tc>
          <w:tcPr>
            <w:tcW w:w="180" w:type="pct"/>
            <w:shd w:val="clear" w:color="auto" w:fill="auto"/>
            <w:noWrap/>
            <w:vAlign w:val="center"/>
            <w:hideMark/>
          </w:tcPr>
          <w:p w14:paraId="11DE71AD"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102</w:t>
            </w:r>
          </w:p>
        </w:tc>
        <w:tc>
          <w:tcPr>
            <w:tcW w:w="627" w:type="pct"/>
            <w:shd w:val="clear" w:color="auto" w:fill="auto"/>
            <w:vAlign w:val="center"/>
            <w:hideMark/>
          </w:tcPr>
          <w:p w14:paraId="1DBBA3E3"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02230</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KVANTITATIVNÍ STANOVENÍ CRP (POCT) – souhlasné stanovisko autorské odbornosti je k dispozici</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řízení: návrh na rozšíření sdílení výkonu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002 s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102, souhlas autorské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je k dispozici</w:t>
            </w:r>
          </w:p>
        </w:tc>
        <w:tc>
          <w:tcPr>
            <w:tcW w:w="4193" w:type="pct"/>
            <w:shd w:val="clear" w:color="auto" w:fill="auto"/>
            <w:hideMark/>
          </w:tcPr>
          <w:p w14:paraId="6F6BAF45" w14:textId="77777777" w:rsidR="00690861" w:rsidRPr="001D0CE1" w:rsidRDefault="004167A9" w:rsidP="00B94991">
            <w:pPr>
              <w:spacing w:after="0" w:line="240" w:lineRule="auto"/>
              <w:rPr>
                <w:rFonts w:ascii="Calibri" w:eastAsia="Times New Roman" w:hAnsi="Calibri" w:cs="Calibri"/>
                <w:b/>
                <w:color w:val="000000"/>
                <w:sz w:val="18"/>
                <w:szCs w:val="18"/>
                <w:lang w:eastAsia="cs-CZ"/>
              </w:rPr>
            </w:pPr>
            <w:r w:rsidRPr="001D0CE1">
              <w:rPr>
                <w:rFonts w:ascii="Calibri" w:eastAsia="Times New Roman" w:hAnsi="Calibri" w:cs="Calibri"/>
                <w:b/>
                <w:color w:val="000000"/>
                <w:sz w:val="18"/>
                <w:szCs w:val="18"/>
                <w:lang w:eastAsia="cs-CZ"/>
              </w:rPr>
              <w:t>Obecně k POCT metodám</w:t>
            </w:r>
            <w:r w:rsidR="00690861" w:rsidRPr="001D0CE1">
              <w:rPr>
                <w:rFonts w:ascii="Calibri" w:eastAsia="Times New Roman" w:hAnsi="Calibri" w:cs="Calibri"/>
                <w:b/>
                <w:color w:val="000000"/>
                <w:sz w:val="18"/>
                <w:szCs w:val="18"/>
                <w:lang w:eastAsia="cs-CZ"/>
              </w:rPr>
              <w:t>:</w:t>
            </w:r>
          </w:p>
          <w:p w14:paraId="666ACBD1" w14:textId="75103843" w:rsidR="004167A9" w:rsidRPr="001D0CE1" w:rsidRDefault="004167A9" w:rsidP="00B94991">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POCT metody mají sloužit k rychlé </w:t>
            </w:r>
            <w:proofErr w:type="spellStart"/>
            <w:r w:rsidRPr="001D0CE1">
              <w:rPr>
                <w:rFonts w:ascii="Calibri" w:eastAsia="Times New Roman" w:hAnsi="Calibri" w:cs="Calibri"/>
                <w:color w:val="000000"/>
                <w:sz w:val="18"/>
                <w:szCs w:val="18"/>
                <w:lang w:eastAsia="cs-CZ"/>
              </w:rPr>
              <w:t>diff</w:t>
            </w:r>
            <w:proofErr w:type="spellEnd"/>
            <w:r w:rsidRPr="001D0CE1">
              <w:rPr>
                <w:rFonts w:ascii="Calibri" w:eastAsia="Times New Roman" w:hAnsi="Calibri" w:cs="Calibri"/>
                <w:color w:val="000000"/>
                <w:sz w:val="18"/>
                <w:szCs w:val="18"/>
                <w:lang w:eastAsia="cs-CZ"/>
              </w:rPr>
              <w:t xml:space="preserve"> dg diagnostice hlavně v primární péči, zvláště tam, kde je hůře dostupná standardní laboratorní dg. a </w:t>
            </w:r>
            <w:proofErr w:type="spellStart"/>
            <w:r w:rsidRPr="001D0CE1">
              <w:rPr>
                <w:rFonts w:ascii="Calibri" w:eastAsia="Times New Roman" w:hAnsi="Calibri" w:cs="Calibri"/>
                <w:color w:val="000000"/>
                <w:sz w:val="18"/>
                <w:szCs w:val="18"/>
                <w:lang w:eastAsia="cs-CZ"/>
              </w:rPr>
              <w:t>statim</w:t>
            </w:r>
            <w:proofErr w:type="spellEnd"/>
            <w:r w:rsidRPr="001D0CE1">
              <w:rPr>
                <w:rFonts w:ascii="Calibri" w:eastAsia="Times New Roman" w:hAnsi="Calibri" w:cs="Calibri"/>
                <w:color w:val="000000"/>
                <w:sz w:val="18"/>
                <w:szCs w:val="18"/>
                <w:lang w:eastAsia="cs-CZ"/>
              </w:rPr>
              <w:t xml:space="preserve"> metody. Má umožnit lékaři prvního kontaktu pacienta buď zaléčit nebo dále již cíleně směrovat, pokud jde o stav vyžadující další dg. nebo komplexní péči (hospitalizaci). Není cílem POCT metod nahradit část standardní </w:t>
            </w:r>
            <w:proofErr w:type="spellStart"/>
            <w:r w:rsidRPr="001D0CE1">
              <w:rPr>
                <w:rFonts w:ascii="Calibri" w:eastAsia="Times New Roman" w:hAnsi="Calibri" w:cs="Calibri"/>
                <w:color w:val="000000"/>
                <w:sz w:val="18"/>
                <w:szCs w:val="18"/>
                <w:lang w:eastAsia="cs-CZ"/>
              </w:rPr>
              <w:t>lab</w:t>
            </w:r>
            <w:proofErr w:type="spellEnd"/>
            <w:r w:rsidRPr="001D0CE1">
              <w:rPr>
                <w:rFonts w:ascii="Calibri" w:eastAsia="Times New Roman" w:hAnsi="Calibri" w:cs="Calibri"/>
                <w:color w:val="000000"/>
                <w:sz w:val="18"/>
                <w:szCs w:val="18"/>
                <w:lang w:eastAsia="cs-CZ"/>
              </w:rPr>
              <w:t>. vyšetření u každého lékaře. POCT metody jsou častěji zatíženy chybou, méně přesné a jejich využití by nemělo být dg. standardem.</w:t>
            </w:r>
          </w:p>
          <w:p w14:paraId="2A19FCAD" w14:textId="77777777" w:rsidR="004167A9" w:rsidRPr="001D0CE1" w:rsidRDefault="004167A9" w:rsidP="00B94991">
            <w:pPr>
              <w:spacing w:after="0" w:line="240" w:lineRule="auto"/>
              <w:rPr>
                <w:rFonts w:ascii="Calibri" w:eastAsia="Times New Roman" w:hAnsi="Calibri" w:cs="Calibri"/>
                <w:color w:val="000000"/>
                <w:sz w:val="18"/>
                <w:szCs w:val="18"/>
                <w:lang w:eastAsia="cs-CZ"/>
              </w:rPr>
            </w:pPr>
          </w:p>
          <w:p w14:paraId="41FF33F7" w14:textId="1DC0DDE6" w:rsidR="004167A9" w:rsidRPr="001D0CE1" w:rsidRDefault="004167A9" w:rsidP="00203EB8">
            <w:pPr>
              <w:pStyle w:val="Odstavecseseznamem"/>
              <w:numPr>
                <w:ilvl w:val="0"/>
                <w:numId w:val="44"/>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CRP v </w:t>
            </w:r>
            <w:proofErr w:type="spellStart"/>
            <w:r w:rsidRPr="001D0CE1">
              <w:rPr>
                <w:rFonts w:ascii="Calibri" w:eastAsia="Times New Roman" w:hAnsi="Calibri" w:cs="Calibri"/>
                <w:color w:val="000000"/>
                <w:sz w:val="18"/>
                <w:szCs w:val="18"/>
                <w:lang w:eastAsia="cs-CZ"/>
              </w:rPr>
              <w:t>odb</w:t>
            </w:r>
            <w:proofErr w:type="spellEnd"/>
            <w:r w:rsidRPr="001D0CE1">
              <w:rPr>
                <w:rFonts w:ascii="Calibri" w:eastAsia="Times New Roman" w:hAnsi="Calibri" w:cs="Calibri"/>
                <w:color w:val="000000"/>
                <w:sz w:val="18"/>
                <w:szCs w:val="18"/>
                <w:lang w:eastAsia="cs-CZ"/>
              </w:rPr>
              <w:t xml:space="preserve">. 102- při podezření na infekční komplikace je na místě i </w:t>
            </w:r>
            <w:proofErr w:type="spellStart"/>
            <w:r w:rsidRPr="001D0CE1">
              <w:rPr>
                <w:rFonts w:ascii="Calibri" w:eastAsia="Times New Roman" w:hAnsi="Calibri" w:cs="Calibri"/>
                <w:color w:val="000000"/>
                <w:sz w:val="18"/>
                <w:szCs w:val="18"/>
                <w:lang w:eastAsia="cs-CZ"/>
              </w:rPr>
              <w:t>KO+diff</w:t>
            </w:r>
            <w:proofErr w:type="spellEnd"/>
            <w:r w:rsidRPr="001D0CE1">
              <w:rPr>
                <w:rFonts w:ascii="Calibri" w:eastAsia="Times New Roman" w:hAnsi="Calibri" w:cs="Calibri"/>
                <w:color w:val="000000"/>
                <w:sz w:val="18"/>
                <w:szCs w:val="18"/>
                <w:lang w:eastAsia="cs-CZ"/>
              </w:rPr>
              <w:t xml:space="preserve">, RTG k vyloučení osteomyelitis. Bude izolované CRP skutečně dostatečné, </w:t>
            </w:r>
            <w:proofErr w:type="spellStart"/>
            <w:r w:rsidRPr="001D0CE1">
              <w:rPr>
                <w:rFonts w:ascii="Calibri" w:eastAsia="Times New Roman" w:hAnsi="Calibri" w:cs="Calibri"/>
                <w:color w:val="000000"/>
                <w:sz w:val="18"/>
                <w:szCs w:val="18"/>
                <w:lang w:eastAsia="cs-CZ"/>
              </w:rPr>
              <w:t>angiolog</w:t>
            </w:r>
            <w:proofErr w:type="spellEnd"/>
            <w:r w:rsidRPr="001D0CE1">
              <w:rPr>
                <w:rFonts w:ascii="Calibri" w:eastAsia="Times New Roman" w:hAnsi="Calibri" w:cs="Calibri"/>
                <w:color w:val="000000"/>
                <w:sz w:val="18"/>
                <w:szCs w:val="18"/>
                <w:lang w:eastAsia="cs-CZ"/>
              </w:rPr>
              <w:t xml:space="preserve"> případně i </w:t>
            </w:r>
            <w:proofErr w:type="gramStart"/>
            <w:r w:rsidRPr="001D0CE1">
              <w:rPr>
                <w:rFonts w:ascii="Calibri" w:eastAsia="Times New Roman" w:hAnsi="Calibri" w:cs="Calibri"/>
                <w:color w:val="000000"/>
                <w:sz w:val="18"/>
                <w:szCs w:val="18"/>
                <w:lang w:eastAsia="cs-CZ"/>
              </w:rPr>
              <w:t>zaléčí</w:t>
            </w:r>
            <w:proofErr w:type="gramEnd"/>
            <w:r w:rsidRPr="001D0CE1">
              <w:rPr>
                <w:rFonts w:ascii="Calibri" w:eastAsia="Times New Roman" w:hAnsi="Calibri" w:cs="Calibri"/>
                <w:color w:val="000000"/>
                <w:sz w:val="18"/>
                <w:szCs w:val="18"/>
                <w:lang w:eastAsia="cs-CZ"/>
              </w:rPr>
              <w:t xml:space="preserve"> nebo odešle na </w:t>
            </w:r>
            <w:proofErr w:type="spellStart"/>
            <w:r w:rsidRPr="001D0CE1">
              <w:rPr>
                <w:rFonts w:ascii="Calibri" w:eastAsia="Times New Roman" w:hAnsi="Calibri" w:cs="Calibri"/>
                <w:color w:val="000000"/>
                <w:sz w:val="18"/>
                <w:szCs w:val="18"/>
                <w:lang w:eastAsia="cs-CZ"/>
              </w:rPr>
              <w:t>chir</w:t>
            </w:r>
            <w:proofErr w:type="spellEnd"/>
            <w:r w:rsidRPr="001D0CE1">
              <w:rPr>
                <w:rFonts w:ascii="Calibri" w:eastAsia="Times New Roman" w:hAnsi="Calibri" w:cs="Calibri"/>
                <w:color w:val="000000"/>
                <w:sz w:val="18"/>
                <w:szCs w:val="18"/>
                <w:lang w:eastAsia="cs-CZ"/>
              </w:rPr>
              <w:t>/PL, kde stejně proběhne další dg.?</w:t>
            </w:r>
          </w:p>
        </w:tc>
      </w:tr>
      <w:tr w:rsidR="004167A9" w:rsidRPr="001D0CE1" w14:paraId="30307EE9" w14:textId="77777777" w:rsidTr="00351313">
        <w:tc>
          <w:tcPr>
            <w:tcW w:w="180" w:type="pct"/>
            <w:shd w:val="clear" w:color="auto" w:fill="auto"/>
            <w:noWrap/>
            <w:vAlign w:val="center"/>
            <w:hideMark/>
          </w:tcPr>
          <w:p w14:paraId="2BE2D1E4"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102</w:t>
            </w:r>
          </w:p>
        </w:tc>
        <w:tc>
          <w:tcPr>
            <w:tcW w:w="627" w:type="pct"/>
            <w:shd w:val="clear" w:color="auto" w:fill="auto"/>
            <w:vAlign w:val="center"/>
            <w:hideMark/>
          </w:tcPr>
          <w:p w14:paraId="379AE5FB"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01441</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STANOVENÍ GLUKÓZY </w:t>
            </w:r>
            <w:proofErr w:type="gramStart"/>
            <w:r w:rsidRPr="001D0CE1">
              <w:rPr>
                <w:rFonts w:ascii="Calibri" w:eastAsia="Times New Roman" w:hAnsi="Calibri" w:cs="Calibri"/>
                <w:b/>
                <w:bCs/>
                <w:color w:val="000000"/>
                <w:sz w:val="18"/>
                <w:szCs w:val="18"/>
                <w:lang w:eastAsia="cs-CZ"/>
              </w:rPr>
              <w:t>GLUKOMETREM - souhlasné</w:t>
            </w:r>
            <w:proofErr w:type="gramEnd"/>
            <w:r w:rsidRPr="001D0CE1">
              <w:rPr>
                <w:rFonts w:ascii="Calibri" w:eastAsia="Times New Roman" w:hAnsi="Calibri" w:cs="Calibri"/>
                <w:b/>
                <w:bCs/>
                <w:color w:val="000000"/>
                <w:sz w:val="18"/>
                <w:szCs w:val="18"/>
                <w:lang w:eastAsia="cs-CZ"/>
              </w:rPr>
              <w:t xml:space="preserve"> stanovisko autorské odbornosti není k dispozici</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řízení: návrh na rozšíření sdílení výkonu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001 s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102, souhlas autorské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není k dispozici</w:t>
            </w:r>
          </w:p>
        </w:tc>
        <w:tc>
          <w:tcPr>
            <w:tcW w:w="4193" w:type="pct"/>
            <w:shd w:val="clear" w:color="auto" w:fill="auto"/>
            <w:hideMark/>
          </w:tcPr>
          <w:p w14:paraId="3098B141" w14:textId="77777777" w:rsidR="00952004" w:rsidRPr="001D0CE1" w:rsidRDefault="004167A9" w:rsidP="00203EB8">
            <w:pPr>
              <w:pStyle w:val="Odstavecseseznamem"/>
              <w:numPr>
                <w:ilvl w:val="1"/>
                <w:numId w:val="45"/>
              </w:numPr>
              <w:spacing w:after="0" w:line="240" w:lineRule="auto"/>
              <w:ind w:left="789" w:hanging="425"/>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Nebyl doložen souhlas autorské odbornosti</w:t>
            </w:r>
          </w:p>
          <w:p w14:paraId="55940431" w14:textId="3DD44D3F" w:rsidR="004167A9" w:rsidRPr="001D0CE1" w:rsidRDefault="004167A9" w:rsidP="00203EB8">
            <w:pPr>
              <w:pStyle w:val="Odstavecseseznamem"/>
              <w:numPr>
                <w:ilvl w:val="1"/>
                <w:numId w:val="45"/>
              </w:numPr>
              <w:spacing w:after="0" w:line="240" w:lineRule="auto"/>
              <w:ind w:left="789" w:hanging="425"/>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výpovědní hodnota izolované </w:t>
            </w:r>
            <w:proofErr w:type="spellStart"/>
            <w:r w:rsidRPr="001D0CE1">
              <w:rPr>
                <w:rFonts w:ascii="Calibri" w:eastAsia="Times New Roman" w:hAnsi="Calibri" w:cs="Calibri"/>
                <w:color w:val="000000"/>
                <w:sz w:val="18"/>
                <w:szCs w:val="18"/>
                <w:lang w:eastAsia="cs-CZ"/>
              </w:rPr>
              <w:t>postprandiální</w:t>
            </w:r>
            <w:proofErr w:type="spellEnd"/>
            <w:r w:rsidRPr="001D0CE1">
              <w:rPr>
                <w:rFonts w:ascii="Calibri" w:eastAsia="Times New Roman" w:hAnsi="Calibri" w:cs="Calibri"/>
                <w:color w:val="000000"/>
                <w:sz w:val="18"/>
                <w:szCs w:val="18"/>
                <w:lang w:eastAsia="cs-CZ"/>
              </w:rPr>
              <w:t xml:space="preserve"> glykémie v praxi? Uveďte příklad změny angiologické terapie na základě </w:t>
            </w:r>
            <w:proofErr w:type="spellStart"/>
            <w:r w:rsidRPr="001D0CE1">
              <w:rPr>
                <w:rFonts w:ascii="Calibri" w:eastAsia="Times New Roman" w:hAnsi="Calibri" w:cs="Calibri"/>
                <w:color w:val="000000"/>
                <w:sz w:val="18"/>
                <w:szCs w:val="18"/>
                <w:lang w:eastAsia="cs-CZ"/>
              </w:rPr>
              <w:t>postprand</w:t>
            </w:r>
            <w:proofErr w:type="spellEnd"/>
            <w:r w:rsidRPr="001D0CE1">
              <w:rPr>
                <w:rFonts w:ascii="Calibri" w:eastAsia="Times New Roman" w:hAnsi="Calibri" w:cs="Calibri"/>
                <w:color w:val="000000"/>
                <w:sz w:val="18"/>
                <w:szCs w:val="18"/>
                <w:lang w:eastAsia="cs-CZ"/>
              </w:rPr>
              <w:t xml:space="preserve"> glykémie.</w:t>
            </w:r>
          </w:p>
          <w:p w14:paraId="2A71AC4F" w14:textId="659B13A7" w:rsidR="004167A9" w:rsidRPr="001D0CE1" w:rsidRDefault="004167A9" w:rsidP="00203EB8">
            <w:pPr>
              <w:pStyle w:val="Odstavecseseznamem"/>
              <w:numPr>
                <w:ilvl w:val="1"/>
                <w:numId w:val="45"/>
              </w:numPr>
              <w:spacing w:after="0" w:line="240" w:lineRule="auto"/>
              <w:ind w:left="789" w:hanging="425"/>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pokud k řešení akutních stavů (</w:t>
            </w:r>
            <w:proofErr w:type="spellStart"/>
            <w:r w:rsidRPr="001D0CE1">
              <w:rPr>
                <w:rFonts w:ascii="Calibri" w:eastAsia="Times New Roman" w:hAnsi="Calibri" w:cs="Calibri"/>
                <w:color w:val="000000"/>
                <w:sz w:val="18"/>
                <w:szCs w:val="18"/>
                <w:lang w:eastAsia="cs-CZ"/>
              </w:rPr>
              <w:t>hypo</w:t>
            </w:r>
            <w:proofErr w:type="spellEnd"/>
            <w:r w:rsidRPr="001D0CE1">
              <w:rPr>
                <w:rFonts w:ascii="Calibri" w:eastAsia="Times New Roman" w:hAnsi="Calibri" w:cs="Calibri"/>
                <w:color w:val="000000"/>
                <w:sz w:val="18"/>
                <w:szCs w:val="18"/>
                <w:lang w:eastAsia="cs-CZ"/>
              </w:rPr>
              <w:t>/</w:t>
            </w:r>
            <w:proofErr w:type="gramStart"/>
            <w:r w:rsidRPr="001D0CE1">
              <w:rPr>
                <w:rFonts w:ascii="Calibri" w:eastAsia="Times New Roman" w:hAnsi="Calibri" w:cs="Calibri"/>
                <w:color w:val="000000"/>
                <w:sz w:val="18"/>
                <w:szCs w:val="18"/>
                <w:lang w:eastAsia="cs-CZ"/>
              </w:rPr>
              <w:t>hyper)-</w:t>
            </w:r>
            <w:proofErr w:type="gramEnd"/>
            <w:r w:rsidRPr="001D0CE1">
              <w:rPr>
                <w:rFonts w:ascii="Calibri" w:eastAsia="Times New Roman" w:hAnsi="Calibri" w:cs="Calibri"/>
                <w:color w:val="000000"/>
                <w:sz w:val="18"/>
                <w:szCs w:val="18"/>
                <w:lang w:eastAsia="cs-CZ"/>
              </w:rPr>
              <w:t xml:space="preserve"> pak by měl být takto vybavena každá ordinace AS, včetně infuzního setu a roztoku glukózy, glukagonu?</w:t>
            </w:r>
            <w:r w:rsidRPr="001D0CE1">
              <w:rPr>
                <w:rFonts w:ascii="Calibri" w:eastAsia="Times New Roman" w:hAnsi="Calibri" w:cs="Calibri"/>
                <w:color w:val="000000"/>
                <w:sz w:val="18"/>
                <w:szCs w:val="18"/>
                <w:lang w:eastAsia="cs-CZ"/>
              </w:rPr>
              <w:br/>
            </w:r>
          </w:p>
          <w:p w14:paraId="65EC2ABD" w14:textId="77777777" w:rsidR="004167A9" w:rsidRPr="001D0CE1" w:rsidRDefault="004167A9" w:rsidP="00B94991">
            <w:pPr>
              <w:spacing w:after="0" w:line="240" w:lineRule="auto"/>
              <w:rPr>
                <w:rFonts w:ascii="Calibri" w:eastAsia="Times New Roman" w:hAnsi="Calibri" w:cs="Calibri"/>
                <w:color w:val="000000"/>
                <w:sz w:val="18"/>
                <w:szCs w:val="18"/>
                <w:lang w:eastAsia="cs-CZ"/>
              </w:rPr>
            </w:pPr>
          </w:p>
        </w:tc>
      </w:tr>
      <w:tr w:rsidR="004167A9" w:rsidRPr="001D0CE1" w14:paraId="1A25D53C" w14:textId="77777777" w:rsidTr="00351313">
        <w:tc>
          <w:tcPr>
            <w:tcW w:w="180" w:type="pct"/>
            <w:shd w:val="clear" w:color="auto" w:fill="auto"/>
            <w:noWrap/>
            <w:vAlign w:val="center"/>
            <w:hideMark/>
          </w:tcPr>
          <w:p w14:paraId="4F8179D9"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102</w:t>
            </w:r>
          </w:p>
        </w:tc>
        <w:tc>
          <w:tcPr>
            <w:tcW w:w="627" w:type="pct"/>
            <w:shd w:val="clear" w:color="auto" w:fill="auto"/>
            <w:vAlign w:val="center"/>
            <w:hideMark/>
          </w:tcPr>
          <w:p w14:paraId="352C656E"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01146</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STANOVENÍ D-DIMERU V </w:t>
            </w:r>
            <w:proofErr w:type="gramStart"/>
            <w:r w:rsidRPr="001D0CE1">
              <w:rPr>
                <w:rFonts w:ascii="Calibri" w:eastAsia="Times New Roman" w:hAnsi="Calibri" w:cs="Calibri"/>
                <w:b/>
                <w:bCs/>
                <w:color w:val="000000"/>
                <w:sz w:val="18"/>
                <w:szCs w:val="18"/>
                <w:lang w:eastAsia="cs-CZ"/>
              </w:rPr>
              <w:t>ORDINACI - souhlasné</w:t>
            </w:r>
            <w:proofErr w:type="gramEnd"/>
            <w:r w:rsidRPr="001D0CE1">
              <w:rPr>
                <w:rFonts w:ascii="Calibri" w:eastAsia="Times New Roman" w:hAnsi="Calibri" w:cs="Calibri"/>
                <w:b/>
                <w:bCs/>
                <w:color w:val="000000"/>
                <w:sz w:val="18"/>
                <w:szCs w:val="18"/>
                <w:lang w:eastAsia="cs-CZ"/>
              </w:rPr>
              <w:t xml:space="preserve"> stanovisko autorské odbornosti není k dispozici</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řízení: </w:t>
            </w:r>
            <w:r w:rsidRPr="001D0CE1">
              <w:rPr>
                <w:rFonts w:ascii="Calibri" w:eastAsia="Times New Roman" w:hAnsi="Calibri" w:cs="Calibri"/>
                <w:b/>
                <w:bCs/>
                <w:color w:val="000000"/>
                <w:sz w:val="18"/>
                <w:szCs w:val="18"/>
                <w:lang w:eastAsia="cs-CZ"/>
              </w:rPr>
              <w:lastRenderedPageBreak/>
              <w:t xml:space="preserve">návrh na rozšíření sdílení výkonu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001 s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102, souhlas autorské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není k dispozici</w:t>
            </w:r>
          </w:p>
        </w:tc>
        <w:tc>
          <w:tcPr>
            <w:tcW w:w="4193" w:type="pct"/>
            <w:shd w:val="clear" w:color="auto" w:fill="auto"/>
            <w:hideMark/>
          </w:tcPr>
          <w:p w14:paraId="41A44342" w14:textId="77777777" w:rsidR="00952004" w:rsidRPr="001D0CE1" w:rsidRDefault="004167A9" w:rsidP="00203EB8">
            <w:pPr>
              <w:pStyle w:val="Odstavecseseznamem"/>
              <w:numPr>
                <w:ilvl w:val="0"/>
                <w:numId w:val="46"/>
              </w:numPr>
              <w:spacing w:after="0" w:line="240" w:lineRule="auto"/>
              <w:ind w:left="789" w:hanging="567"/>
              <w:rPr>
                <w:rFonts w:ascii="Calibri" w:eastAsia="Times New Roman" w:hAnsi="Calibri" w:cs="Calibri"/>
                <w:color w:val="000000"/>
                <w:sz w:val="18"/>
                <w:szCs w:val="18"/>
                <w:lang w:eastAsia="cs-CZ"/>
              </w:rPr>
            </w:pPr>
            <w:r w:rsidRPr="001D0CE1">
              <w:rPr>
                <w:rFonts w:ascii="Calibri" w:eastAsia="Times New Roman" w:hAnsi="Calibri" w:cs="Calibri"/>
                <w:b/>
                <w:color w:val="000000"/>
                <w:sz w:val="18"/>
                <w:szCs w:val="18"/>
                <w:lang w:eastAsia="cs-CZ"/>
              </w:rPr>
              <w:lastRenderedPageBreak/>
              <w:t>Nebyl doložen souhlas autorské odbornosti</w:t>
            </w:r>
          </w:p>
          <w:p w14:paraId="4F01CB89" w14:textId="60671700" w:rsidR="00D45502" w:rsidRPr="001D0CE1" w:rsidRDefault="004167A9" w:rsidP="00203EB8">
            <w:pPr>
              <w:pStyle w:val="Odstavecseseznamem"/>
              <w:numPr>
                <w:ilvl w:val="0"/>
                <w:numId w:val="46"/>
              </w:numPr>
              <w:spacing w:after="0" w:line="240" w:lineRule="auto"/>
              <w:ind w:left="789" w:hanging="567"/>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D-dimer jako marker tromboembolické nemoci, ale např. pro dg. HŽT je nutné provést sono vyšetření, kterým by měl každý </w:t>
            </w:r>
            <w:proofErr w:type="spellStart"/>
            <w:r w:rsidRPr="001D0CE1">
              <w:rPr>
                <w:rFonts w:ascii="Calibri" w:eastAsia="Times New Roman" w:hAnsi="Calibri" w:cs="Calibri"/>
                <w:color w:val="000000"/>
                <w:sz w:val="18"/>
                <w:szCs w:val="18"/>
                <w:lang w:eastAsia="cs-CZ"/>
              </w:rPr>
              <w:t>angiolog</w:t>
            </w:r>
            <w:proofErr w:type="spellEnd"/>
            <w:r w:rsidRPr="001D0CE1">
              <w:rPr>
                <w:rFonts w:ascii="Calibri" w:eastAsia="Times New Roman" w:hAnsi="Calibri" w:cs="Calibri"/>
                <w:color w:val="000000"/>
                <w:sz w:val="18"/>
                <w:szCs w:val="18"/>
                <w:lang w:eastAsia="cs-CZ"/>
              </w:rPr>
              <w:t xml:space="preserve"> disponovat spíše než POCT metodou (viz Vyhláška 92/2012 Sb.), diagnostika PE do náplně práce </w:t>
            </w:r>
            <w:proofErr w:type="spellStart"/>
            <w:r w:rsidRPr="001D0CE1">
              <w:rPr>
                <w:rFonts w:ascii="Calibri" w:eastAsia="Times New Roman" w:hAnsi="Calibri" w:cs="Calibri"/>
                <w:color w:val="000000"/>
                <w:sz w:val="18"/>
                <w:szCs w:val="18"/>
                <w:lang w:eastAsia="cs-CZ"/>
              </w:rPr>
              <w:t>angiologa</w:t>
            </w:r>
            <w:proofErr w:type="spellEnd"/>
            <w:r w:rsidRPr="001D0CE1">
              <w:rPr>
                <w:rFonts w:ascii="Calibri" w:eastAsia="Times New Roman" w:hAnsi="Calibri" w:cs="Calibri"/>
                <w:color w:val="000000"/>
                <w:sz w:val="18"/>
                <w:szCs w:val="18"/>
                <w:lang w:eastAsia="cs-CZ"/>
              </w:rPr>
              <w:t xml:space="preserve"> nespadá, spíše verifikace HŽT při již </w:t>
            </w:r>
            <w:proofErr w:type="spellStart"/>
            <w:r w:rsidRPr="001D0CE1">
              <w:rPr>
                <w:rFonts w:ascii="Calibri" w:eastAsia="Times New Roman" w:hAnsi="Calibri" w:cs="Calibri"/>
                <w:color w:val="000000"/>
                <w:sz w:val="18"/>
                <w:szCs w:val="18"/>
                <w:lang w:eastAsia="cs-CZ"/>
              </w:rPr>
              <w:t>prokázáné</w:t>
            </w:r>
            <w:proofErr w:type="spellEnd"/>
            <w:r w:rsidRPr="001D0CE1">
              <w:rPr>
                <w:rFonts w:ascii="Calibri" w:eastAsia="Times New Roman" w:hAnsi="Calibri" w:cs="Calibri"/>
                <w:color w:val="000000"/>
                <w:sz w:val="18"/>
                <w:szCs w:val="18"/>
                <w:lang w:eastAsia="cs-CZ"/>
              </w:rPr>
              <w:t xml:space="preserve"> PE, pak tedy není důvod stanovovat D-dimery</w:t>
            </w:r>
            <w:r w:rsidR="00D45502" w:rsidRPr="001D0CE1">
              <w:rPr>
                <w:rFonts w:ascii="Calibri" w:eastAsia="Times New Roman" w:hAnsi="Calibri" w:cs="Calibri"/>
                <w:color w:val="000000"/>
                <w:sz w:val="18"/>
                <w:szCs w:val="18"/>
                <w:lang w:eastAsia="cs-CZ"/>
              </w:rPr>
              <w:t xml:space="preserve">, </w:t>
            </w:r>
            <w:r w:rsidRPr="001D0CE1">
              <w:rPr>
                <w:rFonts w:ascii="Calibri" w:eastAsia="Times New Roman" w:hAnsi="Calibri" w:cs="Calibri"/>
                <w:color w:val="000000"/>
                <w:sz w:val="18"/>
                <w:szCs w:val="18"/>
                <w:lang w:eastAsia="cs-CZ"/>
              </w:rPr>
              <w:t xml:space="preserve">Doporučené postupy pro akutní HŽT, doporučený postup ČAS: „Diagnostickou metodou první volby je kompresní </w:t>
            </w:r>
            <w:proofErr w:type="spellStart"/>
            <w:r w:rsidRPr="001D0CE1">
              <w:rPr>
                <w:rFonts w:ascii="Calibri" w:eastAsia="Times New Roman" w:hAnsi="Calibri" w:cs="Calibri"/>
                <w:color w:val="000000"/>
                <w:sz w:val="18"/>
                <w:szCs w:val="18"/>
                <w:lang w:eastAsia="cs-CZ"/>
              </w:rPr>
              <w:t>celokoončetinová</w:t>
            </w:r>
            <w:proofErr w:type="spellEnd"/>
            <w:r w:rsidRPr="001D0CE1">
              <w:rPr>
                <w:rFonts w:ascii="Calibri" w:eastAsia="Times New Roman" w:hAnsi="Calibri" w:cs="Calibri"/>
                <w:color w:val="000000"/>
                <w:sz w:val="18"/>
                <w:szCs w:val="18"/>
                <w:lang w:eastAsia="cs-CZ"/>
              </w:rPr>
              <w:t xml:space="preserve"> ultrasonografie, …“Doporučené postupy ČKS pro léčbu PE vůbec </w:t>
            </w:r>
            <w:proofErr w:type="spellStart"/>
            <w:r w:rsidRPr="001D0CE1">
              <w:rPr>
                <w:rFonts w:ascii="Calibri" w:eastAsia="Times New Roman" w:hAnsi="Calibri" w:cs="Calibri"/>
                <w:color w:val="000000"/>
                <w:sz w:val="18"/>
                <w:szCs w:val="18"/>
                <w:lang w:eastAsia="cs-CZ"/>
              </w:rPr>
              <w:t>nezmiňujjí</w:t>
            </w:r>
            <w:proofErr w:type="spellEnd"/>
            <w:r w:rsidR="00D45502" w:rsidRPr="001D0CE1">
              <w:rPr>
                <w:rFonts w:ascii="Calibri" w:eastAsia="Times New Roman" w:hAnsi="Calibri" w:cs="Calibri"/>
                <w:color w:val="000000"/>
                <w:sz w:val="18"/>
                <w:szCs w:val="18"/>
                <w:lang w:eastAsia="cs-CZ"/>
              </w:rPr>
              <w:t>,</w:t>
            </w:r>
          </w:p>
          <w:p w14:paraId="66679795" w14:textId="12EA28C7" w:rsidR="00952004" w:rsidRPr="001D0CE1" w:rsidRDefault="004167A9" w:rsidP="00203EB8">
            <w:pPr>
              <w:pStyle w:val="Odstavecseseznamem"/>
              <w:numPr>
                <w:ilvl w:val="0"/>
                <w:numId w:val="46"/>
              </w:numPr>
              <w:spacing w:after="0" w:line="240" w:lineRule="auto"/>
              <w:ind w:left="789" w:hanging="567"/>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monitoring D-dimerů jako parametr pro rozhodování o délce </w:t>
            </w:r>
            <w:proofErr w:type="spellStart"/>
            <w:r w:rsidRPr="001D0CE1">
              <w:rPr>
                <w:rFonts w:ascii="Calibri" w:eastAsia="Times New Roman" w:hAnsi="Calibri" w:cs="Calibri"/>
                <w:color w:val="000000"/>
                <w:sz w:val="18"/>
                <w:szCs w:val="18"/>
                <w:lang w:eastAsia="cs-CZ"/>
              </w:rPr>
              <w:t>antikoagulace</w:t>
            </w:r>
            <w:proofErr w:type="spellEnd"/>
            <w:r w:rsidRPr="001D0CE1">
              <w:rPr>
                <w:rFonts w:ascii="Calibri" w:eastAsia="Times New Roman" w:hAnsi="Calibri" w:cs="Calibri"/>
                <w:color w:val="000000"/>
                <w:sz w:val="18"/>
                <w:szCs w:val="18"/>
                <w:lang w:eastAsia="cs-CZ"/>
              </w:rPr>
              <w:t>, délka léčby HŽT se odvíjí od vývoje regrese sono nálezu, sledování dynamiky D-dimerů není akutní vyšetření, lze případně realizovat standardním odběrem</w:t>
            </w:r>
          </w:p>
          <w:p w14:paraId="39DE245D" w14:textId="14A7EB3C" w:rsidR="004167A9" w:rsidRPr="001D0CE1" w:rsidRDefault="00952004" w:rsidP="00203EB8">
            <w:pPr>
              <w:pStyle w:val="Odstavecseseznamem"/>
              <w:numPr>
                <w:ilvl w:val="0"/>
                <w:numId w:val="46"/>
              </w:numPr>
              <w:spacing w:after="0" w:line="240" w:lineRule="auto"/>
              <w:ind w:left="789" w:hanging="567"/>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V jakém případě není možné </w:t>
            </w:r>
            <w:r w:rsidR="004167A9" w:rsidRPr="001D0CE1">
              <w:rPr>
                <w:rFonts w:ascii="Calibri" w:eastAsia="Times New Roman" w:hAnsi="Calibri" w:cs="Calibri"/>
                <w:color w:val="000000"/>
                <w:sz w:val="18"/>
                <w:szCs w:val="18"/>
                <w:lang w:eastAsia="cs-CZ"/>
              </w:rPr>
              <w:t xml:space="preserve">využit standardní odběr na </w:t>
            </w:r>
            <w:proofErr w:type="spellStart"/>
            <w:r w:rsidR="004167A9" w:rsidRPr="001D0CE1">
              <w:rPr>
                <w:rFonts w:ascii="Calibri" w:eastAsia="Times New Roman" w:hAnsi="Calibri" w:cs="Calibri"/>
                <w:color w:val="000000"/>
                <w:sz w:val="18"/>
                <w:szCs w:val="18"/>
                <w:lang w:eastAsia="cs-CZ"/>
              </w:rPr>
              <w:t>statim</w:t>
            </w:r>
            <w:proofErr w:type="spellEnd"/>
            <w:r w:rsidR="004167A9" w:rsidRPr="001D0CE1">
              <w:rPr>
                <w:rFonts w:ascii="Calibri" w:eastAsia="Times New Roman" w:hAnsi="Calibri" w:cs="Calibri"/>
                <w:color w:val="000000"/>
                <w:sz w:val="18"/>
                <w:szCs w:val="18"/>
                <w:lang w:eastAsia="cs-CZ"/>
              </w:rPr>
              <w:t>? Jak byly toto situace řešeny doposud?</w:t>
            </w:r>
          </w:p>
        </w:tc>
      </w:tr>
      <w:tr w:rsidR="004167A9" w:rsidRPr="001D0CE1" w14:paraId="48A39B92" w14:textId="77777777" w:rsidTr="00351313">
        <w:tc>
          <w:tcPr>
            <w:tcW w:w="180" w:type="pct"/>
            <w:shd w:val="clear" w:color="auto" w:fill="auto"/>
            <w:noWrap/>
            <w:vAlign w:val="center"/>
            <w:hideMark/>
          </w:tcPr>
          <w:p w14:paraId="38722348"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102</w:t>
            </w:r>
          </w:p>
        </w:tc>
        <w:tc>
          <w:tcPr>
            <w:tcW w:w="627" w:type="pct"/>
            <w:shd w:val="clear" w:color="auto" w:fill="auto"/>
            <w:vAlign w:val="center"/>
            <w:hideMark/>
          </w:tcPr>
          <w:p w14:paraId="0DC05BBF"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01148</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STANOVENÍ PRO BNP V </w:t>
            </w:r>
            <w:proofErr w:type="gramStart"/>
            <w:r w:rsidRPr="001D0CE1">
              <w:rPr>
                <w:rFonts w:ascii="Calibri" w:eastAsia="Times New Roman" w:hAnsi="Calibri" w:cs="Calibri"/>
                <w:b/>
                <w:bCs/>
                <w:color w:val="000000"/>
                <w:sz w:val="18"/>
                <w:szCs w:val="18"/>
                <w:lang w:eastAsia="cs-CZ"/>
              </w:rPr>
              <w:t>ORDINACI - souhlasné</w:t>
            </w:r>
            <w:proofErr w:type="gramEnd"/>
            <w:r w:rsidRPr="001D0CE1">
              <w:rPr>
                <w:rFonts w:ascii="Calibri" w:eastAsia="Times New Roman" w:hAnsi="Calibri" w:cs="Calibri"/>
                <w:b/>
                <w:bCs/>
                <w:color w:val="000000"/>
                <w:sz w:val="18"/>
                <w:szCs w:val="18"/>
                <w:lang w:eastAsia="cs-CZ"/>
              </w:rPr>
              <w:t xml:space="preserve"> stanovisko autorské odbornosti není k dispozici</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řízení: návrh na rozšíření sdílení výkonu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001 s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102, souhlas autorské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není k dispozici</w:t>
            </w:r>
          </w:p>
        </w:tc>
        <w:tc>
          <w:tcPr>
            <w:tcW w:w="4193" w:type="pct"/>
            <w:shd w:val="clear" w:color="auto" w:fill="auto"/>
            <w:hideMark/>
          </w:tcPr>
          <w:p w14:paraId="530B64FF" w14:textId="1EB54F84" w:rsidR="004167A9" w:rsidRPr="001D0CE1" w:rsidRDefault="004167A9" w:rsidP="00203EB8">
            <w:pPr>
              <w:pStyle w:val="Odstavecseseznamem"/>
              <w:numPr>
                <w:ilvl w:val="0"/>
                <w:numId w:val="47"/>
              </w:numPr>
              <w:spacing w:after="0" w:line="240" w:lineRule="auto"/>
              <w:ind w:hanging="498"/>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Nebyl doložen souhlas autorské odbornosti</w:t>
            </w:r>
          </w:p>
          <w:p w14:paraId="772E5C9B" w14:textId="4DA945E3" w:rsidR="004167A9" w:rsidRPr="001D0CE1" w:rsidRDefault="004167A9" w:rsidP="00203EB8">
            <w:pPr>
              <w:pStyle w:val="Odstavecseseznamem"/>
              <w:numPr>
                <w:ilvl w:val="0"/>
                <w:numId w:val="47"/>
              </w:numPr>
              <w:spacing w:after="0" w:line="240" w:lineRule="auto"/>
              <w:ind w:hanging="498"/>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alternativou absence POCT metody v ambulanci není odeslání na internu/</w:t>
            </w:r>
            <w:proofErr w:type="spellStart"/>
            <w:r w:rsidRPr="001D0CE1">
              <w:rPr>
                <w:rFonts w:ascii="Calibri" w:eastAsia="Times New Roman" w:hAnsi="Calibri" w:cs="Calibri"/>
                <w:color w:val="000000"/>
                <w:sz w:val="18"/>
                <w:szCs w:val="18"/>
                <w:lang w:eastAsia="cs-CZ"/>
              </w:rPr>
              <w:t>kardio</w:t>
            </w:r>
            <w:proofErr w:type="spellEnd"/>
            <w:r w:rsidRPr="001D0CE1">
              <w:rPr>
                <w:rFonts w:ascii="Calibri" w:eastAsia="Times New Roman" w:hAnsi="Calibri" w:cs="Calibri"/>
                <w:color w:val="000000"/>
                <w:sz w:val="18"/>
                <w:szCs w:val="18"/>
                <w:lang w:eastAsia="cs-CZ"/>
              </w:rPr>
              <w:t xml:space="preserve"> k </w:t>
            </w:r>
            <w:proofErr w:type="spellStart"/>
            <w:r w:rsidRPr="001D0CE1">
              <w:rPr>
                <w:rFonts w:ascii="Calibri" w:eastAsia="Times New Roman" w:hAnsi="Calibri" w:cs="Calibri"/>
                <w:color w:val="000000"/>
                <w:sz w:val="18"/>
                <w:szCs w:val="18"/>
                <w:lang w:eastAsia="cs-CZ"/>
              </w:rPr>
              <w:t>dovyšetření</w:t>
            </w:r>
            <w:proofErr w:type="spellEnd"/>
            <w:r w:rsidRPr="001D0CE1">
              <w:rPr>
                <w:rFonts w:ascii="Calibri" w:eastAsia="Times New Roman" w:hAnsi="Calibri" w:cs="Calibri"/>
                <w:color w:val="000000"/>
                <w:sz w:val="18"/>
                <w:szCs w:val="18"/>
                <w:lang w:eastAsia="cs-CZ"/>
              </w:rPr>
              <w:t xml:space="preserve">, ale možnost vyšetření </w:t>
            </w:r>
            <w:proofErr w:type="spellStart"/>
            <w:r w:rsidRPr="001D0CE1">
              <w:rPr>
                <w:rFonts w:ascii="Calibri" w:eastAsia="Times New Roman" w:hAnsi="Calibri" w:cs="Calibri"/>
                <w:color w:val="000000"/>
                <w:sz w:val="18"/>
                <w:szCs w:val="18"/>
                <w:lang w:eastAsia="cs-CZ"/>
              </w:rPr>
              <w:t>NTproBNP</w:t>
            </w:r>
            <w:proofErr w:type="spellEnd"/>
            <w:r w:rsidRPr="001D0CE1">
              <w:rPr>
                <w:rFonts w:ascii="Calibri" w:eastAsia="Times New Roman" w:hAnsi="Calibri" w:cs="Calibri"/>
                <w:color w:val="000000"/>
                <w:sz w:val="18"/>
                <w:szCs w:val="18"/>
                <w:lang w:eastAsia="cs-CZ"/>
              </w:rPr>
              <w:t xml:space="preserve"> v </w:t>
            </w:r>
            <w:proofErr w:type="spellStart"/>
            <w:r w:rsidRPr="001D0CE1">
              <w:rPr>
                <w:rFonts w:ascii="Calibri" w:eastAsia="Times New Roman" w:hAnsi="Calibri" w:cs="Calibri"/>
                <w:color w:val="000000"/>
                <w:sz w:val="18"/>
                <w:szCs w:val="18"/>
                <w:lang w:eastAsia="cs-CZ"/>
              </w:rPr>
              <w:t>lab</w:t>
            </w:r>
            <w:proofErr w:type="spellEnd"/>
            <w:r w:rsidRPr="001D0CE1">
              <w:rPr>
                <w:rFonts w:ascii="Calibri" w:eastAsia="Times New Roman" w:hAnsi="Calibri" w:cs="Calibri"/>
                <w:color w:val="000000"/>
                <w:sz w:val="18"/>
                <w:szCs w:val="18"/>
                <w:lang w:eastAsia="cs-CZ"/>
              </w:rPr>
              <w:t xml:space="preserve"> (omezení na indikaci kardiologem není VZP uplatňováno).</w:t>
            </w:r>
          </w:p>
        </w:tc>
      </w:tr>
      <w:tr w:rsidR="004167A9" w:rsidRPr="001D0CE1" w14:paraId="777DFF4F" w14:textId="77777777" w:rsidTr="00351313">
        <w:tc>
          <w:tcPr>
            <w:tcW w:w="180" w:type="pct"/>
            <w:shd w:val="clear" w:color="auto" w:fill="auto"/>
            <w:noWrap/>
            <w:vAlign w:val="center"/>
            <w:hideMark/>
          </w:tcPr>
          <w:p w14:paraId="47941438"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102</w:t>
            </w:r>
          </w:p>
        </w:tc>
        <w:tc>
          <w:tcPr>
            <w:tcW w:w="627" w:type="pct"/>
            <w:shd w:val="clear" w:color="auto" w:fill="auto"/>
            <w:vAlign w:val="center"/>
            <w:hideMark/>
          </w:tcPr>
          <w:p w14:paraId="16D87C91"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13024</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VYŠETŘENÍ RIZIKA SYNDROMU DIABETICKÉ </w:t>
            </w:r>
            <w:proofErr w:type="gramStart"/>
            <w:r w:rsidRPr="001D0CE1">
              <w:rPr>
                <w:rFonts w:ascii="Calibri" w:eastAsia="Times New Roman" w:hAnsi="Calibri" w:cs="Calibri"/>
                <w:b/>
                <w:bCs/>
                <w:color w:val="000000"/>
                <w:sz w:val="18"/>
                <w:szCs w:val="18"/>
                <w:lang w:eastAsia="cs-CZ"/>
              </w:rPr>
              <w:t>NOHY - souhlasné</w:t>
            </w:r>
            <w:proofErr w:type="gramEnd"/>
            <w:r w:rsidRPr="001D0CE1">
              <w:rPr>
                <w:rFonts w:ascii="Calibri" w:eastAsia="Times New Roman" w:hAnsi="Calibri" w:cs="Calibri"/>
                <w:b/>
                <w:bCs/>
                <w:color w:val="000000"/>
                <w:sz w:val="18"/>
                <w:szCs w:val="18"/>
                <w:lang w:eastAsia="cs-CZ"/>
              </w:rPr>
              <w:t xml:space="preserve"> stanovisko autorské odbornosti je k dispozici</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řízení: návrh na rozšíření sdílení výkonu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103 s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102, souhlas autorské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je k dispozici</w:t>
            </w:r>
          </w:p>
        </w:tc>
        <w:tc>
          <w:tcPr>
            <w:tcW w:w="4193" w:type="pct"/>
            <w:shd w:val="clear" w:color="auto" w:fill="auto"/>
            <w:hideMark/>
          </w:tcPr>
          <w:p w14:paraId="7617E6AB" w14:textId="77777777" w:rsidR="00202F00" w:rsidRPr="001D0CE1" w:rsidRDefault="004167A9" w:rsidP="00203EB8">
            <w:pPr>
              <w:pStyle w:val="Odstavecseseznamem"/>
              <w:numPr>
                <w:ilvl w:val="0"/>
                <w:numId w:val="48"/>
              </w:numPr>
              <w:spacing w:after="0" w:line="240" w:lineRule="auto"/>
              <w:ind w:hanging="498"/>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OF 1/1 rok, má být provedena dispenzarizace diabetika, event. VPL (pokud </w:t>
            </w:r>
            <w:r w:rsidR="00202F00" w:rsidRPr="001D0CE1">
              <w:rPr>
                <w:rFonts w:ascii="Calibri" w:eastAsia="Times New Roman" w:hAnsi="Calibri" w:cs="Calibri"/>
                <w:color w:val="000000"/>
                <w:sz w:val="18"/>
                <w:szCs w:val="18"/>
                <w:lang w:eastAsia="cs-CZ"/>
              </w:rPr>
              <w:t xml:space="preserve">je </w:t>
            </w:r>
            <w:proofErr w:type="spellStart"/>
            <w:r w:rsidRPr="001D0CE1">
              <w:rPr>
                <w:rFonts w:ascii="Calibri" w:eastAsia="Times New Roman" w:hAnsi="Calibri" w:cs="Calibri"/>
                <w:color w:val="000000"/>
                <w:sz w:val="18"/>
                <w:szCs w:val="18"/>
                <w:lang w:eastAsia="cs-CZ"/>
              </w:rPr>
              <w:t>certif</w:t>
            </w:r>
            <w:proofErr w:type="spellEnd"/>
            <w:r w:rsidR="00202F00" w:rsidRPr="001D0CE1">
              <w:rPr>
                <w:rFonts w:ascii="Calibri" w:eastAsia="Times New Roman" w:hAnsi="Calibri" w:cs="Calibri"/>
                <w:color w:val="000000"/>
                <w:sz w:val="18"/>
                <w:szCs w:val="18"/>
                <w:lang w:eastAsia="cs-CZ"/>
              </w:rPr>
              <w:t>.</w:t>
            </w:r>
            <w:r w:rsidRPr="001D0CE1">
              <w:rPr>
                <w:rFonts w:ascii="Calibri" w:eastAsia="Times New Roman" w:hAnsi="Calibri" w:cs="Calibri"/>
                <w:color w:val="000000"/>
                <w:sz w:val="18"/>
                <w:szCs w:val="18"/>
                <w:lang w:eastAsia="cs-CZ"/>
              </w:rPr>
              <w:t xml:space="preserve">) –aktuálně nelze zajistit informovanost mezi specialisty →duplicity,  </w:t>
            </w:r>
          </w:p>
          <w:p w14:paraId="5B5F70FA" w14:textId="0776DD63" w:rsidR="004167A9" w:rsidRPr="001D0CE1" w:rsidRDefault="004167A9" w:rsidP="00203EB8">
            <w:pPr>
              <w:pStyle w:val="Odstavecseseznamem"/>
              <w:numPr>
                <w:ilvl w:val="0"/>
                <w:numId w:val="48"/>
              </w:numPr>
              <w:spacing w:after="0" w:line="240" w:lineRule="auto"/>
              <w:ind w:hanging="498"/>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výkon má být pouze pro specialisty, kteří komplexně pečují o diabetiky.  </w:t>
            </w:r>
            <w:r w:rsidRPr="001D0CE1">
              <w:rPr>
                <w:rFonts w:ascii="Calibri" w:eastAsia="Times New Roman" w:hAnsi="Calibri" w:cs="Calibri"/>
                <w:color w:val="000000"/>
                <w:sz w:val="18"/>
                <w:szCs w:val="18"/>
                <w:lang w:eastAsia="cs-CZ"/>
              </w:rPr>
              <w:br/>
            </w:r>
          </w:p>
        </w:tc>
      </w:tr>
      <w:tr w:rsidR="004167A9" w:rsidRPr="001D0CE1" w14:paraId="4A2BF925" w14:textId="77777777" w:rsidTr="00351313">
        <w:tc>
          <w:tcPr>
            <w:tcW w:w="180" w:type="pct"/>
            <w:shd w:val="clear" w:color="auto" w:fill="auto"/>
            <w:noWrap/>
            <w:vAlign w:val="center"/>
            <w:hideMark/>
          </w:tcPr>
          <w:p w14:paraId="37B86765"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103</w:t>
            </w:r>
          </w:p>
        </w:tc>
        <w:tc>
          <w:tcPr>
            <w:tcW w:w="627" w:type="pct"/>
            <w:shd w:val="clear" w:color="auto" w:fill="auto"/>
            <w:vAlign w:val="center"/>
            <w:hideMark/>
          </w:tcPr>
          <w:p w14:paraId="38636489"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02230</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 KVANTITATIVNÍ STANOVENÍ CRP (POCT) - souhlasné stanovisko autorské </w:t>
            </w:r>
            <w:r w:rsidRPr="001D0CE1">
              <w:rPr>
                <w:rFonts w:ascii="Calibri" w:eastAsia="Times New Roman" w:hAnsi="Calibri" w:cs="Calibri"/>
                <w:b/>
                <w:bCs/>
                <w:color w:val="000000"/>
                <w:sz w:val="18"/>
                <w:szCs w:val="18"/>
                <w:lang w:eastAsia="cs-CZ"/>
              </w:rPr>
              <w:lastRenderedPageBreak/>
              <w:t>odbornosti je k dispozici</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řízení: návrh na rozšíření sdílení výkonu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002 s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103, souhlas autorské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je k dispozici</w:t>
            </w:r>
          </w:p>
        </w:tc>
        <w:tc>
          <w:tcPr>
            <w:tcW w:w="4193" w:type="pct"/>
            <w:shd w:val="clear" w:color="auto" w:fill="auto"/>
            <w:hideMark/>
          </w:tcPr>
          <w:p w14:paraId="2AC7B308" w14:textId="4AE8BB8E" w:rsidR="004167A9" w:rsidRPr="001D0CE1" w:rsidRDefault="004167A9" w:rsidP="00203EB8">
            <w:pPr>
              <w:pStyle w:val="Odstavecseseznamem"/>
              <w:numPr>
                <w:ilvl w:val="0"/>
                <w:numId w:val="49"/>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lastRenderedPageBreak/>
              <w:t xml:space="preserve">při podezření na infekční komplikace je na místě i </w:t>
            </w:r>
            <w:proofErr w:type="spellStart"/>
            <w:r w:rsidRPr="001D0CE1">
              <w:rPr>
                <w:rFonts w:ascii="Calibri" w:eastAsia="Times New Roman" w:hAnsi="Calibri" w:cs="Calibri"/>
                <w:color w:val="000000"/>
                <w:sz w:val="18"/>
                <w:szCs w:val="18"/>
                <w:lang w:eastAsia="cs-CZ"/>
              </w:rPr>
              <w:t>KO+diff</w:t>
            </w:r>
            <w:proofErr w:type="spellEnd"/>
            <w:r w:rsidRPr="001D0CE1">
              <w:rPr>
                <w:rFonts w:ascii="Calibri" w:eastAsia="Times New Roman" w:hAnsi="Calibri" w:cs="Calibri"/>
                <w:color w:val="000000"/>
                <w:sz w:val="18"/>
                <w:szCs w:val="18"/>
                <w:lang w:eastAsia="cs-CZ"/>
              </w:rPr>
              <w:t>, RTG k vyloučení osteomyelitis. Bude izolované CRP skutečně dostatečné</w:t>
            </w:r>
            <w:r w:rsidR="00202F00" w:rsidRPr="001D0CE1">
              <w:rPr>
                <w:rFonts w:ascii="Calibri" w:eastAsia="Times New Roman" w:hAnsi="Calibri" w:cs="Calibri"/>
                <w:color w:val="000000"/>
                <w:sz w:val="18"/>
                <w:szCs w:val="18"/>
                <w:lang w:eastAsia="cs-CZ"/>
              </w:rPr>
              <w:t>??</w:t>
            </w:r>
            <w:r w:rsidRPr="001D0CE1">
              <w:rPr>
                <w:rFonts w:ascii="Calibri" w:eastAsia="Times New Roman" w:hAnsi="Calibri" w:cs="Calibri"/>
                <w:color w:val="000000"/>
                <w:sz w:val="18"/>
                <w:szCs w:val="18"/>
                <w:lang w:eastAsia="cs-CZ"/>
              </w:rPr>
              <w:t xml:space="preserve"> </w:t>
            </w:r>
            <w:proofErr w:type="spellStart"/>
            <w:r w:rsidRPr="001D0CE1">
              <w:rPr>
                <w:rFonts w:ascii="Calibri" w:eastAsia="Times New Roman" w:hAnsi="Calibri" w:cs="Calibri"/>
                <w:color w:val="000000"/>
                <w:sz w:val="18"/>
                <w:szCs w:val="18"/>
                <w:lang w:eastAsia="cs-CZ"/>
              </w:rPr>
              <w:t>podiatr</w:t>
            </w:r>
            <w:proofErr w:type="spellEnd"/>
            <w:r w:rsidRPr="001D0CE1">
              <w:rPr>
                <w:rFonts w:ascii="Calibri" w:eastAsia="Times New Roman" w:hAnsi="Calibri" w:cs="Calibri"/>
                <w:color w:val="000000"/>
                <w:sz w:val="18"/>
                <w:szCs w:val="18"/>
                <w:lang w:eastAsia="cs-CZ"/>
              </w:rPr>
              <w:t xml:space="preserve"> případně i </w:t>
            </w:r>
            <w:proofErr w:type="gramStart"/>
            <w:r w:rsidRPr="001D0CE1">
              <w:rPr>
                <w:rFonts w:ascii="Calibri" w:eastAsia="Times New Roman" w:hAnsi="Calibri" w:cs="Calibri"/>
                <w:color w:val="000000"/>
                <w:sz w:val="18"/>
                <w:szCs w:val="18"/>
                <w:lang w:eastAsia="cs-CZ"/>
              </w:rPr>
              <w:t>zaléčí</w:t>
            </w:r>
            <w:proofErr w:type="gramEnd"/>
            <w:r w:rsidRPr="001D0CE1">
              <w:rPr>
                <w:rFonts w:ascii="Calibri" w:eastAsia="Times New Roman" w:hAnsi="Calibri" w:cs="Calibri"/>
                <w:color w:val="000000"/>
                <w:sz w:val="18"/>
                <w:szCs w:val="18"/>
                <w:lang w:eastAsia="cs-CZ"/>
              </w:rPr>
              <w:t xml:space="preserve"> nebo odešle na </w:t>
            </w:r>
            <w:proofErr w:type="spellStart"/>
            <w:r w:rsidRPr="001D0CE1">
              <w:rPr>
                <w:rFonts w:ascii="Calibri" w:eastAsia="Times New Roman" w:hAnsi="Calibri" w:cs="Calibri"/>
                <w:color w:val="000000"/>
                <w:sz w:val="18"/>
                <w:szCs w:val="18"/>
                <w:lang w:eastAsia="cs-CZ"/>
              </w:rPr>
              <w:t>chir</w:t>
            </w:r>
            <w:proofErr w:type="spellEnd"/>
            <w:r w:rsidRPr="001D0CE1">
              <w:rPr>
                <w:rFonts w:ascii="Calibri" w:eastAsia="Times New Roman" w:hAnsi="Calibri" w:cs="Calibri"/>
                <w:color w:val="000000"/>
                <w:sz w:val="18"/>
                <w:szCs w:val="18"/>
                <w:lang w:eastAsia="cs-CZ"/>
              </w:rPr>
              <w:t>/PL, kde stejně proběhne další dg.?</w:t>
            </w:r>
          </w:p>
        </w:tc>
      </w:tr>
      <w:tr w:rsidR="004167A9" w:rsidRPr="001D0CE1" w14:paraId="1308E3DE" w14:textId="77777777" w:rsidTr="00351313">
        <w:tc>
          <w:tcPr>
            <w:tcW w:w="180" w:type="pct"/>
            <w:shd w:val="clear" w:color="auto" w:fill="auto"/>
            <w:noWrap/>
            <w:vAlign w:val="center"/>
            <w:hideMark/>
          </w:tcPr>
          <w:p w14:paraId="1401E5F9"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715</w:t>
            </w:r>
          </w:p>
        </w:tc>
        <w:tc>
          <w:tcPr>
            <w:tcW w:w="627" w:type="pct"/>
            <w:shd w:val="clear" w:color="auto" w:fill="auto"/>
            <w:vAlign w:val="center"/>
            <w:hideMark/>
          </w:tcPr>
          <w:p w14:paraId="27E039A8"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75317</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BIOPSIE SPOJIVKY, EXCIZE SPOJIVKY ČI SUTURA </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řízení: pozor v Seznamu předkladatelů je jiný </w:t>
            </w:r>
            <w:proofErr w:type="gramStart"/>
            <w:r w:rsidRPr="001D0CE1">
              <w:rPr>
                <w:rFonts w:ascii="Calibri" w:eastAsia="Times New Roman" w:hAnsi="Calibri" w:cs="Calibri"/>
                <w:b/>
                <w:bCs/>
                <w:color w:val="000000"/>
                <w:sz w:val="18"/>
                <w:szCs w:val="18"/>
                <w:lang w:eastAsia="cs-CZ"/>
              </w:rPr>
              <w:t>název  -</w:t>
            </w:r>
            <w:proofErr w:type="gramEnd"/>
            <w:r w:rsidRPr="001D0CE1">
              <w:rPr>
                <w:rFonts w:ascii="Calibri" w:eastAsia="Times New Roman" w:hAnsi="Calibri" w:cs="Calibri"/>
                <w:b/>
                <w:bCs/>
                <w:color w:val="000000"/>
                <w:sz w:val="18"/>
                <w:szCs w:val="18"/>
                <w:lang w:eastAsia="cs-CZ"/>
              </w:rPr>
              <w:t xml:space="preserve"> BIOPSIE SPOJIVKY, změna času výkonu, změna popisu výkonu, změna obsahu výkonu, změna </w:t>
            </w:r>
            <w:proofErr w:type="spellStart"/>
            <w:r w:rsidRPr="001D0CE1">
              <w:rPr>
                <w:rFonts w:ascii="Calibri" w:eastAsia="Times New Roman" w:hAnsi="Calibri" w:cs="Calibri"/>
                <w:b/>
                <w:bCs/>
                <w:color w:val="000000"/>
                <w:sz w:val="18"/>
                <w:szCs w:val="18"/>
                <w:lang w:eastAsia="cs-CZ"/>
              </w:rPr>
              <w:t>Pmatu</w:t>
            </w:r>
            <w:proofErr w:type="spellEnd"/>
            <w:r w:rsidRPr="001D0CE1">
              <w:rPr>
                <w:rFonts w:ascii="Calibri" w:eastAsia="Times New Roman" w:hAnsi="Calibri" w:cs="Calibri"/>
                <w:b/>
                <w:bCs/>
                <w:color w:val="000000"/>
                <w:sz w:val="18"/>
                <w:szCs w:val="18"/>
                <w:lang w:eastAsia="cs-CZ"/>
              </w:rPr>
              <w:t xml:space="preserve">, změna LP, změna/nová přístroj. technika, změna bodové hodnoty </w:t>
            </w:r>
          </w:p>
        </w:tc>
        <w:tc>
          <w:tcPr>
            <w:tcW w:w="4193" w:type="pct"/>
            <w:shd w:val="clear" w:color="auto" w:fill="auto"/>
            <w:hideMark/>
          </w:tcPr>
          <w:p w14:paraId="0FD50500" w14:textId="77777777" w:rsidR="00202F00" w:rsidRPr="001D0CE1" w:rsidRDefault="004167A9" w:rsidP="00203EB8">
            <w:pPr>
              <w:pStyle w:val="Odstavecseseznamem"/>
              <w:numPr>
                <w:ilvl w:val="0"/>
                <w:numId w:val="50"/>
              </w:numPr>
              <w:spacing w:after="0" w:line="240" w:lineRule="auto"/>
              <w:ind w:left="789"/>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Prosíme zdůvodnit nárůst času z 10 na 20 min? Chybí podrobnější popis důvodů požadovaných změn.</w:t>
            </w:r>
          </w:p>
          <w:p w14:paraId="366BE3E8" w14:textId="77777777" w:rsidR="00202F00" w:rsidRPr="001D0CE1" w:rsidRDefault="004167A9" w:rsidP="00203EB8">
            <w:pPr>
              <w:pStyle w:val="Odstavecseseznamem"/>
              <w:numPr>
                <w:ilvl w:val="0"/>
                <w:numId w:val="49"/>
              </w:numPr>
              <w:spacing w:after="0" w:line="240" w:lineRule="auto"/>
              <w:ind w:left="789"/>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Do Popisu přidáno přičtení operačního </w:t>
            </w:r>
            <w:proofErr w:type="gramStart"/>
            <w:r w:rsidRPr="001D0CE1">
              <w:rPr>
                <w:rFonts w:ascii="Calibri" w:eastAsia="Times New Roman" w:hAnsi="Calibri" w:cs="Calibri"/>
                <w:color w:val="000000"/>
                <w:sz w:val="18"/>
                <w:szCs w:val="18"/>
                <w:lang w:eastAsia="cs-CZ"/>
              </w:rPr>
              <w:t>mikroskopu- myšlen</w:t>
            </w:r>
            <w:proofErr w:type="gramEnd"/>
            <w:r w:rsidRPr="001D0CE1">
              <w:rPr>
                <w:rFonts w:ascii="Calibri" w:eastAsia="Times New Roman" w:hAnsi="Calibri" w:cs="Calibri"/>
                <w:color w:val="000000"/>
                <w:sz w:val="18"/>
                <w:szCs w:val="18"/>
                <w:lang w:eastAsia="cs-CZ"/>
              </w:rPr>
              <w:t xml:space="preserve"> výkon 71823 POUŽITÍ MIKROSKOPU PŘI OPERAČNÍM VÝKONU Á 10 MINUT- použije se vždy? Prosíme do popisu uvést konkrétní kód výkonu. </w:t>
            </w:r>
          </w:p>
          <w:p w14:paraId="696BD151" w14:textId="6F309909" w:rsidR="004167A9" w:rsidRPr="001D0CE1" w:rsidRDefault="004167A9" w:rsidP="00203EB8">
            <w:pPr>
              <w:pStyle w:val="Odstavecseseznamem"/>
              <w:numPr>
                <w:ilvl w:val="0"/>
                <w:numId w:val="49"/>
              </w:numPr>
              <w:spacing w:after="0" w:line="240" w:lineRule="auto"/>
              <w:ind w:left="789"/>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PMAT- potřeba </w:t>
            </w:r>
            <w:proofErr w:type="gramStart"/>
            <w:r w:rsidRPr="001D0CE1">
              <w:rPr>
                <w:rFonts w:ascii="Calibri" w:eastAsia="Times New Roman" w:hAnsi="Calibri" w:cs="Calibri"/>
                <w:color w:val="000000"/>
                <w:sz w:val="18"/>
                <w:szCs w:val="18"/>
                <w:lang w:eastAsia="cs-CZ"/>
              </w:rPr>
              <w:t>zdůvodnit  použití</w:t>
            </w:r>
            <w:proofErr w:type="gramEnd"/>
            <w:r w:rsidRPr="001D0CE1">
              <w:rPr>
                <w:rFonts w:ascii="Calibri" w:eastAsia="Times New Roman" w:hAnsi="Calibri" w:cs="Calibri"/>
                <w:color w:val="000000"/>
                <w:sz w:val="18"/>
                <w:szCs w:val="18"/>
                <w:lang w:eastAsia="cs-CZ"/>
              </w:rPr>
              <w:t xml:space="preserve"> A002381</w:t>
            </w:r>
            <w:r w:rsidRPr="001D0CE1">
              <w:rPr>
                <w:rFonts w:ascii="Calibri" w:eastAsia="Times New Roman" w:hAnsi="Calibri" w:cs="Calibri"/>
                <w:color w:val="000000"/>
                <w:sz w:val="18"/>
                <w:szCs w:val="18"/>
                <w:lang w:eastAsia="cs-CZ"/>
              </w:rPr>
              <w:tab/>
            </w:r>
            <w:proofErr w:type="spellStart"/>
            <w:r w:rsidRPr="001D0CE1">
              <w:rPr>
                <w:rFonts w:ascii="Calibri" w:eastAsia="Times New Roman" w:hAnsi="Calibri" w:cs="Calibri"/>
                <w:color w:val="000000"/>
                <w:sz w:val="18"/>
                <w:szCs w:val="18"/>
                <w:lang w:eastAsia="cs-CZ"/>
              </w:rPr>
              <w:t>Rouškování</w:t>
            </w:r>
            <w:proofErr w:type="spellEnd"/>
            <w:r w:rsidRPr="001D0CE1">
              <w:rPr>
                <w:rFonts w:ascii="Calibri" w:eastAsia="Times New Roman" w:hAnsi="Calibri" w:cs="Calibri"/>
                <w:color w:val="000000"/>
                <w:sz w:val="18"/>
                <w:szCs w:val="18"/>
                <w:lang w:eastAsia="cs-CZ"/>
              </w:rPr>
              <w:t xml:space="preserve"> universální set, který zahrnuje roušky 190x140cm apod., nepostačovala by např. A000036</w:t>
            </w:r>
            <w:r w:rsidRPr="001D0CE1">
              <w:rPr>
                <w:rFonts w:ascii="Calibri" w:eastAsia="Times New Roman" w:hAnsi="Calibri" w:cs="Calibri"/>
                <w:color w:val="000000"/>
                <w:sz w:val="18"/>
                <w:szCs w:val="18"/>
                <w:lang w:eastAsia="cs-CZ"/>
              </w:rPr>
              <w:tab/>
              <w:t>rouška s otvorem malá 50x60 cm nebo jiná obdobná?</w:t>
            </w:r>
          </w:p>
          <w:p w14:paraId="6849F714" w14:textId="77777777" w:rsidR="004167A9" w:rsidRPr="001D0CE1" w:rsidRDefault="004167A9" w:rsidP="00203EB8">
            <w:pPr>
              <w:pStyle w:val="Odstavecseseznamem"/>
              <w:numPr>
                <w:ilvl w:val="0"/>
                <w:numId w:val="49"/>
              </w:numPr>
              <w:spacing w:after="0" w:line="240" w:lineRule="auto"/>
              <w:ind w:left="789"/>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Odůvodněte použití A000032</w:t>
            </w:r>
            <w:r w:rsidRPr="001D0CE1">
              <w:rPr>
                <w:rFonts w:ascii="Calibri" w:eastAsia="Times New Roman" w:hAnsi="Calibri" w:cs="Calibri"/>
                <w:color w:val="000000"/>
                <w:sz w:val="18"/>
                <w:szCs w:val="18"/>
                <w:lang w:eastAsia="cs-CZ"/>
              </w:rPr>
              <w:tab/>
              <w:t>folie incizní (30 x 20), nepostačovala by A000263</w:t>
            </w:r>
            <w:r w:rsidRPr="001D0CE1">
              <w:rPr>
                <w:rFonts w:ascii="Calibri" w:eastAsia="Times New Roman" w:hAnsi="Calibri" w:cs="Calibri"/>
                <w:color w:val="000000"/>
                <w:sz w:val="18"/>
                <w:szCs w:val="18"/>
                <w:lang w:eastAsia="cs-CZ"/>
              </w:rPr>
              <w:tab/>
              <w:t>folie incizní (15 x 20)?</w:t>
            </w:r>
          </w:p>
          <w:p w14:paraId="7898A543" w14:textId="77777777" w:rsidR="004167A9" w:rsidRPr="001D0CE1" w:rsidRDefault="004167A9" w:rsidP="00203EB8">
            <w:pPr>
              <w:pStyle w:val="Odstavecseseznamem"/>
              <w:numPr>
                <w:ilvl w:val="0"/>
                <w:numId w:val="49"/>
              </w:numPr>
              <w:spacing w:after="0" w:line="240" w:lineRule="auto"/>
              <w:ind w:left="789"/>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Chybí Podmínka pro OM: S (již historicky)</w:t>
            </w:r>
            <w:r w:rsidRPr="001D0CE1">
              <w:rPr>
                <w:rFonts w:ascii="Calibri" w:eastAsia="Times New Roman" w:hAnsi="Calibri" w:cs="Calibri"/>
                <w:color w:val="000000"/>
                <w:sz w:val="18"/>
                <w:szCs w:val="18"/>
                <w:lang w:eastAsia="cs-CZ"/>
              </w:rPr>
              <w:br/>
            </w:r>
          </w:p>
        </w:tc>
      </w:tr>
      <w:tr w:rsidR="004167A9" w:rsidRPr="001D0CE1" w14:paraId="2FED4AF2" w14:textId="77777777" w:rsidTr="00351313">
        <w:tc>
          <w:tcPr>
            <w:tcW w:w="180" w:type="pct"/>
            <w:shd w:val="clear" w:color="auto" w:fill="auto"/>
            <w:noWrap/>
            <w:vAlign w:val="center"/>
            <w:hideMark/>
          </w:tcPr>
          <w:p w14:paraId="571A7E1C"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715</w:t>
            </w:r>
          </w:p>
        </w:tc>
        <w:tc>
          <w:tcPr>
            <w:tcW w:w="627" w:type="pct"/>
            <w:shd w:val="clear" w:color="auto" w:fill="auto"/>
            <w:vAlign w:val="center"/>
            <w:hideMark/>
          </w:tcPr>
          <w:p w14:paraId="2E64D66F"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75325</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PARACENTÉZA ROHOVKY</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řízení: pozor v Seznamu předkladatelů je jiný </w:t>
            </w:r>
            <w:proofErr w:type="gramStart"/>
            <w:r w:rsidRPr="001D0CE1">
              <w:rPr>
                <w:rFonts w:ascii="Calibri" w:eastAsia="Times New Roman" w:hAnsi="Calibri" w:cs="Calibri"/>
                <w:b/>
                <w:bCs/>
                <w:color w:val="000000"/>
                <w:sz w:val="18"/>
                <w:szCs w:val="18"/>
                <w:lang w:eastAsia="cs-CZ"/>
              </w:rPr>
              <w:t>název - PARACENTÉZA</w:t>
            </w:r>
            <w:proofErr w:type="gramEnd"/>
            <w:r w:rsidRPr="001D0CE1">
              <w:rPr>
                <w:rFonts w:ascii="Calibri" w:eastAsia="Times New Roman" w:hAnsi="Calibri" w:cs="Calibri"/>
                <w:b/>
                <w:bCs/>
                <w:color w:val="000000"/>
                <w:sz w:val="18"/>
                <w:szCs w:val="18"/>
                <w:lang w:eastAsia="cs-CZ"/>
              </w:rPr>
              <w:t xml:space="preserve"> SPOJIVKY, změna času výkonu, změna </w:t>
            </w:r>
            <w:r w:rsidRPr="001D0CE1">
              <w:rPr>
                <w:rFonts w:ascii="Calibri" w:eastAsia="Times New Roman" w:hAnsi="Calibri" w:cs="Calibri"/>
                <w:b/>
                <w:bCs/>
                <w:color w:val="000000"/>
                <w:sz w:val="18"/>
                <w:szCs w:val="18"/>
                <w:lang w:eastAsia="cs-CZ"/>
              </w:rPr>
              <w:lastRenderedPageBreak/>
              <w:t xml:space="preserve">popisu výkonu, změna obsahu výkonu, změna </w:t>
            </w:r>
            <w:proofErr w:type="spellStart"/>
            <w:r w:rsidRPr="001D0CE1">
              <w:rPr>
                <w:rFonts w:ascii="Calibri" w:eastAsia="Times New Roman" w:hAnsi="Calibri" w:cs="Calibri"/>
                <w:b/>
                <w:bCs/>
                <w:color w:val="000000"/>
                <w:sz w:val="18"/>
                <w:szCs w:val="18"/>
                <w:lang w:eastAsia="cs-CZ"/>
              </w:rPr>
              <w:t>Pmatu</w:t>
            </w:r>
            <w:proofErr w:type="spellEnd"/>
            <w:r w:rsidRPr="001D0CE1">
              <w:rPr>
                <w:rFonts w:ascii="Calibri" w:eastAsia="Times New Roman" w:hAnsi="Calibri" w:cs="Calibri"/>
                <w:b/>
                <w:bCs/>
                <w:color w:val="000000"/>
                <w:sz w:val="18"/>
                <w:szCs w:val="18"/>
                <w:lang w:eastAsia="cs-CZ"/>
              </w:rPr>
              <w:t xml:space="preserve">, změna LP, změna/nová přístroj. technika, změna bodové hodnoty </w:t>
            </w:r>
          </w:p>
        </w:tc>
        <w:tc>
          <w:tcPr>
            <w:tcW w:w="4193" w:type="pct"/>
            <w:shd w:val="clear" w:color="auto" w:fill="auto"/>
            <w:hideMark/>
          </w:tcPr>
          <w:p w14:paraId="449FC328" w14:textId="77777777" w:rsidR="00202F00" w:rsidRPr="001D0CE1" w:rsidRDefault="004167A9" w:rsidP="00202F00">
            <w:pPr>
              <w:pStyle w:val="Odstavecseseznamem"/>
              <w:numPr>
                <w:ilvl w:val="1"/>
                <w:numId w:val="8"/>
              </w:numPr>
              <w:spacing w:after="0" w:line="240" w:lineRule="auto"/>
              <w:ind w:left="789"/>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lastRenderedPageBreak/>
              <w:t>Prosíme zdůvodnit nárůst času z 5 na 15 min? Chybí podrobnější popis důvodů požadovaných změn.</w:t>
            </w:r>
          </w:p>
          <w:p w14:paraId="4FE3F2BB" w14:textId="77777777" w:rsidR="00202F00" w:rsidRPr="001D0CE1" w:rsidRDefault="004167A9" w:rsidP="001D0CE1">
            <w:pPr>
              <w:pStyle w:val="Odstavecseseznamem"/>
              <w:numPr>
                <w:ilvl w:val="1"/>
                <w:numId w:val="8"/>
              </w:numPr>
              <w:spacing w:after="0" w:line="240" w:lineRule="auto"/>
              <w:ind w:left="789"/>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PMAT: odůvodněte použití A008386Set </w:t>
            </w:r>
            <w:proofErr w:type="spellStart"/>
            <w:r w:rsidRPr="001D0CE1">
              <w:rPr>
                <w:rFonts w:ascii="Calibri" w:eastAsia="Times New Roman" w:hAnsi="Calibri" w:cs="Calibri"/>
                <w:color w:val="000000"/>
                <w:sz w:val="18"/>
                <w:szCs w:val="18"/>
                <w:lang w:eastAsia="cs-CZ"/>
              </w:rPr>
              <w:t>rouškovací</w:t>
            </w:r>
            <w:proofErr w:type="spellEnd"/>
            <w:r w:rsidRPr="001D0CE1">
              <w:rPr>
                <w:rFonts w:ascii="Calibri" w:eastAsia="Times New Roman" w:hAnsi="Calibri" w:cs="Calibri"/>
                <w:color w:val="000000"/>
                <w:sz w:val="18"/>
                <w:szCs w:val="18"/>
                <w:lang w:eastAsia="cs-CZ"/>
              </w:rPr>
              <w:t xml:space="preserve"> oční-katarakta, nepostačovala by např. A</w:t>
            </w:r>
            <w:proofErr w:type="gramStart"/>
            <w:r w:rsidRPr="001D0CE1">
              <w:rPr>
                <w:rFonts w:ascii="Calibri" w:eastAsia="Times New Roman" w:hAnsi="Calibri" w:cs="Calibri"/>
                <w:color w:val="000000"/>
                <w:sz w:val="18"/>
                <w:szCs w:val="18"/>
                <w:lang w:eastAsia="cs-CZ"/>
              </w:rPr>
              <w:t>00003  rouška</w:t>
            </w:r>
            <w:proofErr w:type="gramEnd"/>
            <w:r w:rsidRPr="001D0CE1">
              <w:rPr>
                <w:rFonts w:ascii="Calibri" w:eastAsia="Times New Roman" w:hAnsi="Calibri" w:cs="Calibri"/>
                <w:color w:val="000000"/>
                <w:sz w:val="18"/>
                <w:szCs w:val="18"/>
                <w:lang w:eastAsia="cs-CZ"/>
              </w:rPr>
              <w:t xml:space="preserve"> s otvorem malá 50x60 cm nebo jiná obdobná?</w:t>
            </w:r>
          </w:p>
          <w:p w14:paraId="178887AB" w14:textId="77777777" w:rsidR="00202F00" w:rsidRPr="001D0CE1" w:rsidRDefault="004167A9" w:rsidP="001D0CE1">
            <w:pPr>
              <w:pStyle w:val="Odstavecseseznamem"/>
              <w:numPr>
                <w:ilvl w:val="1"/>
                <w:numId w:val="8"/>
              </w:numPr>
              <w:spacing w:after="0" w:line="240" w:lineRule="auto"/>
              <w:ind w:left="789"/>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V popisu výkonu není uvedena akineze oka. Při řezu 2,2 mm není nutno rohovku </w:t>
            </w:r>
            <w:proofErr w:type="spellStart"/>
            <w:r w:rsidRPr="001D0CE1">
              <w:rPr>
                <w:rFonts w:ascii="Calibri" w:eastAsia="Times New Roman" w:hAnsi="Calibri" w:cs="Calibri"/>
                <w:color w:val="000000"/>
                <w:sz w:val="18"/>
                <w:szCs w:val="18"/>
                <w:lang w:eastAsia="cs-CZ"/>
              </w:rPr>
              <w:t>suturovat</w:t>
            </w:r>
            <w:proofErr w:type="spellEnd"/>
            <w:r w:rsidRPr="001D0CE1">
              <w:rPr>
                <w:rFonts w:ascii="Calibri" w:eastAsia="Times New Roman" w:hAnsi="Calibri" w:cs="Calibri"/>
                <w:color w:val="000000"/>
                <w:sz w:val="18"/>
                <w:szCs w:val="18"/>
                <w:lang w:eastAsia="cs-CZ"/>
              </w:rPr>
              <w:t>.</w:t>
            </w:r>
          </w:p>
          <w:p w14:paraId="28D366B4" w14:textId="77777777" w:rsidR="00202F00" w:rsidRPr="001D0CE1" w:rsidRDefault="004167A9" w:rsidP="001D0CE1">
            <w:pPr>
              <w:pStyle w:val="Odstavecseseznamem"/>
              <w:numPr>
                <w:ilvl w:val="1"/>
                <w:numId w:val="8"/>
              </w:numPr>
              <w:spacing w:after="0" w:line="240" w:lineRule="auto"/>
              <w:ind w:left="789"/>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cena za 3 páry sterilních rukavic 163,50 Kč. Běžná cena za 1 pár sterilních rukavice je na trhu v rozmezí 10-20 Kč. Např. https://www.medplus.cz/chirurgicke-rukavice-sempermed-classic-latex-sterilni-pudrovane-par/. Dále: je uváděna obchodní název rukavic </w:t>
            </w:r>
            <w:proofErr w:type="spellStart"/>
            <w:r w:rsidRPr="001D0CE1">
              <w:rPr>
                <w:rFonts w:ascii="Calibri" w:eastAsia="Times New Roman" w:hAnsi="Calibri" w:cs="Calibri"/>
                <w:color w:val="000000"/>
                <w:sz w:val="18"/>
                <w:szCs w:val="18"/>
                <w:lang w:eastAsia="cs-CZ"/>
              </w:rPr>
              <w:t>Peha</w:t>
            </w:r>
            <w:proofErr w:type="spellEnd"/>
            <w:r w:rsidRPr="001D0CE1">
              <w:rPr>
                <w:rFonts w:ascii="Calibri" w:eastAsia="Times New Roman" w:hAnsi="Calibri" w:cs="Calibri"/>
                <w:color w:val="000000"/>
                <w:sz w:val="18"/>
                <w:szCs w:val="18"/>
                <w:lang w:eastAsia="cs-CZ"/>
              </w:rPr>
              <w:t>. Prosíme o uvedení obecného názvu.</w:t>
            </w:r>
          </w:p>
          <w:p w14:paraId="4951D4B6" w14:textId="582BFCC7" w:rsidR="004167A9" w:rsidRPr="001D0CE1" w:rsidRDefault="004167A9" w:rsidP="001D0CE1">
            <w:pPr>
              <w:pStyle w:val="Odstavecseseznamem"/>
              <w:numPr>
                <w:ilvl w:val="1"/>
                <w:numId w:val="8"/>
              </w:numPr>
              <w:spacing w:after="0" w:line="240" w:lineRule="auto"/>
              <w:ind w:left="789"/>
              <w:rPr>
                <w:rFonts w:ascii="Calibri" w:eastAsia="Times New Roman" w:hAnsi="Calibri" w:cs="Calibri"/>
                <w:color w:val="000000"/>
                <w:sz w:val="18"/>
                <w:szCs w:val="18"/>
                <w:lang w:eastAsia="cs-CZ"/>
              </w:rPr>
            </w:pPr>
            <w:proofErr w:type="gramStart"/>
            <w:r w:rsidRPr="001D0CE1">
              <w:rPr>
                <w:rFonts w:ascii="Calibri" w:eastAsia="Times New Roman" w:hAnsi="Calibri" w:cs="Calibri"/>
                <w:color w:val="000000"/>
                <w:sz w:val="18"/>
                <w:szCs w:val="18"/>
                <w:lang w:eastAsia="cs-CZ"/>
              </w:rPr>
              <w:t>Přípravky- obsahuje</w:t>
            </w:r>
            <w:proofErr w:type="gramEnd"/>
            <w:r w:rsidRPr="001D0CE1">
              <w:rPr>
                <w:rFonts w:ascii="Calibri" w:eastAsia="Times New Roman" w:hAnsi="Calibri" w:cs="Calibri"/>
                <w:color w:val="000000"/>
                <w:sz w:val="18"/>
                <w:szCs w:val="18"/>
                <w:lang w:eastAsia="cs-CZ"/>
              </w:rPr>
              <w:t xml:space="preserve"> duplicity? </w:t>
            </w:r>
            <w:proofErr w:type="gramStart"/>
            <w:r w:rsidRPr="001D0CE1">
              <w:rPr>
                <w:rFonts w:ascii="Calibri" w:eastAsia="Times New Roman" w:hAnsi="Calibri" w:cs="Calibri"/>
                <w:color w:val="000000"/>
                <w:sz w:val="18"/>
                <w:szCs w:val="18"/>
                <w:lang w:eastAsia="cs-CZ"/>
              </w:rPr>
              <w:t>0019372</w:t>
            </w:r>
            <w:r w:rsidR="00202F00" w:rsidRPr="001D0CE1">
              <w:rPr>
                <w:rFonts w:ascii="Calibri" w:eastAsia="Times New Roman" w:hAnsi="Calibri" w:cs="Calibri"/>
                <w:color w:val="000000"/>
                <w:sz w:val="18"/>
                <w:szCs w:val="18"/>
                <w:lang w:eastAsia="cs-CZ"/>
              </w:rPr>
              <w:t xml:space="preserve"> </w:t>
            </w:r>
            <w:r w:rsidR="0089350D" w:rsidRPr="001D0CE1">
              <w:rPr>
                <w:rFonts w:ascii="Calibri" w:eastAsia="Times New Roman" w:hAnsi="Calibri" w:cs="Calibri"/>
                <w:color w:val="000000"/>
                <w:sz w:val="18"/>
                <w:szCs w:val="18"/>
                <w:lang w:eastAsia="cs-CZ"/>
              </w:rPr>
              <w:t xml:space="preserve"> </w:t>
            </w:r>
            <w:proofErr w:type="spellStart"/>
            <w:r w:rsidRPr="001D0CE1">
              <w:rPr>
                <w:rFonts w:ascii="Calibri" w:eastAsia="Times New Roman" w:hAnsi="Calibri" w:cs="Calibri"/>
                <w:color w:val="000000"/>
                <w:sz w:val="18"/>
                <w:szCs w:val="18"/>
                <w:lang w:eastAsia="cs-CZ"/>
              </w:rPr>
              <w:t>Oftaquix</w:t>
            </w:r>
            <w:proofErr w:type="spellEnd"/>
            <w:proofErr w:type="gramEnd"/>
            <w:r w:rsidRPr="001D0CE1">
              <w:rPr>
                <w:rFonts w:ascii="Calibri" w:eastAsia="Times New Roman" w:hAnsi="Calibri" w:cs="Calibri"/>
                <w:color w:val="000000"/>
                <w:sz w:val="18"/>
                <w:szCs w:val="18"/>
                <w:lang w:eastAsia="cs-CZ"/>
              </w:rPr>
              <w:t xml:space="preserve"> 5mg/ml, oční kapky (</w:t>
            </w:r>
            <w:proofErr w:type="spellStart"/>
            <w:r w:rsidRPr="001D0CE1">
              <w:rPr>
                <w:rFonts w:ascii="Calibri" w:eastAsia="Times New Roman" w:hAnsi="Calibri" w:cs="Calibri"/>
                <w:color w:val="000000"/>
                <w:sz w:val="18"/>
                <w:szCs w:val="18"/>
                <w:lang w:eastAsia="cs-CZ"/>
              </w:rPr>
              <w:t>chinolon</w:t>
            </w:r>
            <w:proofErr w:type="spellEnd"/>
            <w:r w:rsidRPr="001D0CE1">
              <w:rPr>
                <w:rFonts w:ascii="Calibri" w:eastAsia="Times New Roman" w:hAnsi="Calibri" w:cs="Calibri"/>
                <w:color w:val="000000"/>
                <w:sz w:val="18"/>
                <w:szCs w:val="18"/>
                <w:lang w:eastAsia="cs-CZ"/>
              </w:rPr>
              <w:t>) a 0181477</w:t>
            </w:r>
            <w:r w:rsidR="0089350D" w:rsidRPr="001D0CE1">
              <w:rPr>
                <w:rFonts w:ascii="Calibri" w:eastAsia="Times New Roman" w:hAnsi="Calibri" w:cs="Calibri"/>
                <w:color w:val="000000"/>
                <w:sz w:val="18"/>
                <w:szCs w:val="18"/>
                <w:lang w:eastAsia="cs-CZ"/>
              </w:rPr>
              <w:t xml:space="preserve"> </w:t>
            </w:r>
            <w:proofErr w:type="spellStart"/>
            <w:r w:rsidRPr="001D0CE1">
              <w:rPr>
                <w:rFonts w:ascii="Calibri" w:eastAsia="Times New Roman" w:hAnsi="Calibri" w:cs="Calibri"/>
                <w:color w:val="000000"/>
                <w:sz w:val="18"/>
                <w:szCs w:val="18"/>
                <w:lang w:eastAsia="cs-CZ"/>
              </w:rPr>
              <w:t>Aprokam</w:t>
            </w:r>
            <w:proofErr w:type="spellEnd"/>
            <w:r w:rsidRPr="001D0CE1">
              <w:rPr>
                <w:rFonts w:ascii="Calibri" w:eastAsia="Times New Roman" w:hAnsi="Calibri" w:cs="Calibri"/>
                <w:color w:val="000000"/>
                <w:sz w:val="18"/>
                <w:szCs w:val="18"/>
                <w:lang w:eastAsia="cs-CZ"/>
              </w:rPr>
              <w:t xml:space="preserve"> 50 mg prášek pro injekční roztok (</w:t>
            </w:r>
            <w:proofErr w:type="spellStart"/>
            <w:r w:rsidRPr="001D0CE1">
              <w:rPr>
                <w:rFonts w:ascii="Calibri" w:eastAsia="Times New Roman" w:hAnsi="Calibri" w:cs="Calibri"/>
                <w:color w:val="000000"/>
                <w:sz w:val="18"/>
                <w:szCs w:val="18"/>
                <w:lang w:eastAsia="cs-CZ"/>
              </w:rPr>
              <w:t>cefuroxim</w:t>
            </w:r>
            <w:proofErr w:type="spellEnd"/>
            <w:r w:rsidRPr="001D0CE1">
              <w:rPr>
                <w:rFonts w:ascii="Calibri" w:eastAsia="Times New Roman" w:hAnsi="Calibri" w:cs="Calibri"/>
                <w:color w:val="000000"/>
                <w:sz w:val="18"/>
                <w:szCs w:val="18"/>
                <w:lang w:eastAsia="cs-CZ"/>
              </w:rPr>
              <w:t>)</w:t>
            </w:r>
            <w:r w:rsidRPr="001D0CE1">
              <w:rPr>
                <w:rFonts w:ascii="Calibri" w:eastAsia="Times New Roman" w:hAnsi="Calibri" w:cs="Calibri"/>
                <w:color w:val="000000"/>
                <w:sz w:val="18"/>
                <w:szCs w:val="18"/>
                <w:lang w:eastAsia="cs-CZ"/>
              </w:rPr>
              <w:tab/>
            </w:r>
          </w:p>
          <w:p w14:paraId="635A2F1E" w14:textId="77777777" w:rsidR="004167A9" w:rsidRPr="001D0CE1" w:rsidRDefault="004167A9" w:rsidP="00B94991">
            <w:pPr>
              <w:spacing w:after="0" w:line="240" w:lineRule="auto"/>
              <w:rPr>
                <w:rFonts w:ascii="Calibri" w:eastAsia="Times New Roman" w:hAnsi="Calibri" w:cs="Calibri"/>
                <w:color w:val="000000"/>
                <w:sz w:val="18"/>
                <w:szCs w:val="18"/>
                <w:lang w:eastAsia="cs-CZ"/>
              </w:rPr>
            </w:pPr>
          </w:p>
          <w:p w14:paraId="15CE8C69" w14:textId="77777777" w:rsidR="004167A9" w:rsidRPr="001D0CE1" w:rsidRDefault="004167A9" w:rsidP="0089350D">
            <w:pPr>
              <w:pStyle w:val="Odstavecseseznamem"/>
              <w:numPr>
                <w:ilvl w:val="1"/>
                <w:numId w:val="8"/>
              </w:numPr>
              <w:spacing w:after="0" w:line="240" w:lineRule="auto"/>
              <w:ind w:left="789"/>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lastRenderedPageBreak/>
              <w:t xml:space="preserve">Doplněna Podmínka pro OM: S: operační mikrochirurgický </w:t>
            </w:r>
            <w:proofErr w:type="gramStart"/>
            <w:r w:rsidRPr="001D0CE1">
              <w:rPr>
                <w:rFonts w:ascii="Calibri" w:eastAsia="Times New Roman" w:hAnsi="Calibri" w:cs="Calibri"/>
                <w:color w:val="000000"/>
                <w:sz w:val="18"/>
                <w:szCs w:val="18"/>
                <w:lang w:eastAsia="cs-CZ"/>
              </w:rPr>
              <w:t>sál- doporučujeme</w:t>
            </w:r>
            <w:proofErr w:type="gramEnd"/>
            <w:r w:rsidRPr="001D0CE1">
              <w:rPr>
                <w:rFonts w:ascii="Calibri" w:eastAsia="Times New Roman" w:hAnsi="Calibri" w:cs="Calibri"/>
                <w:color w:val="000000"/>
                <w:sz w:val="18"/>
                <w:szCs w:val="18"/>
                <w:lang w:eastAsia="cs-CZ"/>
              </w:rPr>
              <w:t xml:space="preserve"> lépe specifikovat podmínku S</w:t>
            </w:r>
            <w:r w:rsidRPr="001D0CE1">
              <w:rPr>
                <w:rFonts w:ascii="Calibri" w:eastAsia="Times New Roman" w:hAnsi="Calibri" w:cs="Calibri"/>
                <w:color w:val="000000"/>
                <w:sz w:val="18"/>
                <w:szCs w:val="18"/>
                <w:lang w:eastAsia="cs-CZ"/>
              </w:rPr>
              <w:br/>
            </w:r>
          </w:p>
        </w:tc>
      </w:tr>
      <w:tr w:rsidR="004167A9" w:rsidRPr="001D0CE1" w14:paraId="72591B11" w14:textId="77777777" w:rsidTr="00351313">
        <w:tc>
          <w:tcPr>
            <w:tcW w:w="180" w:type="pct"/>
            <w:shd w:val="clear" w:color="auto" w:fill="auto"/>
            <w:noWrap/>
            <w:vAlign w:val="center"/>
            <w:hideMark/>
          </w:tcPr>
          <w:p w14:paraId="3D610599"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725</w:t>
            </w:r>
          </w:p>
        </w:tc>
        <w:tc>
          <w:tcPr>
            <w:tcW w:w="627" w:type="pct"/>
            <w:shd w:val="clear" w:color="auto" w:fill="auto"/>
            <w:vAlign w:val="center"/>
            <w:hideMark/>
          </w:tcPr>
          <w:p w14:paraId="4E2096B2"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75327</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KERATEKTOMIE</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w:t>
            </w:r>
            <w:proofErr w:type="gramStart"/>
            <w:r w:rsidRPr="001D0CE1">
              <w:rPr>
                <w:rFonts w:ascii="Calibri" w:eastAsia="Times New Roman" w:hAnsi="Calibri" w:cs="Calibri"/>
                <w:b/>
                <w:bCs/>
                <w:color w:val="000000"/>
                <w:sz w:val="18"/>
                <w:szCs w:val="18"/>
                <w:lang w:eastAsia="cs-CZ"/>
              </w:rPr>
              <w:t>řízení:  převedení</w:t>
            </w:r>
            <w:proofErr w:type="gramEnd"/>
            <w:r w:rsidRPr="001D0CE1">
              <w:rPr>
                <w:rFonts w:ascii="Calibri" w:eastAsia="Times New Roman" w:hAnsi="Calibri" w:cs="Calibri"/>
                <w:b/>
                <w:bCs/>
                <w:color w:val="000000"/>
                <w:sz w:val="18"/>
                <w:szCs w:val="18"/>
                <w:lang w:eastAsia="cs-CZ"/>
              </w:rPr>
              <w:t xml:space="preserve"> výkonu z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715 do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725, změna popisu výkonu, změna obsahu výkonu, změna </w:t>
            </w:r>
            <w:proofErr w:type="spellStart"/>
            <w:r w:rsidRPr="001D0CE1">
              <w:rPr>
                <w:rFonts w:ascii="Calibri" w:eastAsia="Times New Roman" w:hAnsi="Calibri" w:cs="Calibri"/>
                <w:b/>
                <w:bCs/>
                <w:color w:val="000000"/>
                <w:sz w:val="18"/>
                <w:szCs w:val="18"/>
                <w:lang w:eastAsia="cs-CZ"/>
              </w:rPr>
              <w:t>Pmatu</w:t>
            </w:r>
            <w:proofErr w:type="spellEnd"/>
            <w:r w:rsidRPr="001D0CE1">
              <w:rPr>
                <w:rFonts w:ascii="Calibri" w:eastAsia="Times New Roman" w:hAnsi="Calibri" w:cs="Calibri"/>
                <w:b/>
                <w:bCs/>
                <w:color w:val="000000"/>
                <w:sz w:val="18"/>
                <w:szCs w:val="18"/>
                <w:lang w:eastAsia="cs-CZ"/>
              </w:rPr>
              <w:t xml:space="preserve">, změna LP, změna/nová přístroj. technika, změna </w:t>
            </w:r>
            <w:proofErr w:type="gramStart"/>
            <w:r w:rsidRPr="001D0CE1">
              <w:rPr>
                <w:rFonts w:ascii="Calibri" w:eastAsia="Times New Roman" w:hAnsi="Calibri" w:cs="Calibri"/>
                <w:b/>
                <w:bCs/>
                <w:color w:val="000000"/>
                <w:sz w:val="18"/>
                <w:szCs w:val="18"/>
                <w:lang w:eastAsia="cs-CZ"/>
              </w:rPr>
              <w:t>ZUM,  změna</w:t>
            </w:r>
            <w:proofErr w:type="gramEnd"/>
            <w:r w:rsidRPr="001D0CE1">
              <w:rPr>
                <w:rFonts w:ascii="Calibri" w:eastAsia="Times New Roman" w:hAnsi="Calibri" w:cs="Calibri"/>
                <w:b/>
                <w:bCs/>
                <w:color w:val="000000"/>
                <w:sz w:val="18"/>
                <w:szCs w:val="18"/>
                <w:lang w:eastAsia="cs-CZ"/>
              </w:rPr>
              <w:t xml:space="preserve"> bodové hodnoty </w:t>
            </w:r>
          </w:p>
        </w:tc>
        <w:tc>
          <w:tcPr>
            <w:tcW w:w="4193" w:type="pct"/>
            <w:shd w:val="clear" w:color="auto" w:fill="auto"/>
            <w:hideMark/>
          </w:tcPr>
          <w:p w14:paraId="153DB8AA" w14:textId="77777777" w:rsidR="008E4424" w:rsidRPr="001D0CE1" w:rsidRDefault="004167A9" w:rsidP="00203EB8">
            <w:pPr>
              <w:pStyle w:val="Odstavecseseznamem"/>
              <w:numPr>
                <w:ilvl w:val="0"/>
                <w:numId w:val="52"/>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Chybí podrobnější popis důvodů požadovaných změn. </w:t>
            </w:r>
          </w:p>
          <w:p w14:paraId="3E7724AE" w14:textId="77777777" w:rsidR="008E4424" w:rsidRPr="001D0CE1" w:rsidRDefault="004167A9" w:rsidP="00203EB8">
            <w:pPr>
              <w:pStyle w:val="Odstavecseseznamem"/>
              <w:numPr>
                <w:ilvl w:val="0"/>
                <w:numId w:val="52"/>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Z jakého důvodu se převádí výkon z </w:t>
            </w:r>
            <w:proofErr w:type="spellStart"/>
            <w:r w:rsidRPr="001D0CE1">
              <w:rPr>
                <w:rFonts w:ascii="Calibri" w:eastAsia="Times New Roman" w:hAnsi="Calibri" w:cs="Calibri"/>
                <w:color w:val="000000"/>
                <w:sz w:val="18"/>
                <w:szCs w:val="18"/>
                <w:lang w:eastAsia="cs-CZ"/>
              </w:rPr>
              <w:t>odb</w:t>
            </w:r>
            <w:proofErr w:type="spellEnd"/>
            <w:r w:rsidRPr="001D0CE1">
              <w:rPr>
                <w:rFonts w:ascii="Calibri" w:eastAsia="Times New Roman" w:hAnsi="Calibri" w:cs="Calibri"/>
                <w:color w:val="000000"/>
                <w:sz w:val="18"/>
                <w:szCs w:val="18"/>
                <w:lang w:eastAsia="cs-CZ"/>
              </w:rPr>
              <w:t>. 715 do 725?</w:t>
            </w:r>
          </w:p>
          <w:p w14:paraId="2A347230" w14:textId="1E436D18" w:rsidR="004167A9" w:rsidRPr="001D0CE1" w:rsidRDefault="004167A9" w:rsidP="00203EB8">
            <w:pPr>
              <w:pStyle w:val="Odstavecseseznamem"/>
              <w:numPr>
                <w:ilvl w:val="0"/>
                <w:numId w:val="52"/>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Do Popisu přidáno našití amniové </w:t>
            </w:r>
            <w:proofErr w:type="gramStart"/>
            <w:r w:rsidRPr="001D0CE1">
              <w:rPr>
                <w:rFonts w:ascii="Calibri" w:eastAsia="Times New Roman" w:hAnsi="Calibri" w:cs="Calibri"/>
                <w:color w:val="000000"/>
                <w:sz w:val="18"/>
                <w:szCs w:val="18"/>
                <w:lang w:eastAsia="cs-CZ"/>
              </w:rPr>
              <w:t>membrány- kolika</w:t>
            </w:r>
            <w:proofErr w:type="gramEnd"/>
            <w:r w:rsidRPr="001D0CE1">
              <w:rPr>
                <w:rFonts w:ascii="Calibri" w:eastAsia="Times New Roman" w:hAnsi="Calibri" w:cs="Calibri"/>
                <w:color w:val="000000"/>
                <w:sz w:val="18"/>
                <w:szCs w:val="18"/>
                <w:lang w:eastAsia="cs-CZ"/>
              </w:rPr>
              <w:t xml:space="preserve"> % případů se použije?</w:t>
            </w:r>
          </w:p>
          <w:p w14:paraId="5150D962" w14:textId="14D48BEF" w:rsidR="004167A9" w:rsidRPr="001D0CE1" w:rsidRDefault="004167A9" w:rsidP="00203EB8">
            <w:pPr>
              <w:pStyle w:val="Odstavecseseznamem"/>
              <w:numPr>
                <w:ilvl w:val="0"/>
                <w:numId w:val="52"/>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PMAT:</w:t>
            </w:r>
            <w:r w:rsidR="008E4424" w:rsidRPr="001D0CE1">
              <w:rPr>
                <w:rFonts w:ascii="Calibri" w:eastAsia="Times New Roman" w:hAnsi="Calibri" w:cs="Calibri"/>
                <w:color w:val="000000"/>
                <w:sz w:val="18"/>
                <w:szCs w:val="18"/>
                <w:lang w:eastAsia="cs-CZ"/>
              </w:rPr>
              <w:t xml:space="preserve"> </w:t>
            </w:r>
            <w:r w:rsidRPr="001D0CE1">
              <w:rPr>
                <w:rFonts w:ascii="Calibri" w:eastAsia="Times New Roman" w:hAnsi="Calibri" w:cs="Calibri"/>
                <w:color w:val="000000"/>
                <w:sz w:val="18"/>
                <w:szCs w:val="18"/>
                <w:lang w:eastAsia="cs-CZ"/>
              </w:rPr>
              <w:t>dle Obsahu výkonu diamantový nůž možný, ale vyjmut z PMAT</w:t>
            </w:r>
          </w:p>
          <w:p w14:paraId="25B05E25" w14:textId="2B3202BD" w:rsidR="004167A9" w:rsidRPr="001D0CE1" w:rsidRDefault="004167A9" w:rsidP="00203EB8">
            <w:pPr>
              <w:pStyle w:val="Odstavecseseznamem"/>
              <w:numPr>
                <w:ilvl w:val="0"/>
                <w:numId w:val="5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prosíme odstranit duplicitu: 0020053</w:t>
            </w:r>
            <w:r w:rsidRPr="001D0CE1">
              <w:rPr>
                <w:rFonts w:ascii="Calibri" w:eastAsia="Times New Roman" w:hAnsi="Calibri" w:cs="Calibri"/>
                <w:color w:val="000000"/>
                <w:sz w:val="18"/>
                <w:szCs w:val="18"/>
                <w:lang w:eastAsia="cs-CZ"/>
              </w:rPr>
              <w:tab/>
            </w:r>
            <w:proofErr w:type="spellStart"/>
            <w:r w:rsidRPr="001D0CE1">
              <w:rPr>
                <w:rFonts w:ascii="Calibri" w:eastAsia="Times New Roman" w:hAnsi="Calibri" w:cs="Calibri"/>
                <w:color w:val="000000"/>
                <w:sz w:val="18"/>
                <w:szCs w:val="18"/>
                <w:lang w:eastAsia="cs-CZ"/>
              </w:rPr>
              <w:t>Ibuprocaini</w:t>
            </w:r>
            <w:proofErr w:type="spellEnd"/>
            <w:r w:rsidRPr="001D0CE1">
              <w:rPr>
                <w:rFonts w:ascii="Calibri" w:eastAsia="Times New Roman" w:hAnsi="Calibri" w:cs="Calibri"/>
                <w:color w:val="000000"/>
                <w:sz w:val="18"/>
                <w:szCs w:val="18"/>
                <w:lang w:eastAsia="cs-CZ"/>
              </w:rPr>
              <w:t xml:space="preserve"> </w:t>
            </w:r>
            <w:proofErr w:type="spellStart"/>
            <w:r w:rsidRPr="001D0CE1">
              <w:rPr>
                <w:rFonts w:ascii="Calibri" w:eastAsia="Times New Roman" w:hAnsi="Calibri" w:cs="Calibri"/>
                <w:color w:val="000000"/>
                <w:sz w:val="18"/>
                <w:szCs w:val="18"/>
                <w:lang w:eastAsia="cs-CZ"/>
              </w:rPr>
              <w:t>hydrochloridum</w:t>
            </w:r>
            <w:proofErr w:type="spellEnd"/>
            <w:r w:rsidRPr="001D0CE1">
              <w:rPr>
                <w:rFonts w:ascii="Calibri" w:eastAsia="Times New Roman" w:hAnsi="Calibri" w:cs="Calibri"/>
                <w:color w:val="000000"/>
                <w:sz w:val="18"/>
                <w:szCs w:val="18"/>
                <w:lang w:eastAsia="cs-CZ"/>
              </w:rPr>
              <w:t xml:space="preserve"> 0,4%</w:t>
            </w:r>
          </w:p>
          <w:p w14:paraId="7A18673D" w14:textId="53F65F3B" w:rsidR="004167A9" w:rsidRPr="001D0CE1" w:rsidRDefault="004167A9" w:rsidP="00203EB8">
            <w:pPr>
              <w:pStyle w:val="Odstavecseseznamem"/>
              <w:numPr>
                <w:ilvl w:val="0"/>
                <w:numId w:val="52"/>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cena za 3 páry sterilních rukavic 163,50 Kč. Běžná cena za 1 pár sterilních rukavice je na trhu v rozmezí 10-20 Kč. Např. https://www.medplus.cz/chirurgicke-rukavice-sempermed-classic-latex-sterilni-pudrovane-par/. Dále: je uváděna obchodní název rukavic </w:t>
            </w:r>
            <w:proofErr w:type="spellStart"/>
            <w:r w:rsidRPr="001D0CE1">
              <w:rPr>
                <w:rFonts w:ascii="Calibri" w:eastAsia="Times New Roman" w:hAnsi="Calibri" w:cs="Calibri"/>
                <w:color w:val="000000"/>
                <w:sz w:val="18"/>
                <w:szCs w:val="18"/>
                <w:lang w:eastAsia="cs-CZ"/>
              </w:rPr>
              <w:t>Peha</w:t>
            </w:r>
            <w:proofErr w:type="spellEnd"/>
            <w:r w:rsidRPr="001D0CE1">
              <w:rPr>
                <w:rFonts w:ascii="Calibri" w:eastAsia="Times New Roman" w:hAnsi="Calibri" w:cs="Calibri"/>
                <w:color w:val="000000"/>
                <w:sz w:val="18"/>
                <w:szCs w:val="18"/>
                <w:lang w:eastAsia="cs-CZ"/>
              </w:rPr>
              <w:t>. Prosíme o uvedení obecného názvu.</w:t>
            </w:r>
          </w:p>
          <w:p w14:paraId="153D7909" w14:textId="698A7C29" w:rsidR="004167A9" w:rsidRPr="001D0CE1" w:rsidRDefault="004167A9" w:rsidP="00203EB8">
            <w:pPr>
              <w:pStyle w:val="Odstavecseseznamem"/>
              <w:numPr>
                <w:ilvl w:val="0"/>
                <w:numId w:val="5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Doplněna Podmínka pro OM: S: operační mikrochirurgický </w:t>
            </w:r>
            <w:proofErr w:type="gramStart"/>
            <w:r w:rsidRPr="001D0CE1">
              <w:rPr>
                <w:rFonts w:ascii="Calibri" w:eastAsia="Times New Roman" w:hAnsi="Calibri" w:cs="Calibri"/>
                <w:color w:val="000000"/>
                <w:sz w:val="18"/>
                <w:szCs w:val="18"/>
                <w:lang w:eastAsia="cs-CZ"/>
              </w:rPr>
              <w:t>sál- doporučujeme</w:t>
            </w:r>
            <w:proofErr w:type="gramEnd"/>
            <w:r w:rsidRPr="001D0CE1">
              <w:rPr>
                <w:rFonts w:ascii="Calibri" w:eastAsia="Times New Roman" w:hAnsi="Calibri" w:cs="Calibri"/>
                <w:color w:val="000000"/>
                <w:sz w:val="18"/>
                <w:szCs w:val="18"/>
                <w:lang w:eastAsia="cs-CZ"/>
              </w:rPr>
              <w:t xml:space="preserve"> lépe specifikovat podmínku.</w:t>
            </w:r>
          </w:p>
        </w:tc>
      </w:tr>
      <w:tr w:rsidR="004167A9" w:rsidRPr="001D0CE1" w14:paraId="646D0DC0" w14:textId="77777777" w:rsidTr="00351313">
        <w:tc>
          <w:tcPr>
            <w:tcW w:w="180" w:type="pct"/>
            <w:shd w:val="clear" w:color="auto" w:fill="auto"/>
            <w:noWrap/>
            <w:vAlign w:val="center"/>
            <w:hideMark/>
          </w:tcPr>
          <w:p w14:paraId="5F706258"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735</w:t>
            </w:r>
          </w:p>
        </w:tc>
        <w:tc>
          <w:tcPr>
            <w:tcW w:w="627" w:type="pct"/>
            <w:shd w:val="clear" w:color="auto" w:fill="auto"/>
            <w:vAlign w:val="center"/>
            <w:hideMark/>
          </w:tcPr>
          <w:p w14:paraId="7579BDE1"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75323</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PENETRUJÍCÍ A PERFORUJÍCÍ PORANĚNÍ OKA</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řízení: pozor v Seznamu předkladatelů je jiný název - PENETRUJÍCÍ PORANĚNÍ OKA, převedení výkonu z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715 do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w:t>
            </w:r>
            <w:proofErr w:type="gramStart"/>
            <w:r w:rsidRPr="001D0CE1">
              <w:rPr>
                <w:rFonts w:ascii="Calibri" w:eastAsia="Times New Roman" w:hAnsi="Calibri" w:cs="Calibri"/>
                <w:b/>
                <w:bCs/>
                <w:color w:val="000000"/>
                <w:sz w:val="18"/>
                <w:szCs w:val="18"/>
                <w:lang w:eastAsia="cs-CZ"/>
              </w:rPr>
              <w:t>735,  změna</w:t>
            </w:r>
            <w:proofErr w:type="gramEnd"/>
            <w:r w:rsidRPr="001D0CE1">
              <w:rPr>
                <w:rFonts w:ascii="Calibri" w:eastAsia="Times New Roman" w:hAnsi="Calibri" w:cs="Calibri"/>
                <w:b/>
                <w:bCs/>
                <w:color w:val="000000"/>
                <w:sz w:val="18"/>
                <w:szCs w:val="18"/>
                <w:lang w:eastAsia="cs-CZ"/>
              </w:rPr>
              <w:t xml:space="preserve"> popisu výkonu, změna obsahu výkonu, změna </w:t>
            </w:r>
            <w:proofErr w:type="spellStart"/>
            <w:r w:rsidRPr="001D0CE1">
              <w:rPr>
                <w:rFonts w:ascii="Calibri" w:eastAsia="Times New Roman" w:hAnsi="Calibri" w:cs="Calibri"/>
                <w:b/>
                <w:bCs/>
                <w:color w:val="000000"/>
                <w:sz w:val="18"/>
                <w:szCs w:val="18"/>
                <w:lang w:eastAsia="cs-CZ"/>
              </w:rPr>
              <w:t>Pmatu</w:t>
            </w:r>
            <w:proofErr w:type="spellEnd"/>
            <w:r w:rsidRPr="001D0CE1">
              <w:rPr>
                <w:rFonts w:ascii="Calibri" w:eastAsia="Times New Roman" w:hAnsi="Calibri" w:cs="Calibri"/>
                <w:b/>
                <w:bCs/>
                <w:color w:val="000000"/>
                <w:sz w:val="18"/>
                <w:szCs w:val="18"/>
                <w:lang w:eastAsia="cs-CZ"/>
              </w:rPr>
              <w:t xml:space="preserve">, změna LP, změna přístroj. </w:t>
            </w:r>
            <w:r w:rsidRPr="001D0CE1">
              <w:rPr>
                <w:rFonts w:ascii="Calibri" w:eastAsia="Times New Roman" w:hAnsi="Calibri" w:cs="Calibri"/>
                <w:b/>
                <w:bCs/>
                <w:color w:val="000000"/>
                <w:sz w:val="18"/>
                <w:szCs w:val="18"/>
                <w:lang w:eastAsia="cs-CZ"/>
              </w:rPr>
              <w:lastRenderedPageBreak/>
              <w:t xml:space="preserve">techniky, změna bodové hodnoty </w:t>
            </w:r>
          </w:p>
        </w:tc>
        <w:tc>
          <w:tcPr>
            <w:tcW w:w="4193" w:type="pct"/>
            <w:shd w:val="clear" w:color="auto" w:fill="auto"/>
            <w:hideMark/>
          </w:tcPr>
          <w:p w14:paraId="4D16BF74" w14:textId="77777777" w:rsidR="000A45A5" w:rsidRPr="001D0CE1" w:rsidRDefault="004167A9" w:rsidP="00203EB8">
            <w:pPr>
              <w:pStyle w:val="Odstavecseseznamem"/>
              <w:numPr>
                <w:ilvl w:val="0"/>
                <w:numId w:val="5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lastRenderedPageBreak/>
              <w:t xml:space="preserve">Chybí podrobnější popis důvodů požadovaných změn. </w:t>
            </w:r>
          </w:p>
          <w:p w14:paraId="6AF172D0" w14:textId="77777777" w:rsidR="000A45A5" w:rsidRPr="001D0CE1" w:rsidRDefault="004167A9" w:rsidP="00203EB8">
            <w:pPr>
              <w:pStyle w:val="Odstavecseseznamem"/>
              <w:numPr>
                <w:ilvl w:val="0"/>
                <w:numId w:val="5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Z jakého důvodu se převádí výkon z </w:t>
            </w:r>
            <w:proofErr w:type="spellStart"/>
            <w:r w:rsidRPr="001D0CE1">
              <w:rPr>
                <w:rFonts w:ascii="Calibri" w:eastAsia="Times New Roman" w:hAnsi="Calibri" w:cs="Calibri"/>
                <w:color w:val="000000"/>
                <w:sz w:val="18"/>
                <w:szCs w:val="18"/>
                <w:lang w:eastAsia="cs-CZ"/>
              </w:rPr>
              <w:t>odb</w:t>
            </w:r>
            <w:proofErr w:type="spellEnd"/>
            <w:r w:rsidRPr="001D0CE1">
              <w:rPr>
                <w:rFonts w:ascii="Calibri" w:eastAsia="Times New Roman" w:hAnsi="Calibri" w:cs="Calibri"/>
                <w:color w:val="000000"/>
                <w:sz w:val="18"/>
                <w:szCs w:val="18"/>
                <w:lang w:eastAsia="cs-CZ"/>
              </w:rPr>
              <w:t xml:space="preserve">. 715 do 735? </w:t>
            </w:r>
          </w:p>
          <w:p w14:paraId="0A6EEF81" w14:textId="401B1B41" w:rsidR="004167A9" w:rsidRPr="001D0CE1" w:rsidRDefault="004167A9" w:rsidP="00203EB8">
            <w:pPr>
              <w:pStyle w:val="Odstavecseseznamem"/>
              <w:numPr>
                <w:ilvl w:val="0"/>
                <w:numId w:val="5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Možné </w:t>
            </w:r>
            <w:proofErr w:type="spellStart"/>
            <w:r w:rsidRPr="001D0CE1">
              <w:rPr>
                <w:rFonts w:ascii="Calibri" w:eastAsia="Times New Roman" w:hAnsi="Calibri" w:cs="Calibri"/>
                <w:color w:val="000000"/>
                <w:sz w:val="18"/>
                <w:szCs w:val="18"/>
                <w:lang w:eastAsia="cs-CZ"/>
              </w:rPr>
              <w:t>přičítací</w:t>
            </w:r>
            <w:proofErr w:type="spellEnd"/>
            <w:r w:rsidRPr="001D0CE1">
              <w:rPr>
                <w:rFonts w:ascii="Calibri" w:eastAsia="Times New Roman" w:hAnsi="Calibri" w:cs="Calibri"/>
                <w:color w:val="000000"/>
                <w:sz w:val="18"/>
                <w:szCs w:val="18"/>
                <w:lang w:eastAsia="cs-CZ"/>
              </w:rPr>
              <w:t xml:space="preserve"> výkony jako </w:t>
            </w:r>
            <w:proofErr w:type="spellStart"/>
            <w:r w:rsidRPr="001D0CE1">
              <w:rPr>
                <w:rFonts w:ascii="Calibri" w:eastAsia="Times New Roman" w:hAnsi="Calibri" w:cs="Calibri"/>
                <w:color w:val="000000"/>
                <w:sz w:val="18"/>
                <w:szCs w:val="18"/>
                <w:lang w:eastAsia="cs-CZ"/>
              </w:rPr>
              <w:t>pars</w:t>
            </w:r>
            <w:proofErr w:type="spellEnd"/>
            <w:r w:rsidRPr="001D0CE1">
              <w:rPr>
                <w:rFonts w:ascii="Calibri" w:eastAsia="Times New Roman" w:hAnsi="Calibri" w:cs="Calibri"/>
                <w:color w:val="000000"/>
                <w:sz w:val="18"/>
                <w:szCs w:val="18"/>
                <w:lang w:eastAsia="cs-CZ"/>
              </w:rPr>
              <w:t xml:space="preserve"> plana </w:t>
            </w:r>
            <w:proofErr w:type="spellStart"/>
            <w:r w:rsidRPr="001D0CE1">
              <w:rPr>
                <w:rFonts w:ascii="Calibri" w:eastAsia="Times New Roman" w:hAnsi="Calibri" w:cs="Calibri"/>
                <w:color w:val="000000"/>
                <w:sz w:val="18"/>
                <w:szCs w:val="18"/>
                <w:lang w:eastAsia="cs-CZ"/>
              </w:rPr>
              <w:t>vitrektomie</w:t>
            </w:r>
            <w:proofErr w:type="spellEnd"/>
            <w:r w:rsidRPr="001D0CE1">
              <w:rPr>
                <w:rFonts w:ascii="Calibri" w:eastAsia="Times New Roman" w:hAnsi="Calibri" w:cs="Calibri"/>
                <w:color w:val="000000"/>
                <w:sz w:val="18"/>
                <w:szCs w:val="18"/>
                <w:lang w:eastAsia="cs-CZ"/>
              </w:rPr>
              <w:t xml:space="preserve"> (60min) nebo přední </w:t>
            </w:r>
            <w:proofErr w:type="spellStart"/>
            <w:r w:rsidRPr="001D0CE1">
              <w:rPr>
                <w:rFonts w:ascii="Calibri" w:eastAsia="Times New Roman" w:hAnsi="Calibri" w:cs="Calibri"/>
                <w:color w:val="000000"/>
                <w:sz w:val="18"/>
                <w:szCs w:val="18"/>
                <w:lang w:eastAsia="cs-CZ"/>
              </w:rPr>
              <w:t>vitrektomie</w:t>
            </w:r>
            <w:proofErr w:type="spellEnd"/>
            <w:r w:rsidRPr="001D0CE1">
              <w:rPr>
                <w:rFonts w:ascii="Calibri" w:eastAsia="Times New Roman" w:hAnsi="Calibri" w:cs="Calibri"/>
                <w:color w:val="000000"/>
                <w:sz w:val="18"/>
                <w:szCs w:val="18"/>
                <w:lang w:eastAsia="cs-CZ"/>
              </w:rPr>
              <w:t xml:space="preserve"> (15</w:t>
            </w:r>
            <w:proofErr w:type="gramStart"/>
            <w:r w:rsidRPr="001D0CE1">
              <w:rPr>
                <w:rFonts w:ascii="Calibri" w:eastAsia="Times New Roman" w:hAnsi="Calibri" w:cs="Calibri"/>
                <w:color w:val="000000"/>
                <w:sz w:val="18"/>
                <w:szCs w:val="18"/>
                <w:lang w:eastAsia="cs-CZ"/>
              </w:rPr>
              <w:t>min)-</w:t>
            </w:r>
            <w:proofErr w:type="gramEnd"/>
            <w:r w:rsidRPr="001D0CE1">
              <w:rPr>
                <w:rFonts w:ascii="Calibri" w:eastAsia="Times New Roman" w:hAnsi="Calibri" w:cs="Calibri"/>
                <w:color w:val="000000"/>
                <w:sz w:val="18"/>
                <w:szCs w:val="18"/>
                <w:lang w:eastAsia="cs-CZ"/>
              </w:rPr>
              <w:t xml:space="preserve"> byly doposud součástí průměrné doby trvání nebo se již nyní vykazovaly zvlášť jako </w:t>
            </w:r>
            <w:proofErr w:type="spellStart"/>
            <w:r w:rsidRPr="001D0CE1">
              <w:rPr>
                <w:rFonts w:ascii="Calibri" w:eastAsia="Times New Roman" w:hAnsi="Calibri" w:cs="Calibri"/>
                <w:color w:val="000000"/>
                <w:sz w:val="18"/>
                <w:szCs w:val="18"/>
                <w:lang w:eastAsia="cs-CZ"/>
              </w:rPr>
              <w:t>přičítací</w:t>
            </w:r>
            <w:proofErr w:type="spellEnd"/>
            <w:r w:rsidRPr="001D0CE1">
              <w:rPr>
                <w:rFonts w:ascii="Calibri" w:eastAsia="Times New Roman" w:hAnsi="Calibri" w:cs="Calibri"/>
                <w:color w:val="000000"/>
                <w:sz w:val="18"/>
                <w:szCs w:val="18"/>
                <w:lang w:eastAsia="cs-CZ"/>
              </w:rPr>
              <w:t xml:space="preserve"> výkony byť nebylo specificky uvedeno v popisu?</w:t>
            </w:r>
          </w:p>
          <w:p w14:paraId="5CE6ECF2" w14:textId="0A501074" w:rsidR="004167A9" w:rsidRPr="001D0CE1" w:rsidRDefault="004167A9" w:rsidP="00203EB8">
            <w:pPr>
              <w:pStyle w:val="Odstavecseseznamem"/>
              <w:numPr>
                <w:ilvl w:val="0"/>
                <w:numId w:val="5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Nositelé: kolik skutečně operatérů? Asistent již je započten v</w:t>
            </w:r>
            <w:r w:rsidR="000A45A5" w:rsidRPr="001D0CE1">
              <w:rPr>
                <w:rFonts w:ascii="Calibri" w:eastAsia="Times New Roman" w:hAnsi="Calibri" w:cs="Calibri"/>
                <w:color w:val="000000"/>
                <w:sz w:val="18"/>
                <w:szCs w:val="18"/>
                <w:lang w:eastAsia="cs-CZ"/>
              </w:rPr>
              <w:t> </w:t>
            </w:r>
            <w:r w:rsidRPr="001D0CE1">
              <w:rPr>
                <w:rFonts w:ascii="Calibri" w:eastAsia="Times New Roman" w:hAnsi="Calibri" w:cs="Calibri"/>
                <w:color w:val="000000"/>
                <w:sz w:val="18"/>
                <w:szCs w:val="18"/>
                <w:lang w:eastAsia="cs-CZ"/>
              </w:rPr>
              <w:t>režii</w:t>
            </w:r>
          </w:p>
          <w:p w14:paraId="448A97A1" w14:textId="77777777" w:rsidR="000A45A5" w:rsidRPr="001D0CE1" w:rsidRDefault="004167A9" w:rsidP="00203EB8">
            <w:pPr>
              <w:pStyle w:val="Odstavecseseznamem"/>
              <w:numPr>
                <w:ilvl w:val="0"/>
                <w:numId w:val="5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Pokud 75427 </w:t>
            </w:r>
            <w:proofErr w:type="spellStart"/>
            <w:r w:rsidRPr="001D0CE1">
              <w:rPr>
                <w:rFonts w:ascii="Calibri" w:eastAsia="Times New Roman" w:hAnsi="Calibri" w:cs="Calibri"/>
                <w:color w:val="000000"/>
                <w:sz w:val="18"/>
                <w:szCs w:val="18"/>
                <w:lang w:eastAsia="cs-CZ"/>
              </w:rPr>
              <w:t>fakoemulzifikace</w:t>
            </w:r>
            <w:proofErr w:type="spellEnd"/>
            <w:r w:rsidRPr="001D0CE1">
              <w:rPr>
                <w:rFonts w:ascii="Calibri" w:eastAsia="Times New Roman" w:hAnsi="Calibri" w:cs="Calibri"/>
                <w:color w:val="000000"/>
                <w:sz w:val="18"/>
                <w:szCs w:val="18"/>
                <w:lang w:eastAsia="cs-CZ"/>
              </w:rPr>
              <w:t xml:space="preserve"> jako </w:t>
            </w:r>
            <w:proofErr w:type="spellStart"/>
            <w:r w:rsidRPr="001D0CE1">
              <w:rPr>
                <w:rFonts w:ascii="Calibri" w:eastAsia="Times New Roman" w:hAnsi="Calibri" w:cs="Calibri"/>
                <w:color w:val="000000"/>
                <w:sz w:val="18"/>
                <w:szCs w:val="18"/>
                <w:lang w:eastAsia="cs-CZ"/>
              </w:rPr>
              <w:t>přičítací</w:t>
            </w:r>
            <w:proofErr w:type="spellEnd"/>
            <w:r w:rsidRPr="001D0CE1">
              <w:rPr>
                <w:rFonts w:ascii="Calibri" w:eastAsia="Times New Roman" w:hAnsi="Calibri" w:cs="Calibri"/>
                <w:color w:val="000000"/>
                <w:sz w:val="18"/>
                <w:szCs w:val="18"/>
                <w:lang w:eastAsia="cs-CZ"/>
              </w:rPr>
              <w:t xml:space="preserve"> výkon nelze v tomto výkonu </w:t>
            </w:r>
            <w:proofErr w:type="gramStart"/>
            <w:r w:rsidRPr="001D0CE1">
              <w:rPr>
                <w:rFonts w:ascii="Calibri" w:eastAsia="Times New Roman" w:hAnsi="Calibri" w:cs="Calibri"/>
                <w:color w:val="000000"/>
                <w:sz w:val="18"/>
                <w:szCs w:val="18"/>
                <w:lang w:eastAsia="cs-CZ"/>
              </w:rPr>
              <w:t>zahrnout- jednalo</w:t>
            </w:r>
            <w:proofErr w:type="gramEnd"/>
            <w:r w:rsidRPr="001D0CE1">
              <w:rPr>
                <w:rFonts w:ascii="Calibri" w:eastAsia="Times New Roman" w:hAnsi="Calibri" w:cs="Calibri"/>
                <w:color w:val="000000"/>
                <w:sz w:val="18"/>
                <w:szCs w:val="18"/>
                <w:lang w:eastAsia="cs-CZ"/>
              </w:rPr>
              <w:t xml:space="preserve"> by se o duplicitu:</w:t>
            </w:r>
          </w:p>
          <w:p w14:paraId="4A92337D" w14:textId="02279BA4" w:rsidR="004167A9" w:rsidRPr="001D0CE1" w:rsidRDefault="004167A9" w:rsidP="000A45A5">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PMAT:</w:t>
            </w:r>
          </w:p>
          <w:p w14:paraId="65CE1BF3" w14:textId="77777777" w:rsidR="004167A9" w:rsidRPr="001D0CE1" w:rsidRDefault="004167A9" w:rsidP="00203EB8">
            <w:pPr>
              <w:pStyle w:val="Odstavecseseznamem"/>
              <w:numPr>
                <w:ilvl w:val="0"/>
                <w:numId w:val="5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A008389</w:t>
            </w:r>
            <w:r w:rsidRPr="001D0CE1">
              <w:rPr>
                <w:rFonts w:ascii="Calibri" w:eastAsia="Times New Roman" w:hAnsi="Calibri" w:cs="Calibri"/>
                <w:color w:val="000000"/>
                <w:sz w:val="18"/>
                <w:szCs w:val="18"/>
                <w:lang w:eastAsia="cs-CZ"/>
              </w:rPr>
              <w:tab/>
              <w:t xml:space="preserve">Jednorázová sada pro </w:t>
            </w:r>
            <w:proofErr w:type="spellStart"/>
            <w:r w:rsidRPr="001D0CE1">
              <w:rPr>
                <w:rFonts w:ascii="Calibri" w:eastAsia="Times New Roman" w:hAnsi="Calibri" w:cs="Calibri"/>
                <w:color w:val="000000"/>
                <w:sz w:val="18"/>
                <w:szCs w:val="18"/>
                <w:lang w:eastAsia="cs-CZ"/>
              </w:rPr>
              <w:t>fakoemulzifikaci</w:t>
            </w:r>
            <w:proofErr w:type="spellEnd"/>
            <w:r w:rsidRPr="001D0CE1">
              <w:rPr>
                <w:rFonts w:ascii="Calibri" w:eastAsia="Times New Roman" w:hAnsi="Calibri" w:cs="Calibri"/>
                <w:color w:val="000000"/>
                <w:sz w:val="18"/>
                <w:szCs w:val="18"/>
                <w:lang w:eastAsia="cs-CZ"/>
              </w:rPr>
              <w:t xml:space="preserve"> s hrotem</w:t>
            </w:r>
          </w:p>
          <w:p w14:paraId="2F131571" w14:textId="77777777" w:rsidR="004167A9" w:rsidRPr="001D0CE1" w:rsidRDefault="004167A9" w:rsidP="00203EB8">
            <w:pPr>
              <w:pStyle w:val="Odstavecseseznamem"/>
              <w:numPr>
                <w:ilvl w:val="0"/>
                <w:numId w:val="5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A008435</w:t>
            </w:r>
            <w:r w:rsidRPr="001D0CE1">
              <w:rPr>
                <w:rFonts w:ascii="Calibri" w:eastAsia="Times New Roman" w:hAnsi="Calibri" w:cs="Calibri"/>
                <w:color w:val="000000"/>
                <w:sz w:val="18"/>
                <w:szCs w:val="18"/>
                <w:lang w:eastAsia="cs-CZ"/>
              </w:rPr>
              <w:tab/>
              <w:t>Aplikační kanyla</w:t>
            </w:r>
          </w:p>
          <w:p w14:paraId="0A2A5391" w14:textId="77777777" w:rsidR="004167A9" w:rsidRPr="001D0CE1" w:rsidRDefault="004167A9" w:rsidP="00203EB8">
            <w:pPr>
              <w:pStyle w:val="Odstavecseseznamem"/>
              <w:numPr>
                <w:ilvl w:val="0"/>
                <w:numId w:val="5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A008393</w:t>
            </w:r>
            <w:r w:rsidRPr="001D0CE1">
              <w:rPr>
                <w:rFonts w:ascii="Calibri" w:eastAsia="Times New Roman" w:hAnsi="Calibri" w:cs="Calibri"/>
                <w:color w:val="000000"/>
                <w:sz w:val="18"/>
                <w:szCs w:val="18"/>
                <w:lang w:eastAsia="cs-CZ"/>
              </w:rPr>
              <w:tab/>
            </w:r>
            <w:proofErr w:type="spellStart"/>
            <w:r w:rsidRPr="001D0CE1">
              <w:rPr>
                <w:rFonts w:ascii="Calibri" w:eastAsia="Times New Roman" w:hAnsi="Calibri" w:cs="Calibri"/>
                <w:color w:val="000000"/>
                <w:sz w:val="18"/>
                <w:szCs w:val="18"/>
                <w:lang w:eastAsia="cs-CZ"/>
              </w:rPr>
              <w:t>Hydrometylcelulóza</w:t>
            </w:r>
            <w:proofErr w:type="spellEnd"/>
            <w:r w:rsidRPr="001D0CE1">
              <w:rPr>
                <w:rFonts w:ascii="Calibri" w:eastAsia="Times New Roman" w:hAnsi="Calibri" w:cs="Calibri"/>
                <w:color w:val="000000"/>
                <w:sz w:val="18"/>
                <w:szCs w:val="18"/>
                <w:lang w:eastAsia="cs-CZ"/>
              </w:rPr>
              <w:t xml:space="preserve"> na rohovku</w:t>
            </w:r>
          </w:p>
          <w:p w14:paraId="14D4880B" w14:textId="77777777" w:rsidR="004167A9" w:rsidRPr="001D0CE1" w:rsidRDefault="004167A9" w:rsidP="00203EB8">
            <w:pPr>
              <w:pStyle w:val="Odstavecseseznamem"/>
              <w:numPr>
                <w:ilvl w:val="0"/>
                <w:numId w:val="5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A008381</w:t>
            </w:r>
            <w:r w:rsidRPr="001D0CE1">
              <w:rPr>
                <w:rFonts w:ascii="Calibri" w:eastAsia="Times New Roman" w:hAnsi="Calibri" w:cs="Calibri"/>
                <w:color w:val="000000"/>
                <w:sz w:val="18"/>
                <w:szCs w:val="18"/>
                <w:lang w:eastAsia="cs-CZ"/>
              </w:rPr>
              <w:tab/>
              <w:t>BSS roztok 500 ml</w:t>
            </w:r>
          </w:p>
          <w:p w14:paraId="3873C179" w14:textId="1D3BAB35" w:rsidR="004167A9" w:rsidRPr="001D0CE1" w:rsidRDefault="004167A9" w:rsidP="000A45A5">
            <w:pPr>
              <w:spacing w:after="0" w:line="240" w:lineRule="auto"/>
              <w:ind w:left="80"/>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Přípravky: </w:t>
            </w:r>
          </w:p>
          <w:p w14:paraId="4BD210A1" w14:textId="77777777" w:rsidR="004167A9" w:rsidRPr="001D0CE1" w:rsidRDefault="004167A9" w:rsidP="00203EB8">
            <w:pPr>
              <w:pStyle w:val="Odstavecseseznamem"/>
              <w:numPr>
                <w:ilvl w:val="0"/>
                <w:numId w:val="5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0069790</w:t>
            </w:r>
            <w:r w:rsidRPr="001D0CE1">
              <w:rPr>
                <w:rFonts w:ascii="Calibri" w:eastAsia="Times New Roman" w:hAnsi="Calibri" w:cs="Calibri"/>
                <w:color w:val="000000"/>
                <w:sz w:val="18"/>
                <w:szCs w:val="18"/>
                <w:lang w:eastAsia="cs-CZ"/>
              </w:rPr>
              <w:tab/>
              <w:t>AQUA PRO INIECTIONE ARDEAPHARMA</w:t>
            </w:r>
            <w:r w:rsidRPr="001D0CE1">
              <w:rPr>
                <w:rFonts w:ascii="Calibri" w:eastAsia="Times New Roman" w:hAnsi="Calibri" w:cs="Calibri"/>
                <w:color w:val="000000"/>
                <w:sz w:val="18"/>
                <w:szCs w:val="18"/>
                <w:lang w:eastAsia="cs-CZ"/>
              </w:rPr>
              <w:tab/>
            </w:r>
            <w:proofErr w:type="spellStart"/>
            <w:r w:rsidRPr="001D0CE1">
              <w:rPr>
                <w:rFonts w:ascii="Calibri" w:eastAsia="Times New Roman" w:hAnsi="Calibri" w:cs="Calibri"/>
                <w:color w:val="000000"/>
                <w:sz w:val="18"/>
                <w:szCs w:val="18"/>
                <w:lang w:eastAsia="cs-CZ"/>
              </w:rPr>
              <w:t>inf</w:t>
            </w:r>
            <w:proofErr w:type="spellEnd"/>
            <w:r w:rsidRPr="001D0CE1">
              <w:rPr>
                <w:rFonts w:ascii="Calibri" w:eastAsia="Times New Roman" w:hAnsi="Calibri" w:cs="Calibri"/>
                <w:color w:val="000000"/>
                <w:sz w:val="18"/>
                <w:szCs w:val="18"/>
                <w:lang w:eastAsia="cs-CZ"/>
              </w:rPr>
              <w:t xml:space="preserve"> 1x80ml</w:t>
            </w:r>
            <w:r w:rsidRPr="001D0CE1">
              <w:rPr>
                <w:rFonts w:ascii="Calibri" w:eastAsia="Times New Roman" w:hAnsi="Calibri" w:cs="Calibri"/>
                <w:color w:val="000000"/>
                <w:sz w:val="18"/>
                <w:szCs w:val="18"/>
                <w:lang w:eastAsia="cs-CZ"/>
              </w:rPr>
              <w:tab/>
            </w:r>
          </w:p>
          <w:p w14:paraId="54D4C9E0" w14:textId="77777777" w:rsidR="004167A9" w:rsidRPr="001D0CE1" w:rsidRDefault="004167A9" w:rsidP="00203EB8">
            <w:pPr>
              <w:pStyle w:val="Odstavecseseznamem"/>
              <w:numPr>
                <w:ilvl w:val="0"/>
                <w:numId w:val="5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0096886</w:t>
            </w:r>
            <w:r w:rsidRPr="001D0CE1">
              <w:rPr>
                <w:rFonts w:ascii="Calibri" w:eastAsia="Times New Roman" w:hAnsi="Calibri" w:cs="Calibri"/>
                <w:color w:val="000000"/>
                <w:sz w:val="18"/>
                <w:szCs w:val="18"/>
                <w:lang w:eastAsia="cs-CZ"/>
              </w:rPr>
              <w:tab/>
              <w:t>Chlorid sodný 0,9 % Braun</w:t>
            </w:r>
            <w:r w:rsidRPr="001D0CE1">
              <w:rPr>
                <w:rFonts w:ascii="Calibri" w:eastAsia="Times New Roman" w:hAnsi="Calibri" w:cs="Calibri"/>
                <w:color w:val="000000"/>
                <w:sz w:val="18"/>
                <w:szCs w:val="18"/>
                <w:lang w:eastAsia="cs-CZ"/>
              </w:rPr>
              <w:tab/>
            </w:r>
          </w:p>
          <w:p w14:paraId="02518AF8" w14:textId="77777777" w:rsidR="004167A9" w:rsidRPr="001D0CE1" w:rsidRDefault="004167A9" w:rsidP="00203EB8">
            <w:pPr>
              <w:pStyle w:val="Odstavecseseznamem"/>
              <w:numPr>
                <w:ilvl w:val="0"/>
                <w:numId w:val="5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0181477</w:t>
            </w:r>
            <w:r w:rsidRPr="001D0CE1">
              <w:rPr>
                <w:rFonts w:ascii="Calibri" w:eastAsia="Times New Roman" w:hAnsi="Calibri" w:cs="Calibri"/>
                <w:color w:val="000000"/>
                <w:sz w:val="18"/>
                <w:szCs w:val="18"/>
                <w:lang w:eastAsia="cs-CZ"/>
              </w:rPr>
              <w:tab/>
            </w:r>
            <w:proofErr w:type="spellStart"/>
            <w:r w:rsidRPr="001D0CE1">
              <w:rPr>
                <w:rFonts w:ascii="Calibri" w:eastAsia="Times New Roman" w:hAnsi="Calibri" w:cs="Calibri"/>
                <w:color w:val="000000"/>
                <w:sz w:val="18"/>
                <w:szCs w:val="18"/>
                <w:lang w:eastAsia="cs-CZ"/>
              </w:rPr>
              <w:t>Aprokam</w:t>
            </w:r>
            <w:proofErr w:type="spellEnd"/>
            <w:r w:rsidRPr="001D0CE1">
              <w:rPr>
                <w:rFonts w:ascii="Calibri" w:eastAsia="Times New Roman" w:hAnsi="Calibri" w:cs="Calibri"/>
                <w:color w:val="000000"/>
                <w:sz w:val="18"/>
                <w:szCs w:val="18"/>
                <w:lang w:eastAsia="cs-CZ"/>
              </w:rPr>
              <w:t xml:space="preserve"> 50 mg prášek pro injekční roztok</w:t>
            </w:r>
          </w:p>
          <w:p w14:paraId="0D4CF17D" w14:textId="77777777" w:rsidR="004167A9" w:rsidRPr="001D0CE1" w:rsidRDefault="004167A9" w:rsidP="000A45A5">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Přístroje: </w:t>
            </w:r>
          </w:p>
          <w:p w14:paraId="178928EF" w14:textId="77777777" w:rsidR="000A45A5" w:rsidRPr="001D0CE1" w:rsidRDefault="004167A9" w:rsidP="00203EB8">
            <w:pPr>
              <w:pStyle w:val="Odstavecseseznamem"/>
              <w:numPr>
                <w:ilvl w:val="0"/>
                <w:numId w:val="5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A008257</w:t>
            </w:r>
            <w:r w:rsidRPr="001D0CE1">
              <w:rPr>
                <w:rFonts w:ascii="Calibri" w:eastAsia="Times New Roman" w:hAnsi="Calibri" w:cs="Calibri"/>
                <w:color w:val="000000"/>
                <w:sz w:val="18"/>
                <w:szCs w:val="18"/>
                <w:lang w:eastAsia="cs-CZ"/>
              </w:rPr>
              <w:tab/>
              <w:t>I/A instrumentárium</w:t>
            </w:r>
          </w:p>
          <w:p w14:paraId="2C30540F" w14:textId="2A5EF27B" w:rsidR="004167A9" w:rsidRPr="001D0CE1" w:rsidRDefault="004167A9" w:rsidP="00203EB8">
            <w:pPr>
              <w:pStyle w:val="Odstavecseseznamem"/>
              <w:numPr>
                <w:ilvl w:val="0"/>
                <w:numId w:val="51"/>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lastRenderedPageBreak/>
              <w:t>M0129</w:t>
            </w:r>
            <w:r w:rsidRPr="001D0CE1">
              <w:rPr>
                <w:rFonts w:ascii="Calibri" w:eastAsia="Times New Roman" w:hAnsi="Calibri" w:cs="Calibri"/>
                <w:color w:val="000000"/>
                <w:sz w:val="18"/>
                <w:szCs w:val="18"/>
                <w:lang w:eastAsia="cs-CZ"/>
              </w:rPr>
              <w:tab/>
            </w:r>
            <w:proofErr w:type="spellStart"/>
            <w:r w:rsidRPr="001D0CE1">
              <w:rPr>
                <w:rFonts w:ascii="Calibri" w:eastAsia="Times New Roman" w:hAnsi="Calibri" w:cs="Calibri"/>
                <w:color w:val="000000"/>
                <w:sz w:val="18"/>
                <w:szCs w:val="18"/>
                <w:lang w:eastAsia="cs-CZ"/>
              </w:rPr>
              <w:t>Fakoemulzifikační</w:t>
            </w:r>
            <w:proofErr w:type="spellEnd"/>
            <w:r w:rsidRPr="001D0CE1">
              <w:rPr>
                <w:rFonts w:ascii="Calibri" w:eastAsia="Times New Roman" w:hAnsi="Calibri" w:cs="Calibri"/>
                <w:color w:val="000000"/>
                <w:sz w:val="18"/>
                <w:szCs w:val="18"/>
                <w:lang w:eastAsia="cs-CZ"/>
              </w:rPr>
              <w:t xml:space="preserve"> přístroj</w:t>
            </w:r>
          </w:p>
          <w:p w14:paraId="55157F9E" w14:textId="77777777" w:rsidR="004167A9" w:rsidRPr="001D0CE1" w:rsidRDefault="004167A9" w:rsidP="00B94991">
            <w:pPr>
              <w:spacing w:after="0" w:line="240" w:lineRule="auto"/>
              <w:rPr>
                <w:rFonts w:ascii="Calibri" w:eastAsia="Times New Roman" w:hAnsi="Calibri" w:cs="Calibri"/>
                <w:b/>
                <w:color w:val="000000"/>
                <w:sz w:val="18"/>
                <w:szCs w:val="18"/>
                <w:lang w:eastAsia="cs-CZ"/>
              </w:rPr>
            </w:pPr>
            <w:r w:rsidRPr="001D0CE1">
              <w:rPr>
                <w:rFonts w:ascii="Calibri" w:eastAsia="Times New Roman" w:hAnsi="Calibri" w:cs="Calibri"/>
                <w:b/>
                <w:color w:val="000000"/>
                <w:sz w:val="18"/>
                <w:szCs w:val="18"/>
                <w:lang w:eastAsia="cs-CZ"/>
              </w:rPr>
              <w:t xml:space="preserve">Celkově nutno výkon revidovat, tak aby doba trvání, nositelné, PMAT, Přípravky a Přístroje skutečně jen pro tento výkon, </w:t>
            </w:r>
            <w:proofErr w:type="gramStart"/>
            <w:r w:rsidRPr="001D0CE1">
              <w:rPr>
                <w:rFonts w:ascii="Calibri" w:eastAsia="Times New Roman" w:hAnsi="Calibri" w:cs="Calibri"/>
                <w:b/>
                <w:color w:val="000000"/>
                <w:sz w:val="18"/>
                <w:szCs w:val="18"/>
                <w:lang w:eastAsia="cs-CZ"/>
              </w:rPr>
              <w:t>vše</w:t>
            </w:r>
            <w:proofErr w:type="gramEnd"/>
            <w:r w:rsidRPr="001D0CE1">
              <w:rPr>
                <w:rFonts w:ascii="Calibri" w:eastAsia="Times New Roman" w:hAnsi="Calibri" w:cs="Calibri"/>
                <w:b/>
                <w:color w:val="000000"/>
                <w:sz w:val="18"/>
                <w:szCs w:val="18"/>
                <w:lang w:eastAsia="cs-CZ"/>
              </w:rPr>
              <w:t xml:space="preserve"> co je součástí potencionálně </w:t>
            </w:r>
            <w:proofErr w:type="spellStart"/>
            <w:r w:rsidRPr="001D0CE1">
              <w:rPr>
                <w:rFonts w:ascii="Calibri" w:eastAsia="Times New Roman" w:hAnsi="Calibri" w:cs="Calibri"/>
                <w:b/>
                <w:color w:val="000000"/>
                <w:sz w:val="18"/>
                <w:szCs w:val="18"/>
                <w:lang w:eastAsia="cs-CZ"/>
              </w:rPr>
              <w:t>přičítacích</w:t>
            </w:r>
            <w:proofErr w:type="spellEnd"/>
            <w:r w:rsidRPr="001D0CE1">
              <w:rPr>
                <w:rFonts w:ascii="Calibri" w:eastAsia="Times New Roman" w:hAnsi="Calibri" w:cs="Calibri"/>
                <w:b/>
                <w:color w:val="000000"/>
                <w:sz w:val="18"/>
                <w:szCs w:val="18"/>
                <w:lang w:eastAsia="cs-CZ"/>
              </w:rPr>
              <w:t xml:space="preserve"> výkonů nemůže v tomto základním výkonu (duplicity).</w:t>
            </w:r>
          </w:p>
          <w:p w14:paraId="34CDA4C5" w14:textId="77777777" w:rsidR="004167A9" w:rsidRPr="001D0CE1" w:rsidRDefault="004167A9" w:rsidP="00B94991">
            <w:p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Doplněna Podmínka pro OM: </w:t>
            </w:r>
            <w:proofErr w:type="gramStart"/>
            <w:r w:rsidRPr="001D0CE1">
              <w:rPr>
                <w:rFonts w:ascii="Calibri" w:eastAsia="Times New Roman" w:hAnsi="Calibri" w:cs="Calibri"/>
                <w:color w:val="000000"/>
                <w:sz w:val="18"/>
                <w:szCs w:val="18"/>
                <w:lang w:eastAsia="cs-CZ"/>
              </w:rPr>
              <w:t>S</w:t>
            </w:r>
            <w:proofErr w:type="gramEnd"/>
            <w:r w:rsidRPr="001D0CE1">
              <w:rPr>
                <w:rFonts w:ascii="Calibri" w:eastAsia="Times New Roman" w:hAnsi="Calibri" w:cs="Calibri"/>
                <w:color w:val="000000"/>
                <w:sz w:val="18"/>
                <w:szCs w:val="18"/>
                <w:lang w:eastAsia="cs-CZ"/>
              </w:rPr>
              <w:t xml:space="preserve"> pracoviště s mikrochirurgickým sálem pro operace na předním, případně zadním očním segmentu.</w:t>
            </w:r>
          </w:p>
          <w:p w14:paraId="5036E146" w14:textId="77777777" w:rsidR="004167A9" w:rsidRPr="001D0CE1" w:rsidRDefault="004167A9" w:rsidP="00B94991">
            <w:pPr>
              <w:spacing w:after="0" w:line="240" w:lineRule="auto"/>
              <w:rPr>
                <w:rFonts w:ascii="Calibri" w:eastAsia="Times New Roman" w:hAnsi="Calibri" w:cs="Calibri"/>
                <w:color w:val="000000"/>
                <w:sz w:val="18"/>
                <w:szCs w:val="18"/>
                <w:lang w:eastAsia="cs-CZ"/>
              </w:rPr>
            </w:pPr>
          </w:p>
        </w:tc>
      </w:tr>
      <w:tr w:rsidR="004167A9" w:rsidRPr="001D0CE1" w14:paraId="3B6EB502" w14:textId="77777777" w:rsidTr="00351313">
        <w:tc>
          <w:tcPr>
            <w:tcW w:w="180" w:type="pct"/>
            <w:shd w:val="clear" w:color="auto" w:fill="auto"/>
            <w:noWrap/>
            <w:vAlign w:val="center"/>
            <w:hideMark/>
          </w:tcPr>
          <w:p w14:paraId="46B557FD"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735</w:t>
            </w:r>
          </w:p>
        </w:tc>
        <w:tc>
          <w:tcPr>
            <w:tcW w:w="627" w:type="pct"/>
            <w:shd w:val="clear" w:color="auto" w:fill="auto"/>
            <w:vAlign w:val="center"/>
            <w:hideMark/>
          </w:tcPr>
          <w:p w14:paraId="35FD6B90"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75333</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PUNKCE A LAVÁŽ PŘEDNÍ KOMORY OČNÍ</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w:t>
            </w:r>
            <w:proofErr w:type="gramStart"/>
            <w:r w:rsidRPr="001D0CE1">
              <w:rPr>
                <w:rFonts w:ascii="Calibri" w:eastAsia="Times New Roman" w:hAnsi="Calibri" w:cs="Calibri"/>
                <w:b/>
                <w:bCs/>
                <w:color w:val="000000"/>
                <w:sz w:val="18"/>
                <w:szCs w:val="18"/>
                <w:lang w:eastAsia="cs-CZ"/>
              </w:rPr>
              <w:t>řízení:  převedení</w:t>
            </w:r>
            <w:proofErr w:type="gramEnd"/>
            <w:r w:rsidRPr="001D0CE1">
              <w:rPr>
                <w:rFonts w:ascii="Calibri" w:eastAsia="Times New Roman" w:hAnsi="Calibri" w:cs="Calibri"/>
                <w:b/>
                <w:bCs/>
                <w:color w:val="000000"/>
                <w:sz w:val="18"/>
                <w:szCs w:val="18"/>
                <w:lang w:eastAsia="cs-CZ"/>
              </w:rPr>
              <w:t xml:space="preserve"> výkonu z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715 do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735,   změna </w:t>
            </w:r>
            <w:proofErr w:type="spellStart"/>
            <w:r w:rsidRPr="001D0CE1">
              <w:rPr>
                <w:rFonts w:ascii="Calibri" w:eastAsia="Times New Roman" w:hAnsi="Calibri" w:cs="Calibri"/>
                <w:b/>
                <w:bCs/>
                <w:color w:val="000000"/>
                <w:sz w:val="18"/>
                <w:szCs w:val="18"/>
                <w:lang w:eastAsia="cs-CZ"/>
              </w:rPr>
              <w:t>Pmatu</w:t>
            </w:r>
            <w:proofErr w:type="spellEnd"/>
            <w:r w:rsidRPr="001D0CE1">
              <w:rPr>
                <w:rFonts w:ascii="Calibri" w:eastAsia="Times New Roman" w:hAnsi="Calibri" w:cs="Calibri"/>
                <w:b/>
                <w:bCs/>
                <w:color w:val="000000"/>
                <w:sz w:val="18"/>
                <w:szCs w:val="18"/>
                <w:lang w:eastAsia="cs-CZ"/>
              </w:rPr>
              <w:t xml:space="preserve">, změna LP, změna přístroj. techniky, změna bodové hodnoty </w:t>
            </w:r>
          </w:p>
        </w:tc>
        <w:tc>
          <w:tcPr>
            <w:tcW w:w="4193" w:type="pct"/>
            <w:shd w:val="clear" w:color="auto" w:fill="auto"/>
            <w:hideMark/>
          </w:tcPr>
          <w:p w14:paraId="6A0D4789" w14:textId="77777777" w:rsidR="000A45A5" w:rsidRPr="001D0CE1" w:rsidRDefault="004167A9" w:rsidP="00203EB8">
            <w:pPr>
              <w:pStyle w:val="Odstavecseseznamem"/>
              <w:numPr>
                <w:ilvl w:val="1"/>
                <w:numId w:val="52"/>
              </w:numPr>
              <w:spacing w:after="0" w:line="240" w:lineRule="auto"/>
              <w:ind w:left="789"/>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Chybí podrobnější popis důvodů požadovaných změn. Z jakého </w:t>
            </w:r>
            <w:proofErr w:type="gramStart"/>
            <w:r w:rsidRPr="001D0CE1">
              <w:rPr>
                <w:rFonts w:ascii="Calibri" w:eastAsia="Times New Roman" w:hAnsi="Calibri" w:cs="Calibri"/>
                <w:color w:val="000000"/>
                <w:sz w:val="18"/>
                <w:szCs w:val="18"/>
                <w:lang w:eastAsia="cs-CZ"/>
              </w:rPr>
              <w:t>důvodu  se</w:t>
            </w:r>
            <w:proofErr w:type="gramEnd"/>
            <w:r w:rsidRPr="001D0CE1">
              <w:rPr>
                <w:rFonts w:ascii="Calibri" w:eastAsia="Times New Roman" w:hAnsi="Calibri" w:cs="Calibri"/>
                <w:color w:val="000000"/>
                <w:sz w:val="18"/>
                <w:szCs w:val="18"/>
                <w:lang w:eastAsia="cs-CZ"/>
              </w:rPr>
              <w:t xml:space="preserve"> převádí výkon z </w:t>
            </w:r>
            <w:proofErr w:type="spellStart"/>
            <w:r w:rsidRPr="001D0CE1">
              <w:rPr>
                <w:rFonts w:ascii="Calibri" w:eastAsia="Times New Roman" w:hAnsi="Calibri" w:cs="Calibri"/>
                <w:color w:val="000000"/>
                <w:sz w:val="18"/>
                <w:szCs w:val="18"/>
                <w:lang w:eastAsia="cs-CZ"/>
              </w:rPr>
              <w:t>odb</w:t>
            </w:r>
            <w:proofErr w:type="spellEnd"/>
            <w:r w:rsidRPr="001D0CE1">
              <w:rPr>
                <w:rFonts w:ascii="Calibri" w:eastAsia="Times New Roman" w:hAnsi="Calibri" w:cs="Calibri"/>
                <w:color w:val="000000"/>
                <w:sz w:val="18"/>
                <w:szCs w:val="18"/>
                <w:lang w:eastAsia="cs-CZ"/>
              </w:rPr>
              <w:t xml:space="preserve">. 715 do 735? </w:t>
            </w:r>
          </w:p>
          <w:p w14:paraId="6302FFD9" w14:textId="77777777" w:rsidR="000A45A5" w:rsidRPr="001D0CE1" w:rsidRDefault="004167A9" w:rsidP="00203EB8">
            <w:pPr>
              <w:pStyle w:val="Odstavecseseznamem"/>
              <w:numPr>
                <w:ilvl w:val="1"/>
                <w:numId w:val="52"/>
              </w:numPr>
              <w:spacing w:after="0" w:line="240" w:lineRule="auto"/>
              <w:ind w:left="789"/>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Doplnit OF</w:t>
            </w:r>
          </w:p>
          <w:p w14:paraId="0DF3333B" w14:textId="77777777" w:rsidR="000A45A5" w:rsidRPr="001D0CE1" w:rsidRDefault="004167A9" w:rsidP="00203EB8">
            <w:pPr>
              <w:pStyle w:val="Odstavecseseznamem"/>
              <w:numPr>
                <w:ilvl w:val="1"/>
                <w:numId w:val="52"/>
              </w:numPr>
              <w:spacing w:after="0" w:line="240" w:lineRule="auto"/>
              <w:ind w:left="789"/>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 Je </w:t>
            </w:r>
            <w:proofErr w:type="spellStart"/>
            <w:r w:rsidRPr="001D0CE1">
              <w:rPr>
                <w:rFonts w:ascii="Calibri" w:eastAsia="Times New Roman" w:hAnsi="Calibri" w:cs="Calibri"/>
                <w:color w:val="000000"/>
                <w:sz w:val="18"/>
                <w:szCs w:val="18"/>
                <w:lang w:eastAsia="cs-CZ"/>
              </w:rPr>
              <w:t>fakoemulzifikace</w:t>
            </w:r>
            <w:proofErr w:type="spellEnd"/>
            <w:r w:rsidRPr="001D0CE1">
              <w:rPr>
                <w:rFonts w:ascii="Calibri" w:eastAsia="Times New Roman" w:hAnsi="Calibri" w:cs="Calibri"/>
                <w:color w:val="000000"/>
                <w:sz w:val="18"/>
                <w:szCs w:val="18"/>
                <w:lang w:eastAsia="cs-CZ"/>
              </w:rPr>
              <w:t xml:space="preserve"> </w:t>
            </w:r>
            <w:proofErr w:type="gramStart"/>
            <w:r w:rsidRPr="001D0CE1">
              <w:rPr>
                <w:rFonts w:ascii="Calibri" w:eastAsia="Times New Roman" w:hAnsi="Calibri" w:cs="Calibri"/>
                <w:color w:val="000000"/>
                <w:sz w:val="18"/>
                <w:szCs w:val="18"/>
                <w:lang w:eastAsia="cs-CZ"/>
              </w:rPr>
              <w:t>vždy?-</w:t>
            </w:r>
            <w:proofErr w:type="gramEnd"/>
            <w:r w:rsidRPr="001D0CE1">
              <w:rPr>
                <w:rFonts w:ascii="Calibri" w:eastAsia="Times New Roman" w:hAnsi="Calibri" w:cs="Calibri"/>
                <w:color w:val="000000"/>
                <w:sz w:val="18"/>
                <w:szCs w:val="18"/>
                <w:lang w:eastAsia="cs-CZ"/>
              </w:rPr>
              <w:t xml:space="preserve"> výrazně navyšuje cenu výkonu- </w:t>
            </w:r>
            <w:proofErr w:type="spellStart"/>
            <w:r w:rsidRPr="001D0CE1">
              <w:rPr>
                <w:rFonts w:ascii="Calibri" w:eastAsia="Times New Roman" w:hAnsi="Calibri" w:cs="Calibri"/>
                <w:color w:val="000000"/>
                <w:sz w:val="18"/>
                <w:szCs w:val="18"/>
                <w:lang w:eastAsia="cs-CZ"/>
              </w:rPr>
              <w:t>přičítací</w:t>
            </w:r>
            <w:proofErr w:type="spellEnd"/>
            <w:r w:rsidRPr="001D0CE1">
              <w:rPr>
                <w:rFonts w:ascii="Calibri" w:eastAsia="Times New Roman" w:hAnsi="Calibri" w:cs="Calibri"/>
                <w:color w:val="000000"/>
                <w:sz w:val="18"/>
                <w:szCs w:val="18"/>
                <w:lang w:eastAsia="cs-CZ"/>
              </w:rPr>
              <w:t xml:space="preserve"> výkon </w:t>
            </w:r>
          </w:p>
          <w:p w14:paraId="55B85C3E" w14:textId="77777777" w:rsidR="000A45A5" w:rsidRPr="001D0CE1" w:rsidRDefault="004167A9" w:rsidP="00203EB8">
            <w:pPr>
              <w:pStyle w:val="Odstavecseseznamem"/>
              <w:numPr>
                <w:ilvl w:val="1"/>
                <w:numId w:val="52"/>
              </w:numPr>
              <w:spacing w:after="0" w:line="240" w:lineRule="auto"/>
              <w:ind w:left="789"/>
              <w:rPr>
                <w:rFonts w:ascii="Calibri" w:eastAsia="Times New Roman" w:hAnsi="Calibri" w:cs="Calibri"/>
                <w:color w:val="000000"/>
                <w:sz w:val="18"/>
                <w:szCs w:val="18"/>
                <w:lang w:eastAsia="cs-CZ"/>
              </w:rPr>
            </w:pPr>
            <w:proofErr w:type="gramStart"/>
            <w:r w:rsidRPr="001D0CE1">
              <w:rPr>
                <w:rFonts w:ascii="Calibri" w:eastAsia="Times New Roman" w:hAnsi="Calibri" w:cs="Calibri"/>
                <w:color w:val="000000"/>
                <w:sz w:val="18"/>
                <w:szCs w:val="18"/>
                <w:lang w:eastAsia="cs-CZ"/>
              </w:rPr>
              <w:t>Přípravky- obsahuje</w:t>
            </w:r>
            <w:proofErr w:type="gramEnd"/>
            <w:r w:rsidRPr="001D0CE1">
              <w:rPr>
                <w:rFonts w:ascii="Calibri" w:eastAsia="Times New Roman" w:hAnsi="Calibri" w:cs="Calibri"/>
                <w:color w:val="000000"/>
                <w:sz w:val="18"/>
                <w:szCs w:val="18"/>
                <w:lang w:eastAsia="cs-CZ"/>
              </w:rPr>
              <w:t xml:space="preserve"> duplicity? 0019372</w:t>
            </w:r>
            <w:r w:rsidR="000A45A5" w:rsidRPr="001D0CE1">
              <w:rPr>
                <w:rFonts w:ascii="Calibri" w:eastAsia="Times New Roman" w:hAnsi="Calibri" w:cs="Calibri"/>
                <w:color w:val="000000"/>
                <w:sz w:val="18"/>
                <w:szCs w:val="18"/>
                <w:lang w:eastAsia="cs-CZ"/>
              </w:rPr>
              <w:t xml:space="preserve"> </w:t>
            </w:r>
            <w:proofErr w:type="spellStart"/>
            <w:r w:rsidRPr="001D0CE1">
              <w:rPr>
                <w:rFonts w:ascii="Calibri" w:eastAsia="Times New Roman" w:hAnsi="Calibri" w:cs="Calibri"/>
                <w:color w:val="000000"/>
                <w:sz w:val="18"/>
                <w:szCs w:val="18"/>
                <w:lang w:eastAsia="cs-CZ"/>
              </w:rPr>
              <w:t>Oftaquix</w:t>
            </w:r>
            <w:proofErr w:type="spellEnd"/>
            <w:r w:rsidRPr="001D0CE1">
              <w:rPr>
                <w:rFonts w:ascii="Calibri" w:eastAsia="Times New Roman" w:hAnsi="Calibri" w:cs="Calibri"/>
                <w:color w:val="000000"/>
                <w:sz w:val="18"/>
                <w:szCs w:val="18"/>
                <w:lang w:eastAsia="cs-CZ"/>
              </w:rPr>
              <w:t xml:space="preserve"> 5mg/ml, oční kapky (</w:t>
            </w:r>
            <w:proofErr w:type="spellStart"/>
            <w:r w:rsidRPr="001D0CE1">
              <w:rPr>
                <w:rFonts w:ascii="Calibri" w:eastAsia="Times New Roman" w:hAnsi="Calibri" w:cs="Calibri"/>
                <w:color w:val="000000"/>
                <w:sz w:val="18"/>
                <w:szCs w:val="18"/>
                <w:lang w:eastAsia="cs-CZ"/>
              </w:rPr>
              <w:t>chinolon</w:t>
            </w:r>
            <w:proofErr w:type="spellEnd"/>
            <w:r w:rsidRPr="001D0CE1">
              <w:rPr>
                <w:rFonts w:ascii="Calibri" w:eastAsia="Times New Roman" w:hAnsi="Calibri" w:cs="Calibri"/>
                <w:color w:val="000000"/>
                <w:sz w:val="18"/>
                <w:szCs w:val="18"/>
                <w:lang w:eastAsia="cs-CZ"/>
              </w:rPr>
              <w:t>) a 0181477</w:t>
            </w:r>
            <w:r w:rsidR="000A45A5" w:rsidRPr="001D0CE1">
              <w:rPr>
                <w:rFonts w:ascii="Calibri" w:eastAsia="Times New Roman" w:hAnsi="Calibri" w:cs="Calibri"/>
                <w:color w:val="000000"/>
                <w:sz w:val="18"/>
                <w:szCs w:val="18"/>
                <w:lang w:eastAsia="cs-CZ"/>
              </w:rPr>
              <w:t xml:space="preserve"> </w:t>
            </w:r>
            <w:proofErr w:type="spellStart"/>
            <w:r w:rsidRPr="001D0CE1">
              <w:rPr>
                <w:rFonts w:ascii="Calibri" w:eastAsia="Times New Roman" w:hAnsi="Calibri" w:cs="Calibri"/>
                <w:color w:val="000000"/>
                <w:sz w:val="18"/>
                <w:szCs w:val="18"/>
                <w:lang w:eastAsia="cs-CZ"/>
              </w:rPr>
              <w:t>Aprokam</w:t>
            </w:r>
            <w:proofErr w:type="spellEnd"/>
            <w:r w:rsidRPr="001D0CE1">
              <w:rPr>
                <w:rFonts w:ascii="Calibri" w:eastAsia="Times New Roman" w:hAnsi="Calibri" w:cs="Calibri"/>
                <w:color w:val="000000"/>
                <w:sz w:val="18"/>
                <w:szCs w:val="18"/>
                <w:lang w:eastAsia="cs-CZ"/>
              </w:rPr>
              <w:t xml:space="preserve"> 50 mg prášek pro injekční roztok (</w:t>
            </w:r>
            <w:proofErr w:type="spellStart"/>
            <w:r w:rsidRPr="001D0CE1">
              <w:rPr>
                <w:rFonts w:ascii="Calibri" w:eastAsia="Times New Roman" w:hAnsi="Calibri" w:cs="Calibri"/>
                <w:color w:val="000000"/>
                <w:sz w:val="18"/>
                <w:szCs w:val="18"/>
                <w:lang w:eastAsia="cs-CZ"/>
              </w:rPr>
              <w:t>cefuroxim</w:t>
            </w:r>
            <w:proofErr w:type="spellEnd"/>
            <w:r w:rsidRPr="001D0CE1">
              <w:rPr>
                <w:rFonts w:ascii="Calibri" w:eastAsia="Times New Roman" w:hAnsi="Calibri" w:cs="Calibri"/>
                <w:color w:val="000000"/>
                <w:sz w:val="18"/>
                <w:szCs w:val="18"/>
                <w:lang w:eastAsia="cs-CZ"/>
              </w:rPr>
              <w:t>)</w:t>
            </w:r>
          </w:p>
          <w:p w14:paraId="3F29A368" w14:textId="4CEA2643" w:rsidR="004167A9" w:rsidRPr="001D0CE1" w:rsidRDefault="004167A9" w:rsidP="00203EB8">
            <w:pPr>
              <w:pStyle w:val="Odstavecseseznamem"/>
              <w:numPr>
                <w:ilvl w:val="1"/>
                <w:numId w:val="52"/>
              </w:numPr>
              <w:spacing w:after="0" w:line="240" w:lineRule="auto"/>
              <w:ind w:left="789"/>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cena za 3 páry sterilních rukavic 163,50 Kč. Běžná cena za 1 pár sterilních rukavice je na trhu v rozmezí 10-20 Kč. Např. https://www.medplus.cz/chirurgicke-rukavice-sempermed-classic-latex-sterilni-pudrovane-par/. Dále: je uváděna obchodní název rukavic </w:t>
            </w:r>
            <w:proofErr w:type="spellStart"/>
            <w:r w:rsidRPr="001D0CE1">
              <w:rPr>
                <w:rFonts w:ascii="Calibri" w:eastAsia="Times New Roman" w:hAnsi="Calibri" w:cs="Calibri"/>
                <w:color w:val="000000"/>
                <w:sz w:val="18"/>
                <w:szCs w:val="18"/>
                <w:lang w:eastAsia="cs-CZ"/>
              </w:rPr>
              <w:t>Peha</w:t>
            </w:r>
            <w:proofErr w:type="spellEnd"/>
            <w:r w:rsidRPr="001D0CE1">
              <w:rPr>
                <w:rFonts w:ascii="Calibri" w:eastAsia="Times New Roman" w:hAnsi="Calibri" w:cs="Calibri"/>
                <w:color w:val="000000"/>
                <w:sz w:val="18"/>
                <w:szCs w:val="18"/>
                <w:lang w:eastAsia="cs-CZ"/>
              </w:rPr>
              <w:t>. Prosíme o uvedení obecného názvu.</w:t>
            </w:r>
          </w:p>
        </w:tc>
      </w:tr>
      <w:tr w:rsidR="004167A9" w:rsidRPr="001D0CE1" w14:paraId="1F2B0F9B" w14:textId="77777777" w:rsidTr="00351313">
        <w:tc>
          <w:tcPr>
            <w:tcW w:w="180" w:type="pct"/>
            <w:shd w:val="clear" w:color="auto" w:fill="auto"/>
            <w:noWrap/>
            <w:vAlign w:val="center"/>
            <w:hideMark/>
          </w:tcPr>
          <w:p w14:paraId="2122DA9B"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735</w:t>
            </w:r>
          </w:p>
        </w:tc>
        <w:tc>
          <w:tcPr>
            <w:tcW w:w="627" w:type="pct"/>
            <w:shd w:val="clear" w:color="auto" w:fill="auto"/>
            <w:vAlign w:val="center"/>
            <w:hideMark/>
          </w:tcPr>
          <w:p w14:paraId="51292DB8"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75337</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IRIDEKTOMIE OPERACÍ</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w:t>
            </w:r>
            <w:proofErr w:type="gramStart"/>
            <w:r w:rsidRPr="001D0CE1">
              <w:rPr>
                <w:rFonts w:ascii="Calibri" w:eastAsia="Times New Roman" w:hAnsi="Calibri" w:cs="Calibri"/>
                <w:b/>
                <w:bCs/>
                <w:color w:val="000000"/>
                <w:sz w:val="18"/>
                <w:szCs w:val="18"/>
                <w:lang w:eastAsia="cs-CZ"/>
              </w:rPr>
              <w:t>řízení:  převedení</w:t>
            </w:r>
            <w:proofErr w:type="gramEnd"/>
            <w:r w:rsidRPr="001D0CE1">
              <w:rPr>
                <w:rFonts w:ascii="Calibri" w:eastAsia="Times New Roman" w:hAnsi="Calibri" w:cs="Calibri"/>
                <w:b/>
                <w:bCs/>
                <w:color w:val="000000"/>
                <w:sz w:val="18"/>
                <w:szCs w:val="18"/>
                <w:lang w:eastAsia="cs-CZ"/>
              </w:rPr>
              <w:t xml:space="preserve"> výkonu z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715 do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735,   změna obsahu výkonu, změna </w:t>
            </w:r>
            <w:proofErr w:type="spellStart"/>
            <w:r w:rsidRPr="001D0CE1">
              <w:rPr>
                <w:rFonts w:ascii="Calibri" w:eastAsia="Times New Roman" w:hAnsi="Calibri" w:cs="Calibri"/>
                <w:b/>
                <w:bCs/>
                <w:color w:val="000000"/>
                <w:sz w:val="18"/>
                <w:szCs w:val="18"/>
                <w:lang w:eastAsia="cs-CZ"/>
              </w:rPr>
              <w:t>Pmatu</w:t>
            </w:r>
            <w:proofErr w:type="spellEnd"/>
            <w:r w:rsidRPr="001D0CE1">
              <w:rPr>
                <w:rFonts w:ascii="Calibri" w:eastAsia="Times New Roman" w:hAnsi="Calibri" w:cs="Calibri"/>
                <w:b/>
                <w:bCs/>
                <w:color w:val="000000"/>
                <w:sz w:val="18"/>
                <w:szCs w:val="18"/>
                <w:lang w:eastAsia="cs-CZ"/>
              </w:rPr>
              <w:t xml:space="preserve">, změna LP, změna přístroj. techniky, změna bodové hodnoty </w:t>
            </w:r>
          </w:p>
        </w:tc>
        <w:tc>
          <w:tcPr>
            <w:tcW w:w="4193" w:type="pct"/>
            <w:shd w:val="clear" w:color="auto" w:fill="auto"/>
            <w:hideMark/>
          </w:tcPr>
          <w:p w14:paraId="2EB5D65B" w14:textId="73F14A93" w:rsidR="004167A9" w:rsidRPr="001D0CE1" w:rsidRDefault="004167A9" w:rsidP="00203EB8">
            <w:pPr>
              <w:pStyle w:val="Odstavecseseznamem"/>
              <w:numPr>
                <w:ilvl w:val="1"/>
                <w:numId w:val="50"/>
              </w:numPr>
              <w:spacing w:after="0" w:line="240" w:lineRule="auto"/>
              <w:ind w:left="789" w:hanging="284"/>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Chybí podrobnější popis důvodů požadovaných změn. Z jakého důvodu se převádí výkon z </w:t>
            </w:r>
            <w:proofErr w:type="spellStart"/>
            <w:r w:rsidRPr="001D0CE1">
              <w:rPr>
                <w:rFonts w:ascii="Calibri" w:eastAsia="Times New Roman" w:hAnsi="Calibri" w:cs="Calibri"/>
                <w:color w:val="000000"/>
                <w:sz w:val="18"/>
                <w:szCs w:val="18"/>
                <w:lang w:eastAsia="cs-CZ"/>
              </w:rPr>
              <w:t>odb</w:t>
            </w:r>
            <w:proofErr w:type="spellEnd"/>
            <w:r w:rsidRPr="001D0CE1">
              <w:rPr>
                <w:rFonts w:ascii="Calibri" w:eastAsia="Times New Roman" w:hAnsi="Calibri" w:cs="Calibri"/>
                <w:color w:val="000000"/>
                <w:sz w:val="18"/>
                <w:szCs w:val="18"/>
                <w:lang w:eastAsia="cs-CZ"/>
              </w:rPr>
              <w:t xml:space="preserve">. 715 do 735? </w:t>
            </w:r>
          </w:p>
          <w:p w14:paraId="24909234" w14:textId="77777777" w:rsidR="00F61587" w:rsidRPr="001D0CE1" w:rsidRDefault="004167A9" w:rsidP="00203EB8">
            <w:pPr>
              <w:pStyle w:val="Odstavecseseznamem"/>
              <w:numPr>
                <w:ilvl w:val="1"/>
                <w:numId w:val="50"/>
              </w:numPr>
              <w:spacing w:after="0" w:line="240" w:lineRule="auto"/>
              <w:ind w:left="789" w:hanging="284"/>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K výplachu přední komory není nutný kataraktový set. K výplachu </w:t>
            </w:r>
            <w:proofErr w:type="gramStart"/>
            <w:r w:rsidRPr="001D0CE1">
              <w:rPr>
                <w:rFonts w:ascii="Calibri" w:eastAsia="Times New Roman" w:hAnsi="Calibri" w:cs="Calibri"/>
                <w:color w:val="000000"/>
                <w:sz w:val="18"/>
                <w:szCs w:val="18"/>
                <w:lang w:eastAsia="cs-CZ"/>
              </w:rPr>
              <w:t>postačí</w:t>
            </w:r>
            <w:proofErr w:type="gramEnd"/>
            <w:r w:rsidRPr="001D0CE1">
              <w:rPr>
                <w:rFonts w:ascii="Calibri" w:eastAsia="Times New Roman" w:hAnsi="Calibri" w:cs="Calibri"/>
                <w:color w:val="000000"/>
                <w:sz w:val="18"/>
                <w:szCs w:val="18"/>
                <w:lang w:eastAsia="cs-CZ"/>
              </w:rPr>
              <w:t xml:space="preserve"> stříkačka s jehlou, které jsou v uvedeny v PMAT.</w:t>
            </w:r>
          </w:p>
          <w:p w14:paraId="5BF1B696" w14:textId="77777777" w:rsidR="00F61587" w:rsidRPr="001D0CE1" w:rsidRDefault="004167A9" w:rsidP="00203EB8">
            <w:pPr>
              <w:pStyle w:val="Odstavecseseznamem"/>
              <w:numPr>
                <w:ilvl w:val="1"/>
                <w:numId w:val="52"/>
              </w:numPr>
              <w:spacing w:after="0" w:line="240" w:lineRule="auto"/>
              <w:ind w:left="789" w:hanging="284"/>
              <w:rPr>
                <w:rFonts w:ascii="Calibri" w:eastAsia="Times New Roman" w:hAnsi="Calibri" w:cs="Calibri"/>
                <w:color w:val="000000"/>
                <w:sz w:val="18"/>
                <w:szCs w:val="18"/>
                <w:lang w:eastAsia="cs-CZ"/>
              </w:rPr>
            </w:pPr>
            <w:proofErr w:type="spellStart"/>
            <w:r w:rsidRPr="001D0CE1">
              <w:rPr>
                <w:rFonts w:ascii="Calibri" w:eastAsia="Times New Roman" w:hAnsi="Calibri" w:cs="Calibri"/>
                <w:color w:val="000000"/>
                <w:sz w:val="18"/>
                <w:szCs w:val="18"/>
                <w:lang w:eastAsia="cs-CZ"/>
              </w:rPr>
              <w:t>Fakoemulzifiace</w:t>
            </w:r>
            <w:proofErr w:type="spellEnd"/>
            <w:r w:rsidRPr="001D0CE1">
              <w:rPr>
                <w:rFonts w:ascii="Calibri" w:eastAsia="Times New Roman" w:hAnsi="Calibri" w:cs="Calibri"/>
                <w:color w:val="000000"/>
                <w:sz w:val="18"/>
                <w:szCs w:val="18"/>
                <w:lang w:eastAsia="cs-CZ"/>
              </w:rPr>
              <w:t xml:space="preserve"> vždy? Z Popisu není jasné, nebo jako </w:t>
            </w:r>
            <w:proofErr w:type="spellStart"/>
            <w:r w:rsidRPr="001D0CE1">
              <w:rPr>
                <w:rFonts w:ascii="Calibri" w:eastAsia="Times New Roman" w:hAnsi="Calibri" w:cs="Calibri"/>
                <w:color w:val="000000"/>
                <w:sz w:val="18"/>
                <w:szCs w:val="18"/>
                <w:lang w:eastAsia="cs-CZ"/>
              </w:rPr>
              <w:t>přičítací</w:t>
            </w:r>
            <w:proofErr w:type="spellEnd"/>
            <w:r w:rsidRPr="001D0CE1">
              <w:rPr>
                <w:rFonts w:ascii="Calibri" w:eastAsia="Times New Roman" w:hAnsi="Calibri" w:cs="Calibri"/>
                <w:color w:val="000000"/>
                <w:sz w:val="18"/>
                <w:szCs w:val="18"/>
                <w:lang w:eastAsia="cs-CZ"/>
              </w:rPr>
              <w:t xml:space="preserve"> výkon? </w:t>
            </w:r>
          </w:p>
          <w:p w14:paraId="71B09AAF" w14:textId="64DE331E" w:rsidR="004167A9" w:rsidRPr="001D0CE1" w:rsidRDefault="004167A9" w:rsidP="00203EB8">
            <w:pPr>
              <w:pStyle w:val="Odstavecseseznamem"/>
              <w:numPr>
                <w:ilvl w:val="1"/>
                <w:numId w:val="52"/>
              </w:numPr>
              <w:spacing w:after="0" w:line="240" w:lineRule="auto"/>
              <w:ind w:left="789" w:hanging="284"/>
              <w:rPr>
                <w:rFonts w:ascii="Calibri" w:eastAsia="Times New Roman" w:hAnsi="Calibri" w:cs="Calibri"/>
                <w:color w:val="000000"/>
                <w:sz w:val="18"/>
                <w:szCs w:val="18"/>
                <w:lang w:eastAsia="cs-CZ"/>
              </w:rPr>
            </w:pPr>
            <w:proofErr w:type="gramStart"/>
            <w:r w:rsidRPr="001D0CE1">
              <w:rPr>
                <w:rFonts w:ascii="Calibri" w:eastAsia="Times New Roman" w:hAnsi="Calibri" w:cs="Calibri"/>
                <w:color w:val="000000"/>
                <w:sz w:val="18"/>
                <w:szCs w:val="18"/>
                <w:lang w:eastAsia="cs-CZ"/>
              </w:rPr>
              <w:t>Přípravky- obsahuje</w:t>
            </w:r>
            <w:proofErr w:type="gramEnd"/>
            <w:r w:rsidRPr="001D0CE1">
              <w:rPr>
                <w:rFonts w:ascii="Calibri" w:eastAsia="Times New Roman" w:hAnsi="Calibri" w:cs="Calibri"/>
                <w:color w:val="000000"/>
                <w:sz w:val="18"/>
                <w:szCs w:val="18"/>
                <w:lang w:eastAsia="cs-CZ"/>
              </w:rPr>
              <w:t xml:space="preserve"> duplicity? 0019372</w:t>
            </w:r>
            <w:r w:rsidR="00F61587" w:rsidRPr="001D0CE1">
              <w:rPr>
                <w:rFonts w:ascii="Calibri" w:eastAsia="Times New Roman" w:hAnsi="Calibri" w:cs="Calibri"/>
                <w:color w:val="000000"/>
                <w:sz w:val="18"/>
                <w:szCs w:val="18"/>
                <w:lang w:eastAsia="cs-CZ"/>
              </w:rPr>
              <w:t xml:space="preserve"> </w:t>
            </w:r>
            <w:proofErr w:type="spellStart"/>
            <w:r w:rsidRPr="001D0CE1">
              <w:rPr>
                <w:rFonts w:ascii="Calibri" w:eastAsia="Times New Roman" w:hAnsi="Calibri" w:cs="Calibri"/>
                <w:color w:val="000000"/>
                <w:sz w:val="18"/>
                <w:szCs w:val="18"/>
                <w:lang w:eastAsia="cs-CZ"/>
              </w:rPr>
              <w:t>Oftaquix</w:t>
            </w:r>
            <w:proofErr w:type="spellEnd"/>
            <w:r w:rsidRPr="001D0CE1">
              <w:rPr>
                <w:rFonts w:ascii="Calibri" w:eastAsia="Times New Roman" w:hAnsi="Calibri" w:cs="Calibri"/>
                <w:color w:val="000000"/>
                <w:sz w:val="18"/>
                <w:szCs w:val="18"/>
                <w:lang w:eastAsia="cs-CZ"/>
              </w:rPr>
              <w:t xml:space="preserve"> 5mg/ml, oční kapky (</w:t>
            </w:r>
            <w:proofErr w:type="spellStart"/>
            <w:r w:rsidRPr="001D0CE1">
              <w:rPr>
                <w:rFonts w:ascii="Calibri" w:eastAsia="Times New Roman" w:hAnsi="Calibri" w:cs="Calibri"/>
                <w:color w:val="000000"/>
                <w:sz w:val="18"/>
                <w:szCs w:val="18"/>
                <w:lang w:eastAsia="cs-CZ"/>
              </w:rPr>
              <w:t>chinolon</w:t>
            </w:r>
            <w:proofErr w:type="spellEnd"/>
            <w:r w:rsidRPr="001D0CE1">
              <w:rPr>
                <w:rFonts w:ascii="Calibri" w:eastAsia="Times New Roman" w:hAnsi="Calibri" w:cs="Calibri"/>
                <w:color w:val="000000"/>
                <w:sz w:val="18"/>
                <w:szCs w:val="18"/>
                <w:lang w:eastAsia="cs-CZ"/>
              </w:rPr>
              <w:t>) a 0181477</w:t>
            </w:r>
            <w:r w:rsidR="00F61587" w:rsidRPr="001D0CE1">
              <w:rPr>
                <w:rFonts w:ascii="Calibri" w:eastAsia="Times New Roman" w:hAnsi="Calibri" w:cs="Calibri"/>
                <w:color w:val="000000"/>
                <w:sz w:val="18"/>
                <w:szCs w:val="18"/>
                <w:lang w:eastAsia="cs-CZ"/>
              </w:rPr>
              <w:t xml:space="preserve"> </w:t>
            </w:r>
            <w:proofErr w:type="spellStart"/>
            <w:r w:rsidRPr="001D0CE1">
              <w:rPr>
                <w:rFonts w:ascii="Calibri" w:eastAsia="Times New Roman" w:hAnsi="Calibri" w:cs="Calibri"/>
                <w:color w:val="000000"/>
                <w:sz w:val="18"/>
                <w:szCs w:val="18"/>
                <w:lang w:eastAsia="cs-CZ"/>
              </w:rPr>
              <w:t>Aprokam</w:t>
            </w:r>
            <w:proofErr w:type="spellEnd"/>
            <w:r w:rsidRPr="001D0CE1">
              <w:rPr>
                <w:rFonts w:ascii="Calibri" w:eastAsia="Times New Roman" w:hAnsi="Calibri" w:cs="Calibri"/>
                <w:color w:val="000000"/>
                <w:sz w:val="18"/>
                <w:szCs w:val="18"/>
                <w:lang w:eastAsia="cs-CZ"/>
              </w:rPr>
              <w:t xml:space="preserve"> 50 mg prášek pro injekční roztok (</w:t>
            </w:r>
            <w:proofErr w:type="spellStart"/>
            <w:r w:rsidRPr="001D0CE1">
              <w:rPr>
                <w:rFonts w:ascii="Calibri" w:eastAsia="Times New Roman" w:hAnsi="Calibri" w:cs="Calibri"/>
                <w:color w:val="000000"/>
                <w:sz w:val="18"/>
                <w:szCs w:val="18"/>
                <w:lang w:eastAsia="cs-CZ"/>
              </w:rPr>
              <w:t>cefuroxim</w:t>
            </w:r>
            <w:proofErr w:type="spellEnd"/>
            <w:r w:rsidRPr="001D0CE1">
              <w:rPr>
                <w:rFonts w:ascii="Calibri" w:eastAsia="Times New Roman" w:hAnsi="Calibri" w:cs="Calibri"/>
                <w:color w:val="000000"/>
                <w:sz w:val="18"/>
                <w:szCs w:val="18"/>
                <w:lang w:eastAsia="cs-CZ"/>
              </w:rPr>
              <w:t>)</w:t>
            </w:r>
          </w:p>
        </w:tc>
      </w:tr>
      <w:tr w:rsidR="004167A9" w:rsidRPr="001D0CE1" w14:paraId="398BF2CC" w14:textId="77777777" w:rsidTr="00351313">
        <w:tc>
          <w:tcPr>
            <w:tcW w:w="180" w:type="pct"/>
            <w:shd w:val="clear" w:color="auto" w:fill="auto"/>
            <w:noWrap/>
            <w:vAlign w:val="center"/>
            <w:hideMark/>
          </w:tcPr>
          <w:p w14:paraId="520273AA"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735</w:t>
            </w:r>
          </w:p>
        </w:tc>
        <w:tc>
          <w:tcPr>
            <w:tcW w:w="627" w:type="pct"/>
            <w:shd w:val="clear" w:color="auto" w:fill="auto"/>
            <w:vAlign w:val="center"/>
            <w:hideMark/>
          </w:tcPr>
          <w:p w14:paraId="431C301A" w14:textId="77777777" w:rsidR="004167A9" w:rsidRPr="001D0CE1" w:rsidRDefault="004167A9" w:rsidP="00B94991">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75351</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EXPLANTACE (ODSTRANĚNÍ) NITROOČNÍ ČOČKY</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w:t>
            </w:r>
            <w:proofErr w:type="gramStart"/>
            <w:r w:rsidRPr="001D0CE1">
              <w:rPr>
                <w:rFonts w:ascii="Calibri" w:eastAsia="Times New Roman" w:hAnsi="Calibri" w:cs="Calibri"/>
                <w:b/>
                <w:bCs/>
                <w:color w:val="000000"/>
                <w:sz w:val="18"/>
                <w:szCs w:val="18"/>
                <w:lang w:eastAsia="cs-CZ"/>
              </w:rPr>
              <w:t xml:space="preserve">řízení:  </w:t>
            </w:r>
            <w:r w:rsidRPr="001D0CE1">
              <w:rPr>
                <w:rFonts w:ascii="Calibri" w:eastAsia="Times New Roman" w:hAnsi="Calibri" w:cs="Calibri"/>
                <w:b/>
                <w:bCs/>
                <w:color w:val="000000"/>
                <w:sz w:val="18"/>
                <w:szCs w:val="18"/>
                <w:lang w:eastAsia="cs-CZ"/>
              </w:rPr>
              <w:lastRenderedPageBreak/>
              <w:t>převedení</w:t>
            </w:r>
            <w:proofErr w:type="gramEnd"/>
            <w:r w:rsidRPr="001D0CE1">
              <w:rPr>
                <w:rFonts w:ascii="Calibri" w:eastAsia="Times New Roman" w:hAnsi="Calibri" w:cs="Calibri"/>
                <w:b/>
                <w:bCs/>
                <w:color w:val="000000"/>
                <w:sz w:val="18"/>
                <w:szCs w:val="18"/>
                <w:lang w:eastAsia="cs-CZ"/>
              </w:rPr>
              <w:t xml:space="preserve"> výkonu z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715 do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735,   změna popisu výkonu, změna obsahu výkonu, změna </w:t>
            </w:r>
            <w:proofErr w:type="spellStart"/>
            <w:r w:rsidRPr="001D0CE1">
              <w:rPr>
                <w:rFonts w:ascii="Calibri" w:eastAsia="Times New Roman" w:hAnsi="Calibri" w:cs="Calibri"/>
                <w:b/>
                <w:bCs/>
                <w:color w:val="000000"/>
                <w:sz w:val="18"/>
                <w:szCs w:val="18"/>
                <w:lang w:eastAsia="cs-CZ"/>
              </w:rPr>
              <w:t>Pmatu</w:t>
            </w:r>
            <w:proofErr w:type="spellEnd"/>
            <w:r w:rsidRPr="001D0CE1">
              <w:rPr>
                <w:rFonts w:ascii="Calibri" w:eastAsia="Times New Roman" w:hAnsi="Calibri" w:cs="Calibri"/>
                <w:b/>
                <w:bCs/>
                <w:color w:val="000000"/>
                <w:sz w:val="18"/>
                <w:szCs w:val="18"/>
                <w:lang w:eastAsia="cs-CZ"/>
              </w:rPr>
              <w:t xml:space="preserve">, změna LP, změna přístroj. techniky, změna ZUM, změna bodové hodnoty </w:t>
            </w:r>
          </w:p>
        </w:tc>
        <w:tc>
          <w:tcPr>
            <w:tcW w:w="4193" w:type="pct"/>
            <w:shd w:val="clear" w:color="auto" w:fill="auto"/>
            <w:hideMark/>
          </w:tcPr>
          <w:p w14:paraId="41E38178" w14:textId="77777777" w:rsidR="00F61587" w:rsidRPr="001D0CE1" w:rsidRDefault="004167A9" w:rsidP="00203EB8">
            <w:pPr>
              <w:pStyle w:val="Odstavecseseznamem"/>
              <w:numPr>
                <w:ilvl w:val="1"/>
                <w:numId w:val="50"/>
              </w:numPr>
              <w:spacing w:after="0" w:line="240" w:lineRule="auto"/>
              <w:ind w:left="789" w:hanging="284"/>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lastRenderedPageBreak/>
              <w:t xml:space="preserve">Chybí podrobnější popis důvodů požadovaných změn. Z jakého důvodu se převádí výkon z </w:t>
            </w:r>
            <w:proofErr w:type="spellStart"/>
            <w:r w:rsidRPr="001D0CE1">
              <w:rPr>
                <w:rFonts w:ascii="Calibri" w:eastAsia="Times New Roman" w:hAnsi="Calibri" w:cs="Calibri"/>
                <w:color w:val="000000"/>
                <w:sz w:val="18"/>
                <w:szCs w:val="18"/>
                <w:lang w:eastAsia="cs-CZ"/>
              </w:rPr>
              <w:t>odb</w:t>
            </w:r>
            <w:proofErr w:type="spellEnd"/>
            <w:r w:rsidRPr="001D0CE1">
              <w:rPr>
                <w:rFonts w:ascii="Calibri" w:eastAsia="Times New Roman" w:hAnsi="Calibri" w:cs="Calibri"/>
                <w:color w:val="000000"/>
                <w:sz w:val="18"/>
                <w:szCs w:val="18"/>
                <w:lang w:eastAsia="cs-CZ"/>
              </w:rPr>
              <w:t xml:space="preserve">. 715 do 735? </w:t>
            </w:r>
          </w:p>
          <w:p w14:paraId="4F608CF7" w14:textId="77777777" w:rsidR="00F61587" w:rsidRPr="001D0CE1" w:rsidRDefault="004167A9" w:rsidP="00203EB8">
            <w:pPr>
              <w:pStyle w:val="Odstavecseseznamem"/>
              <w:numPr>
                <w:ilvl w:val="1"/>
                <w:numId w:val="50"/>
              </w:numPr>
              <w:spacing w:after="0" w:line="240" w:lineRule="auto"/>
              <w:ind w:left="789" w:hanging="284"/>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Umělá čočka se odstraňuje </w:t>
            </w:r>
            <w:proofErr w:type="spellStart"/>
            <w:r w:rsidRPr="001D0CE1">
              <w:rPr>
                <w:rFonts w:ascii="Calibri" w:eastAsia="Times New Roman" w:hAnsi="Calibri" w:cs="Calibri"/>
                <w:color w:val="000000"/>
                <w:sz w:val="18"/>
                <w:szCs w:val="18"/>
                <w:lang w:eastAsia="cs-CZ"/>
              </w:rPr>
              <w:t>fakoemulzifikací</w:t>
            </w:r>
            <w:proofErr w:type="spellEnd"/>
            <w:r w:rsidRPr="001D0CE1">
              <w:rPr>
                <w:rFonts w:ascii="Calibri" w:eastAsia="Times New Roman" w:hAnsi="Calibri" w:cs="Calibri"/>
                <w:color w:val="000000"/>
                <w:sz w:val="18"/>
                <w:szCs w:val="18"/>
                <w:lang w:eastAsia="cs-CZ"/>
              </w:rPr>
              <w:t xml:space="preserve">? </w:t>
            </w:r>
          </w:p>
          <w:p w14:paraId="3CA01AA0" w14:textId="0F5873D6" w:rsidR="004167A9" w:rsidRPr="001D0CE1" w:rsidRDefault="004167A9" w:rsidP="00203EB8">
            <w:pPr>
              <w:pStyle w:val="Odstavecseseznamem"/>
              <w:numPr>
                <w:ilvl w:val="1"/>
                <w:numId w:val="50"/>
              </w:numPr>
              <w:spacing w:after="0" w:line="240" w:lineRule="auto"/>
              <w:ind w:left="789" w:hanging="284"/>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Odstranit PMAT a přístroje </w:t>
            </w:r>
            <w:proofErr w:type="spellStart"/>
            <w:r w:rsidRPr="001D0CE1">
              <w:rPr>
                <w:rFonts w:ascii="Calibri" w:eastAsia="Times New Roman" w:hAnsi="Calibri" w:cs="Calibri"/>
                <w:color w:val="000000"/>
                <w:sz w:val="18"/>
                <w:szCs w:val="18"/>
                <w:lang w:eastAsia="cs-CZ"/>
              </w:rPr>
              <w:t>přičítacích</w:t>
            </w:r>
            <w:proofErr w:type="spellEnd"/>
            <w:r w:rsidRPr="001D0CE1">
              <w:rPr>
                <w:rFonts w:ascii="Calibri" w:eastAsia="Times New Roman" w:hAnsi="Calibri" w:cs="Calibri"/>
                <w:color w:val="000000"/>
                <w:sz w:val="18"/>
                <w:szCs w:val="18"/>
                <w:lang w:eastAsia="cs-CZ"/>
              </w:rPr>
              <w:t xml:space="preserve"> výkonů (</w:t>
            </w:r>
            <w:proofErr w:type="spellStart"/>
            <w:r w:rsidRPr="001D0CE1">
              <w:rPr>
                <w:rFonts w:ascii="Calibri" w:eastAsia="Times New Roman" w:hAnsi="Calibri" w:cs="Calibri"/>
                <w:color w:val="000000"/>
                <w:sz w:val="18"/>
                <w:szCs w:val="18"/>
                <w:lang w:eastAsia="cs-CZ"/>
              </w:rPr>
              <w:t>fakomemulzifikace</w:t>
            </w:r>
            <w:proofErr w:type="spellEnd"/>
            <w:r w:rsidRPr="001D0CE1">
              <w:rPr>
                <w:rFonts w:ascii="Calibri" w:eastAsia="Times New Roman" w:hAnsi="Calibri" w:cs="Calibri"/>
                <w:color w:val="000000"/>
                <w:sz w:val="18"/>
                <w:szCs w:val="18"/>
                <w:lang w:eastAsia="cs-CZ"/>
              </w:rPr>
              <w:t xml:space="preserve">, přední </w:t>
            </w:r>
            <w:proofErr w:type="spellStart"/>
            <w:r w:rsidRPr="001D0CE1">
              <w:rPr>
                <w:rFonts w:ascii="Calibri" w:eastAsia="Times New Roman" w:hAnsi="Calibri" w:cs="Calibri"/>
                <w:color w:val="000000"/>
                <w:sz w:val="18"/>
                <w:szCs w:val="18"/>
                <w:lang w:eastAsia="cs-CZ"/>
              </w:rPr>
              <w:t>vitrektomie</w:t>
            </w:r>
            <w:proofErr w:type="spellEnd"/>
            <w:r w:rsidRPr="001D0CE1">
              <w:rPr>
                <w:rFonts w:ascii="Calibri" w:eastAsia="Times New Roman" w:hAnsi="Calibri" w:cs="Calibri"/>
                <w:color w:val="000000"/>
                <w:sz w:val="18"/>
                <w:szCs w:val="18"/>
                <w:lang w:eastAsia="cs-CZ"/>
              </w:rPr>
              <w:t>?)</w:t>
            </w:r>
          </w:p>
          <w:p w14:paraId="652A32C8" w14:textId="6BD9BA41" w:rsidR="004167A9" w:rsidRPr="001D0CE1" w:rsidRDefault="004167A9" w:rsidP="00203EB8">
            <w:pPr>
              <w:pStyle w:val="Odstavecseseznamem"/>
              <w:numPr>
                <w:ilvl w:val="1"/>
                <w:numId w:val="52"/>
              </w:numPr>
              <w:spacing w:after="0" w:line="240" w:lineRule="auto"/>
              <w:ind w:left="789" w:hanging="284"/>
              <w:rPr>
                <w:rFonts w:ascii="Calibri" w:eastAsia="Times New Roman" w:hAnsi="Calibri" w:cs="Calibri"/>
                <w:color w:val="000000"/>
                <w:sz w:val="18"/>
                <w:szCs w:val="18"/>
                <w:lang w:eastAsia="cs-CZ"/>
              </w:rPr>
            </w:pPr>
            <w:proofErr w:type="gramStart"/>
            <w:r w:rsidRPr="001D0CE1">
              <w:rPr>
                <w:rFonts w:ascii="Calibri" w:eastAsia="Times New Roman" w:hAnsi="Calibri" w:cs="Calibri"/>
                <w:color w:val="000000"/>
                <w:sz w:val="18"/>
                <w:szCs w:val="18"/>
                <w:lang w:eastAsia="cs-CZ"/>
              </w:rPr>
              <w:t>Přípravky- obsahuje</w:t>
            </w:r>
            <w:proofErr w:type="gramEnd"/>
            <w:r w:rsidRPr="001D0CE1">
              <w:rPr>
                <w:rFonts w:ascii="Calibri" w:eastAsia="Times New Roman" w:hAnsi="Calibri" w:cs="Calibri"/>
                <w:color w:val="000000"/>
                <w:sz w:val="18"/>
                <w:szCs w:val="18"/>
                <w:lang w:eastAsia="cs-CZ"/>
              </w:rPr>
              <w:t xml:space="preserve"> duplicity? 0019372</w:t>
            </w:r>
            <w:r w:rsidR="00F61587" w:rsidRPr="001D0CE1">
              <w:rPr>
                <w:rFonts w:ascii="Calibri" w:eastAsia="Times New Roman" w:hAnsi="Calibri" w:cs="Calibri"/>
                <w:color w:val="000000"/>
                <w:sz w:val="18"/>
                <w:szCs w:val="18"/>
                <w:lang w:eastAsia="cs-CZ"/>
              </w:rPr>
              <w:t xml:space="preserve"> </w:t>
            </w:r>
            <w:proofErr w:type="spellStart"/>
            <w:r w:rsidRPr="001D0CE1">
              <w:rPr>
                <w:rFonts w:ascii="Calibri" w:eastAsia="Times New Roman" w:hAnsi="Calibri" w:cs="Calibri"/>
                <w:color w:val="000000"/>
                <w:sz w:val="18"/>
                <w:szCs w:val="18"/>
                <w:lang w:eastAsia="cs-CZ"/>
              </w:rPr>
              <w:t>Oftaquix</w:t>
            </w:r>
            <w:proofErr w:type="spellEnd"/>
            <w:r w:rsidRPr="001D0CE1">
              <w:rPr>
                <w:rFonts w:ascii="Calibri" w:eastAsia="Times New Roman" w:hAnsi="Calibri" w:cs="Calibri"/>
                <w:color w:val="000000"/>
                <w:sz w:val="18"/>
                <w:szCs w:val="18"/>
                <w:lang w:eastAsia="cs-CZ"/>
              </w:rPr>
              <w:t xml:space="preserve"> 5mg/ml, oční kapky (</w:t>
            </w:r>
            <w:proofErr w:type="spellStart"/>
            <w:r w:rsidRPr="001D0CE1">
              <w:rPr>
                <w:rFonts w:ascii="Calibri" w:eastAsia="Times New Roman" w:hAnsi="Calibri" w:cs="Calibri"/>
                <w:color w:val="000000"/>
                <w:sz w:val="18"/>
                <w:szCs w:val="18"/>
                <w:lang w:eastAsia="cs-CZ"/>
              </w:rPr>
              <w:t>chinolon</w:t>
            </w:r>
            <w:proofErr w:type="spellEnd"/>
            <w:r w:rsidRPr="001D0CE1">
              <w:rPr>
                <w:rFonts w:ascii="Calibri" w:eastAsia="Times New Roman" w:hAnsi="Calibri" w:cs="Calibri"/>
                <w:color w:val="000000"/>
                <w:sz w:val="18"/>
                <w:szCs w:val="18"/>
                <w:lang w:eastAsia="cs-CZ"/>
              </w:rPr>
              <w:t>) a 0181477</w:t>
            </w:r>
            <w:r w:rsidR="00F61587" w:rsidRPr="001D0CE1">
              <w:rPr>
                <w:rFonts w:ascii="Calibri" w:eastAsia="Times New Roman" w:hAnsi="Calibri" w:cs="Calibri"/>
                <w:color w:val="000000"/>
                <w:sz w:val="18"/>
                <w:szCs w:val="18"/>
                <w:lang w:eastAsia="cs-CZ"/>
              </w:rPr>
              <w:t xml:space="preserve"> </w:t>
            </w:r>
            <w:proofErr w:type="spellStart"/>
            <w:r w:rsidRPr="001D0CE1">
              <w:rPr>
                <w:rFonts w:ascii="Calibri" w:eastAsia="Times New Roman" w:hAnsi="Calibri" w:cs="Calibri"/>
                <w:color w:val="000000"/>
                <w:sz w:val="18"/>
                <w:szCs w:val="18"/>
                <w:lang w:eastAsia="cs-CZ"/>
              </w:rPr>
              <w:t>Aprokam</w:t>
            </w:r>
            <w:proofErr w:type="spellEnd"/>
            <w:r w:rsidRPr="001D0CE1">
              <w:rPr>
                <w:rFonts w:ascii="Calibri" w:eastAsia="Times New Roman" w:hAnsi="Calibri" w:cs="Calibri"/>
                <w:color w:val="000000"/>
                <w:sz w:val="18"/>
                <w:szCs w:val="18"/>
                <w:lang w:eastAsia="cs-CZ"/>
              </w:rPr>
              <w:t xml:space="preserve"> 50 mg prášek pro injekční roztok (</w:t>
            </w:r>
            <w:proofErr w:type="spellStart"/>
            <w:r w:rsidRPr="001D0CE1">
              <w:rPr>
                <w:rFonts w:ascii="Calibri" w:eastAsia="Times New Roman" w:hAnsi="Calibri" w:cs="Calibri"/>
                <w:color w:val="000000"/>
                <w:sz w:val="18"/>
                <w:szCs w:val="18"/>
                <w:lang w:eastAsia="cs-CZ"/>
              </w:rPr>
              <w:t>cefuroxim</w:t>
            </w:r>
            <w:proofErr w:type="spellEnd"/>
            <w:r w:rsidRPr="001D0CE1">
              <w:rPr>
                <w:rFonts w:ascii="Calibri" w:eastAsia="Times New Roman" w:hAnsi="Calibri" w:cs="Calibri"/>
                <w:color w:val="000000"/>
                <w:sz w:val="18"/>
                <w:szCs w:val="18"/>
                <w:lang w:eastAsia="cs-CZ"/>
              </w:rPr>
              <w:t>)</w:t>
            </w:r>
          </w:p>
          <w:p w14:paraId="1EEB0783" w14:textId="6E6D19B4" w:rsidR="004167A9" w:rsidRPr="001D0CE1" w:rsidRDefault="004167A9" w:rsidP="00203EB8">
            <w:pPr>
              <w:pStyle w:val="Odstavecseseznamem"/>
              <w:numPr>
                <w:ilvl w:val="1"/>
                <w:numId w:val="52"/>
              </w:numPr>
              <w:spacing w:after="0" w:line="240" w:lineRule="auto"/>
              <w:ind w:left="789" w:hanging="284"/>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 cena za 3 páry sterilních rukavic 163,50 Kč. Běžná cena za 1 pár sterilních rukavice je na trhu v rozmezí 10-20 Kč. Např. https://www.medplus.cz/chirurgicke-rukavice-sempermed-classic-latex-sterilni-pudrovane-par/. Dále: je uváděna obchodní název rukavic </w:t>
            </w:r>
            <w:proofErr w:type="spellStart"/>
            <w:r w:rsidRPr="001D0CE1">
              <w:rPr>
                <w:rFonts w:ascii="Calibri" w:eastAsia="Times New Roman" w:hAnsi="Calibri" w:cs="Calibri"/>
                <w:color w:val="000000"/>
                <w:sz w:val="18"/>
                <w:szCs w:val="18"/>
                <w:lang w:eastAsia="cs-CZ"/>
              </w:rPr>
              <w:t>Peha</w:t>
            </w:r>
            <w:proofErr w:type="spellEnd"/>
            <w:r w:rsidRPr="001D0CE1">
              <w:rPr>
                <w:rFonts w:ascii="Calibri" w:eastAsia="Times New Roman" w:hAnsi="Calibri" w:cs="Calibri"/>
                <w:color w:val="000000"/>
                <w:sz w:val="18"/>
                <w:szCs w:val="18"/>
                <w:lang w:eastAsia="cs-CZ"/>
              </w:rPr>
              <w:t>. Prosíme o uvedení obecného názvu.</w:t>
            </w:r>
          </w:p>
        </w:tc>
      </w:tr>
      <w:tr w:rsidR="004167A9" w:rsidRPr="001D0CE1" w14:paraId="403F96BE" w14:textId="77777777" w:rsidTr="00351313">
        <w:tc>
          <w:tcPr>
            <w:tcW w:w="180" w:type="pct"/>
            <w:shd w:val="clear" w:color="auto" w:fill="auto"/>
            <w:noWrap/>
            <w:vAlign w:val="center"/>
            <w:hideMark/>
          </w:tcPr>
          <w:p w14:paraId="48EE5D84" w14:textId="77777777" w:rsidR="004167A9" w:rsidRPr="001D0CE1" w:rsidRDefault="004167A9" w:rsidP="00971BFD">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735</w:t>
            </w:r>
          </w:p>
        </w:tc>
        <w:tc>
          <w:tcPr>
            <w:tcW w:w="627" w:type="pct"/>
            <w:shd w:val="clear" w:color="auto" w:fill="auto"/>
            <w:vAlign w:val="center"/>
            <w:hideMark/>
          </w:tcPr>
          <w:p w14:paraId="7B866FE2" w14:textId="77777777" w:rsidR="004167A9" w:rsidRPr="001D0CE1" w:rsidRDefault="004167A9" w:rsidP="00971BFD">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75353</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CHIRURGICKÁ REPOZICE DISLOKOVANÉ IOČ</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w:t>
            </w:r>
            <w:proofErr w:type="gramStart"/>
            <w:r w:rsidRPr="001D0CE1">
              <w:rPr>
                <w:rFonts w:ascii="Calibri" w:eastAsia="Times New Roman" w:hAnsi="Calibri" w:cs="Calibri"/>
                <w:b/>
                <w:bCs/>
                <w:color w:val="000000"/>
                <w:sz w:val="18"/>
                <w:szCs w:val="18"/>
                <w:lang w:eastAsia="cs-CZ"/>
              </w:rPr>
              <w:t>řízení:  převedení</w:t>
            </w:r>
            <w:proofErr w:type="gramEnd"/>
            <w:r w:rsidRPr="001D0CE1">
              <w:rPr>
                <w:rFonts w:ascii="Calibri" w:eastAsia="Times New Roman" w:hAnsi="Calibri" w:cs="Calibri"/>
                <w:b/>
                <w:bCs/>
                <w:color w:val="000000"/>
                <w:sz w:val="18"/>
                <w:szCs w:val="18"/>
                <w:lang w:eastAsia="cs-CZ"/>
              </w:rPr>
              <w:t xml:space="preserve"> výkonu z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715 do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735,   změna popisu výkonu, změna </w:t>
            </w:r>
            <w:proofErr w:type="spellStart"/>
            <w:r w:rsidRPr="001D0CE1">
              <w:rPr>
                <w:rFonts w:ascii="Calibri" w:eastAsia="Times New Roman" w:hAnsi="Calibri" w:cs="Calibri"/>
                <w:b/>
                <w:bCs/>
                <w:color w:val="000000"/>
                <w:sz w:val="18"/>
                <w:szCs w:val="18"/>
                <w:lang w:eastAsia="cs-CZ"/>
              </w:rPr>
              <w:t>Pmatu</w:t>
            </w:r>
            <w:proofErr w:type="spellEnd"/>
            <w:r w:rsidRPr="001D0CE1">
              <w:rPr>
                <w:rFonts w:ascii="Calibri" w:eastAsia="Times New Roman" w:hAnsi="Calibri" w:cs="Calibri"/>
                <w:b/>
                <w:bCs/>
                <w:color w:val="000000"/>
                <w:sz w:val="18"/>
                <w:szCs w:val="18"/>
                <w:lang w:eastAsia="cs-CZ"/>
              </w:rPr>
              <w:t xml:space="preserve">, změna LP, změna přístroj. techniky, změna bodové hodnoty </w:t>
            </w:r>
          </w:p>
        </w:tc>
        <w:tc>
          <w:tcPr>
            <w:tcW w:w="4193" w:type="pct"/>
            <w:shd w:val="clear" w:color="auto" w:fill="auto"/>
            <w:hideMark/>
          </w:tcPr>
          <w:p w14:paraId="67A68487" w14:textId="77777777" w:rsidR="00EE6D78" w:rsidRPr="001D0CE1" w:rsidRDefault="004167A9" w:rsidP="00203EB8">
            <w:pPr>
              <w:pStyle w:val="Odstavecseseznamem"/>
              <w:numPr>
                <w:ilvl w:val="2"/>
                <w:numId w:val="50"/>
              </w:numPr>
              <w:spacing w:after="0" w:line="240" w:lineRule="auto"/>
              <w:ind w:left="789"/>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Chybí podrobnější popis důvodů požadovaných změn. Z jakého důvodu se převádí výkon z </w:t>
            </w:r>
            <w:proofErr w:type="spellStart"/>
            <w:r w:rsidRPr="001D0CE1">
              <w:rPr>
                <w:rFonts w:ascii="Calibri" w:eastAsia="Times New Roman" w:hAnsi="Calibri" w:cs="Calibri"/>
                <w:color w:val="000000"/>
                <w:sz w:val="18"/>
                <w:szCs w:val="18"/>
                <w:lang w:eastAsia="cs-CZ"/>
              </w:rPr>
              <w:t>odb</w:t>
            </w:r>
            <w:proofErr w:type="spellEnd"/>
            <w:r w:rsidRPr="001D0CE1">
              <w:rPr>
                <w:rFonts w:ascii="Calibri" w:eastAsia="Times New Roman" w:hAnsi="Calibri" w:cs="Calibri"/>
                <w:color w:val="000000"/>
                <w:sz w:val="18"/>
                <w:szCs w:val="18"/>
                <w:lang w:eastAsia="cs-CZ"/>
              </w:rPr>
              <w:t xml:space="preserve">. 715 do 735? </w:t>
            </w:r>
          </w:p>
          <w:p w14:paraId="742DDBEC" w14:textId="2DF1E58A" w:rsidR="00EE6D78" w:rsidRPr="001D0CE1" w:rsidRDefault="004167A9" w:rsidP="00203EB8">
            <w:pPr>
              <w:pStyle w:val="Odstavecseseznamem"/>
              <w:numPr>
                <w:ilvl w:val="2"/>
                <w:numId w:val="50"/>
              </w:numPr>
              <w:spacing w:after="0" w:line="240" w:lineRule="auto"/>
              <w:ind w:left="789"/>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Nositelé: kolik skutečně operatérů? Asistent již je započten v</w:t>
            </w:r>
            <w:r w:rsidR="00EE6D78" w:rsidRPr="001D0CE1">
              <w:rPr>
                <w:rFonts w:ascii="Calibri" w:eastAsia="Times New Roman" w:hAnsi="Calibri" w:cs="Calibri"/>
                <w:color w:val="000000"/>
                <w:sz w:val="18"/>
                <w:szCs w:val="18"/>
                <w:lang w:eastAsia="cs-CZ"/>
              </w:rPr>
              <w:t> </w:t>
            </w:r>
            <w:r w:rsidRPr="001D0CE1">
              <w:rPr>
                <w:rFonts w:ascii="Calibri" w:eastAsia="Times New Roman" w:hAnsi="Calibri" w:cs="Calibri"/>
                <w:color w:val="000000"/>
                <w:sz w:val="18"/>
                <w:szCs w:val="18"/>
                <w:lang w:eastAsia="cs-CZ"/>
              </w:rPr>
              <w:t>režii</w:t>
            </w:r>
          </w:p>
          <w:p w14:paraId="2CD7F72C" w14:textId="335C3A1B" w:rsidR="004167A9" w:rsidRPr="001D0CE1" w:rsidRDefault="004167A9" w:rsidP="00203EB8">
            <w:pPr>
              <w:pStyle w:val="Odstavecseseznamem"/>
              <w:numPr>
                <w:ilvl w:val="2"/>
                <w:numId w:val="50"/>
              </w:numPr>
              <w:spacing w:after="0" w:line="240" w:lineRule="auto"/>
              <w:ind w:left="789"/>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cena za 3 páry sterilních rukavic 163,50 Kč. Běžná cena za 1 pár sterilních rukavice je na trhu v rozmezí 10-20 Kč. Např. https://www.medplus.cz/chirurgicke-rukavice-sempermed-classic-latex-sterilni-pudrovane-par/. Dále: je uváděna obchodní název rukavic </w:t>
            </w:r>
            <w:proofErr w:type="spellStart"/>
            <w:r w:rsidRPr="001D0CE1">
              <w:rPr>
                <w:rFonts w:ascii="Calibri" w:eastAsia="Times New Roman" w:hAnsi="Calibri" w:cs="Calibri"/>
                <w:color w:val="000000"/>
                <w:sz w:val="18"/>
                <w:szCs w:val="18"/>
                <w:lang w:eastAsia="cs-CZ"/>
              </w:rPr>
              <w:t>Peha</w:t>
            </w:r>
            <w:proofErr w:type="spellEnd"/>
            <w:r w:rsidRPr="001D0CE1">
              <w:rPr>
                <w:rFonts w:ascii="Calibri" w:eastAsia="Times New Roman" w:hAnsi="Calibri" w:cs="Calibri"/>
                <w:color w:val="000000"/>
                <w:sz w:val="18"/>
                <w:szCs w:val="18"/>
                <w:lang w:eastAsia="cs-CZ"/>
              </w:rPr>
              <w:t>. Prosíme o uvedení obecného názvu.</w:t>
            </w:r>
          </w:p>
          <w:p w14:paraId="7432143E" w14:textId="77777777" w:rsidR="004167A9" w:rsidRPr="001D0CE1" w:rsidRDefault="004167A9" w:rsidP="00971BFD">
            <w:pPr>
              <w:spacing w:after="0" w:line="240" w:lineRule="auto"/>
              <w:rPr>
                <w:rFonts w:ascii="Calibri" w:eastAsia="Times New Roman" w:hAnsi="Calibri" w:cs="Calibri"/>
                <w:color w:val="000000"/>
                <w:sz w:val="18"/>
                <w:szCs w:val="18"/>
                <w:lang w:eastAsia="cs-CZ"/>
              </w:rPr>
            </w:pPr>
          </w:p>
        </w:tc>
      </w:tr>
      <w:tr w:rsidR="004167A9" w:rsidRPr="001D0CE1" w14:paraId="600DDDB0" w14:textId="77777777" w:rsidTr="00351313">
        <w:tc>
          <w:tcPr>
            <w:tcW w:w="180" w:type="pct"/>
            <w:shd w:val="clear" w:color="auto" w:fill="auto"/>
            <w:noWrap/>
            <w:vAlign w:val="center"/>
            <w:hideMark/>
          </w:tcPr>
          <w:p w14:paraId="6286D98D" w14:textId="77777777" w:rsidR="004167A9" w:rsidRPr="001D0CE1" w:rsidRDefault="004167A9" w:rsidP="00971BFD">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735</w:t>
            </w:r>
          </w:p>
        </w:tc>
        <w:tc>
          <w:tcPr>
            <w:tcW w:w="627" w:type="pct"/>
            <w:shd w:val="clear" w:color="auto" w:fill="auto"/>
            <w:vAlign w:val="center"/>
            <w:hideMark/>
          </w:tcPr>
          <w:p w14:paraId="6A54F0F4" w14:textId="77777777" w:rsidR="004167A9" w:rsidRPr="001D0CE1" w:rsidRDefault="004167A9" w:rsidP="00971BFD">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75355</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SEKUNDÁRNÍ IMPLANTACE IOČ</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w:t>
            </w:r>
            <w:proofErr w:type="gramStart"/>
            <w:r w:rsidRPr="001D0CE1">
              <w:rPr>
                <w:rFonts w:ascii="Calibri" w:eastAsia="Times New Roman" w:hAnsi="Calibri" w:cs="Calibri"/>
                <w:b/>
                <w:bCs/>
                <w:color w:val="000000"/>
                <w:sz w:val="18"/>
                <w:szCs w:val="18"/>
                <w:lang w:eastAsia="cs-CZ"/>
              </w:rPr>
              <w:t>řízení:  převedení</w:t>
            </w:r>
            <w:proofErr w:type="gramEnd"/>
            <w:r w:rsidRPr="001D0CE1">
              <w:rPr>
                <w:rFonts w:ascii="Calibri" w:eastAsia="Times New Roman" w:hAnsi="Calibri" w:cs="Calibri"/>
                <w:b/>
                <w:bCs/>
                <w:color w:val="000000"/>
                <w:sz w:val="18"/>
                <w:szCs w:val="18"/>
                <w:lang w:eastAsia="cs-CZ"/>
              </w:rPr>
              <w:t xml:space="preserve"> výkonu z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715 do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735,   změna popisu výkonu, změna obsahu výkonu, změna </w:t>
            </w:r>
            <w:proofErr w:type="spellStart"/>
            <w:r w:rsidRPr="001D0CE1">
              <w:rPr>
                <w:rFonts w:ascii="Calibri" w:eastAsia="Times New Roman" w:hAnsi="Calibri" w:cs="Calibri"/>
                <w:b/>
                <w:bCs/>
                <w:color w:val="000000"/>
                <w:sz w:val="18"/>
                <w:szCs w:val="18"/>
                <w:lang w:eastAsia="cs-CZ"/>
              </w:rPr>
              <w:t>Pmatu</w:t>
            </w:r>
            <w:proofErr w:type="spellEnd"/>
            <w:r w:rsidRPr="001D0CE1">
              <w:rPr>
                <w:rFonts w:ascii="Calibri" w:eastAsia="Times New Roman" w:hAnsi="Calibri" w:cs="Calibri"/>
                <w:b/>
                <w:bCs/>
                <w:color w:val="000000"/>
                <w:sz w:val="18"/>
                <w:szCs w:val="18"/>
                <w:lang w:eastAsia="cs-CZ"/>
              </w:rPr>
              <w:t xml:space="preserve">, změna LP, změna přístroj. techniky, změna bodové hodnoty </w:t>
            </w:r>
          </w:p>
        </w:tc>
        <w:tc>
          <w:tcPr>
            <w:tcW w:w="4193" w:type="pct"/>
            <w:shd w:val="clear" w:color="auto" w:fill="auto"/>
            <w:hideMark/>
          </w:tcPr>
          <w:p w14:paraId="5C15938A" w14:textId="77777777" w:rsidR="00EE6D78" w:rsidRPr="001D0CE1" w:rsidRDefault="004167A9" w:rsidP="00203EB8">
            <w:pPr>
              <w:pStyle w:val="Odstavecseseznamem"/>
              <w:numPr>
                <w:ilvl w:val="2"/>
                <w:numId w:val="50"/>
              </w:numPr>
              <w:spacing w:after="0" w:line="240" w:lineRule="auto"/>
              <w:ind w:left="789"/>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Chybí podrobnější popis důvodů požadovaných změn. Z jakého důvodu se převádí výkon z </w:t>
            </w:r>
            <w:proofErr w:type="spellStart"/>
            <w:r w:rsidRPr="001D0CE1">
              <w:rPr>
                <w:rFonts w:ascii="Calibri" w:eastAsia="Times New Roman" w:hAnsi="Calibri" w:cs="Calibri"/>
                <w:color w:val="000000"/>
                <w:sz w:val="18"/>
                <w:szCs w:val="18"/>
                <w:lang w:eastAsia="cs-CZ"/>
              </w:rPr>
              <w:t>odb</w:t>
            </w:r>
            <w:proofErr w:type="spellEnd"/>
            <w:r w:rsidRPr="001D0CE1">
              <w:rPr>
                <w:rFonts w:ascii="Calibri" w:eastAsia="Times New Roman" w:hAnsi="Calibri" w:cs="Calibri"/>
                <w:color w:val="000000"/>
                <w:sz w:val="18"/>
                <w:szCs w:val="18"/>
                <w:lang w:eastAsia="cs-CZ"/>
              </w:rPr>
              <w:t>. 715 do 735?</w:t>
            </w:r>
          </w:p>
          <w:p w14:paraId="28EAC55D" w14:textId="77777777" w:rsidR="00EE6D78" w:rsidRPr="001D0CE1" w:rsidRDefault="004167A9" w:rsidP="00203EB8">
            <w:pPr>
              <w:pStyle w:val="Odstavecseseznamem"/>
              <w:numPr>
                <w:ilvl w:val="2"/>
                <w:numId w:val="50"/>
              </w:numPr>
              <w:spacing w:after="0" w:line="240" w:lineRule="auto"/>
              <w:ind w:left="789"/>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Odstranit PMAT a přístroje </w:t>
            </w:r>
            <w:proofErr w:type="spellStart"/>
            <w:r w:rsidRPr="001D0CE1">
              <w:rPr>
                <w:rFonts w:ascii="Calibri" w:eastAsia="Times New Roman" w:hAnsi="Calibri" w:cs="Calibri"/>
                <w:color w:val="000000"/>
                <w:sz w:val="18"/>
                <w:szCs w:val="18"/>
                <w:lang w:eastAsia="cs-CZ"/>
              </w:rPr>
              <w:t>přičítacích</w:t>
            </w:r>
            <w:proofErr w:type="spellEnd"/>
            <w:r w:rsidRPr="001D0CE1">
              <w:rPr>
                <w:rFonts w:ascii="Calibri" w:eastAsia="Times New Roman" w:hAnsi="Calibri" w:cs="Calibri"/>
                <w:color w:val="000000"/>
                <w:sz w:val="18"/>
                <w:szCs w:val="18"/>
                <w:lang w:eastAsia="cs-CZ"/>
              </w:rPr>
              <w:t xml:space="preserve"> výkonů (</w:t>
            </w:r>
            <w:proofErr w:type="spellStart"/>
            <w:r w:rsidRPr="001D0CE1">
              <w:rPr>
                <w:rFonts w:ascii="Calibri" w:eastAsia="Times New Roman" w:hAnsi="Calibri" w:cs="Calibri"/>
                <w:color w:val="000000"/>
                <w:sz w:val="18"/>
                <w:szCs w:val="18"/>
                <w:lang w:eastAsia="cs-CZ"/>
              </w:rPr>
              <w:t>fakomemulzifikace</w:t>
            </w:r>
            <w:proofErr w:type="spellEnd"/>
            <w:r w:rsidRPr="001D0CE1">
              <w:rPr>
                <w:rFonts w:ascii="Calibri" w:eastAsia="Times New Roman" w:hAnsi="Calibri" w:cs="Calibri"/>
                <w:color w:val="000000"/>
                <w:sz w:val="18"/>
                <w:szCs w:val="18"/>
                <w:lang w:eastAsia="cs-CZ"/>
              </w:rPr>
              <w:t xml:space="preserve">, přední </w:t>
            </w:r>
            <w:proofErr w:type="spellStart"/>
            <w:r w:rsidRPr="001D0CE1">
              <w:rPr>
                <w:rFonts w:ascii="Calibri" w:eastAsia="Times New Roman" w:hAnsi="Calibri" w:cs="Calibri"/>
                <w:color w:val="000000"/>
                <w:sz w:val="18"/>
                <w:szCs w:val="18"/>
                <w:lang w:eastAsia="cs-CZ"/>
              </w:rPr>
              <w:t>vitrektomie</w:t>
            </w:r>
            <w:proofErr w:type="spellEnd"/>
            <w:r w:rsidRPr="001D0CE1">
              <w:rPr>
                <w:rFonts w:ascii="Calibri" w:eastAsia="Times New Roman" w:hAnsi="Calibri" w:cs="Calibri"/>
                <w:color w:val="000000"/>
                <w:sz w:val="18"/>
                <w:szCs w:val="18"/>
                <w:lang w:eastAsia="cs-CZ"/>
              </w:rPr>
              <w:t>?)</w:t>
            </w:r>
          </w:p>
          <w:p w14:paraId="116F54EE" w14:textId="4AE57E46" w:rsidR="004167A9" w:rsidRPr="001D0CE1" w:rsidRDefault="004167A9" w:rsidP="00203EB8">
            <w:pPr>
              <w:pStyle w:val="Odstavecseseznamem"/>
              <w:numPr>
                <w:ilvl w:val="2"/>
                <w:numId w:val="50"/>
              </w:numPr>
              <w:spacing w:after="0" w:line="240" w:lineRule="auto"/>
              <w:ind w:left="789"/>
              <w:rPr>
                <w:rFonts w:ascii="Calibri" w:eastAsia="Times New Roman" w:hAnsi="Calibri" w:cs="Calibri"/>
                <w:color w:val="000000"/>
                <w:sz w:val="18"/>
                <w:szCs w:val="18"/>
                <w:lang w:eastAsia="cs-CZ"/>
              </w:rPr>
            </w:pPr>
            <w:proofErr w:type="gramStart"/>
            <w:r w:rsidRPr="001D0CE1">
              <w:rPr>
                <w:rFonts w:ascii="Calibri" w:eastAsia="Times New Roman" w:hAnsi="Calibri" w:cs="Calibri"/>
                <w:color w:val="000000"/>
                <w:sz w:val="18"/>
                <w:szCs w:val="18"/>
                <w:lang w:eastAsia="cs-CZ"/>
              </w:rPr>
              <w:t>Přípravky- obsahuje</w:t>
            </w:r>
            <w:proofErr w:type="gramEnd"/>
            <w:r w:rsidRPr="001D0CE1">
              <w:rPr>
                <w:rFonts w:ascii="Calibri" w:eastAsia="Times New Roman" w:hAnsi="Calibri" w:cs="Calibri"/>
                <w:color w:val="000000"/>
                <w:sz w:val="18"/>
                <w:szCs w:val="18"/>
                <w:lang w:eastAsia="cs-CZ"/>
              </w:rPr>
              <w:t xml:space="preserve"> duplicity? 0019372</w:t>
            </w:r>
            <w:r w:rsidR="00EE6D78" w:rsidRPr="001D0CE1">
              <w:rPr>
                <w:rFonts w:ascii="Calibri" w:eastAsia="Times New Roman" w:hAnsi="Calibri" w:cs="Calibri"/>
                <w:color w:val="000000"/>
                <w:sz w:val="18"/>
                <w:szCs w:val="18"/>
                <w:lang w:eastAsia="cs-CZ"/>
              </w:rPr>
              <w:t xml:space="preserve"> </w:t>
            </w:r>
            <w:proofErr w:type="spellStart"/>
            <w:r w:rsidRPr="001D0CE1">
              <w:rPr>
                <w:rFonts w:ascii="Calibri" w:eastAsia="Times New Roman" w:hAnsi="Calibri" w:cs="Calibri"/>
                <w:color w:val="000000"/>
                <w:sz w:val="18"/>
                <w:szCs w:val="18"/>
                <w:lang w:eastAsia="cs-CZ"/>
              </w:rPr>
              <w:t>Oftaquix</w:t>
            </w:r>
            <w:proofErr w:type="spellEnd"/>
            <w:r w:rsidRPr="001D0CE1">
              <w:rPr>
                <w:rFonts w:ascii="Calibri" w:eastAsia="Times New Roman" w:hAnsi="Calibri" w:cs="Calibri"/>
                <w:color w:val="000000"/>
                <w:sz w:val="18"/>
                <w:szCs w:val="18"/>
                <w:lang w:eastAsia="cs-CZ"/>
              </w:rPr>
              <w:t xml:space="preserve"> 5mg/ml, oční kapky (</w:t>
            </w:r>
            <w:proofErr w:type="spellStart"/>
            <w:r w:rsidRPr="001D0CE1">
              <w:rPr>
                <w:rFonts w:ascii="Calibri" w:eastAsia="Times New Roman" w:hAnsi="Calibri" w:cs="Calibri"/>
                <w:color w:val="000000"/>
                <w:sz w:val="18"/>
                <w:szCs w:val="18"/>
                <w:lang w:eastAsia="cs-CZ"/>
              </w:rPr>
              <w:t>chinolon</w:t>
            </w:r>
            <w:proofErr w:type="spellEnd"/>
            <w:r w:rsidRPr="001D0CE1">
              <w:rPr>
                <w:rFonts w:ascii="Calibri" w:eastAsia="Times New Roman" w:hAnsi="Calibri" w:cs="Calibri"/>
                <w:color w:val="000000"/>
                <w:sz w:val="18"/>
                <w:szCs w:val="18"/>
                <w:lang w:eastAsia="cs-CZ"/>
              </w:rPr>
              <w:t>) a 0181477</w:t>
            </w:r>
            <w:r w:rsidR="00EE6D78" w:rsidRPr="001D0CE1">
              <w:rPr>
                <w:rFonts w:ascii="Calibri" w:eastAsia="Times New Roman" w:hAnsi="Calibri" w:cs="Calibri"/>
                <w:color w:val="000000"/>
                <w:sz w:val="18"/>
                <w:szCs w:val="18"/>
                <w:lang w:eastAsia="cs-CZ"/>
              </w:rPr>
              <w:t xml:space="preserve"> </w:t>
            </w:r>
            <w:proofErr w:type="spellStart"/>
            <w:r w:rsidRPr="001D0CE1">
              <w:rPr>
                <w:rFonts w:ascii="Calibri" w:eastAsia="Times New Roman" w:hAnsi="Calibri" w:cs="Calibri"/>
                <w:color w:val="000000"/>
                <w:sz w:val="18"/>
                <w:szCs w:val="18"/>
                <w:lang w:eastAsia="cs-CZ"/>
              </w:rPr>
              <w:t>Aprokam</w:t>
            </w:r>
            <w:proofErr w:type="spellEnd"/>
            <w:r w:rsidRPr="001D0CE1">
              <w:rPr>
                <w:rFonts w:ascii="Calibri" w:eastAsia="Times New Roman" w:hAnsi="Calibri" w:cs="Calibri"/>
                <w:color w:val="000000"/>
                <w:sz w:val="18"/>
                <w:szCs w:val="18"/>
                <w:lang w:eastAsia="cs-CZ"/>
              </w:rPr>
              <w:t xml:space="preserve"> 50 mg prášek pro injekční roztok (</w:t>
            </w:r>
            <w:proofErr w:type="spellStart"/>
            <w:r w:rsidRPr="001D0CE1">
              <w:rPr>
                <w:rFonts w:ascii="Calibri" w:eastAsia="Times New Roman" w:hAnsi="Calibri" w:cs="Calibri"/>
                <w:color w:val="000000"/>
                <w:sz w:val="18"/>
                <w:szCs w:val="18"/>
                <w:lang w:eastAsia="cs-CZ"/>
              </w:rPr>
              <w:t>cefuroxim</w:t>
            </w:r>
            <w:proofErr w:type="spellEnd"/>
            <w:r w:rsidRPr="001D0CE1">
              <w:rPr>
                <w:rFonts w:ascii="Calibri" w:eastAsia="Times New Roman" w:hAnsi="Calibri" w:cs="Calibri"/>
                <w:color w:val="000000"/>
                <w:sz w:val="18"/>
                <w:szCs w:val="18"/>
                <w:lang w:eastAsia="cs-CZ"/>
              </w:rPr>
              <w:t>)</w:t>
            </w:r>
          </w:p>
          <w:p w14:paraId="7719EEBF" w14:textId="2D3BDD63" w:rsidR="004167A9" w:rsidRPr="001D0CE1" w:rsidRDefault="004167A9" w:rsidP="00203EB8">
            <w:pPr>
              <w:pStyle w:val="Odstavecseseznamem"/>
              <w:numPr>
                <w:ilvl w:val="2"/>
                <w:numId w:val="50"/>
              </w:numPr>
              <w:spacing w:after="0" w:line="240" w:lineRule="auto"/>
              <w:ind w:left="789"/>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Tyčinky vatové </w:t>
            </w:r>
            <w:proofErr w:type="spellStart"/>
            <w:r w:rsidRPr="001D0CE1">
              <w:rPr>
                <w:rFonts w:ascii="Calibri" w:eastAsia="Times New Roman" w:hAnsi="Calibri" w:cs="Calibri"/>
                <w:color w:val="000000"/>
                <w:sz w:val="18"/>
                <w:szCs w:val="18"/>
                <w:lang w:eastAsia="cs-CZ"/>
              </w:rPr>
              <w:t>Peha</w:t>
            </w:r>
            <w:proofErr w:type="spellEnd"/>
            <w:r w:rsidRPr="001D0CE1">
              <w:rPr>
                <w:rFonts w:ascii="Calibri" w:eastAsia="Times New Roman" w:hAnsi="Calibri" w:cs="Calibri"/>
                <w:color w:val="000000"/>
                <w:sz w:val="18"/>
                <w:szCs w:val="18"/>
                <w:lang w:eastAsia="cs-CZ"/>
              </w:rPr>
              <w:t xml:space="preserve"> (obchodní název) běžná cena na trhu za 10 ks je 12 Kč. Ve výkonu uvedena cena za 5 ks 23,38 Kč (viz cena za sterilní vatové tyčinky v rámci výkonu 75357).</w:t>
            </w:r>
          </w:p>
          <w:p w14:paraId="38E90FBF" w14:textId="612A1CBE" w:rsidR="004167A9" w:rsidRPr="001D0CE1" w:rsidRDefault="004167A9" w:rsidP="00203EB8">
            <w:pPr>
              <w:pStyle w:val="Odstavecseseznamem"/>
              <w:numPr>
                <w:ilvl w:val="2"/>
                <w:numId w:val="50"/>
              </w:numPr>
              <w:spacing w:after="0" w:line="240" w:lineRule="auto"/>
              <w:ind w:left="789"/>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 cena za 3 páry sterilních rukavic 163,50 Kč. Běžná cena za 1 pár sterilních rukavice je na trhu v rozmezí 10-20 Kč. Např. https://www.medplus.cz/chirurgicke-rukavice-sempermed-classic-latex-sterilni-pudrovane-par/. Dále: je uváděna obchodní název rukavic </w:t>
            </w:r>
            <w:proofErr w:type="spellStart"/>
            <w:r w:rsidRPr="001D0CE1">
              <w:rPr>
                <w:rFonts w:ascii="Calibri" w:eastAsia="Times New Roman" w:hAnsi="Calibri" w:cs="Calibri"/>
                <w:color w:val="000000"/>
                <w:sz w:val="18"/>
                <w:szCs w:val="18"/>
                <w:lang w:eastAsia="cs-CZ"/>
              </w:rPr>
              <w:t>Peha</w:t>
            </w:r>
            <w:proofErr w:type="spellEnd"/>
            <w:r w:rsidRPr="001D0CE1">
              <w:rPr>
                <w:rFonts w:ascii="Calibri" w:eastAsia="Times New Roman" w:hAnsi="Calibri" w:cs="Calibri"/>
                <w:color w:val="000000"/>
                <w:sz w:val="18"/>
                <w:szCs w:val="18"/>
                <w:lang w:eastAsia="cs-CZ"/>
              </w:rPr>
              <w:t>. Prosíme o uvedení obecného názvu.</w:t>
            </w:r>
          </w:p>
        </w:tc>
      </w:tr>
      <w:tr w:rsidR="004167A9" w:rsidRPr="001D0CE1" w14:paraId="0457DC4D" w14:textId="77777777" w:rsidTr="00351313">
        <w:tc>
          <w:tcPr>
            <w:tcW w:w="180" w:type="pct"/>
            <w:shd w:val="clear" w:color="auto" w:fill="auto"/>
            <w:noWrap/>
            <w:vAlign w:val="center"/>
            <w:hideMark/>
          </w:tcPr>
          <w:p w14:paraId="0EFE97D6" w14:textId="77777777" w:rsidR="004167A9" w:rsidRPr="001D0CE1" w:rsidRDefault="004167A9" w:rsidP="00971BFD">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lastRenderedPageBreak/>
              <w:t>735</w:t>
            </w:r>
          </w:p>
        </w:tc>
        <w:tc>
          <w:tcPr>
            <w:tcW w:w="627" w:type="pct"/>
            <w:shd w:val="clear" w:color="auto" w:fill="auto"/>
            <w:vAlign w:val="center"/>
            <w:hideMark/>
          </w:tcPr>
          <w:p w14:paraId="581399A0" w14:textId="77777777" w:rsidR="004167A9" w:rsidRPr="001D0CE1" w:rsidRDefault="004167A9" w:rsidP="00971BFD">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75357</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PŘEDNÍ VITREKTOMIE</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w:t>
            </w:r>
            <w:proofErr w:type="gramStart"/>
            <w:r w:rsidRPr="001D0CE1">
              <w:rPr>
                <w:rFonts w:ascii="Calibri" w:eastAsia="Times New Roman" w:hAnsi="Calibri" w:cs="Calibri"/>
                <w:b/>
                <w:bCs/>
                <w:color w:val="000000"/>
                <w:sz w:val="18"/>
                <w:szCs w:val="18"/>
                <w:lang w:eastAsia="cs-CZ"/>
              </w:rPr>
              <w:t>řízení:  převedení</w:t>
            </w:r>
            <w:proofErr w:type="gramEnd"/>
            <w:r w:rsidRPr="001D0CE1">
              <w:rPr>
                <w:rFonts w:ascii="Calibri" w:eastAsia="Times New Roman" w:hAnsi="Calibri" w:cs="Calibri"/>
                <w:b/>
                <w:bCs/>
                <w:color w:val="000000"/>
                <w:sz w:val="18"/>
                <w:szCs w:val="18"/>
                <w:lang w:eastAsia="cs-CZ"/>
              </w:rPr>
              <w:t xml:space="preserve"> výkonu z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715 do </w:t>
            </w:r>
            <w:proofErr w:type="spellStart"/>
            <w:r w:rsidRPr="001D0CE1">
              <w:rPr>
                <w:rFonts w:ascii="Calibri" w:eastAsia="Times New Roman" w:hAnsi="Calibri" w:cs="Calibri"/>
                <w:b/>
                <w:bCs/>
                <w:color w:val="000000"/>
                <w:sz w:val="18"/>
                <w:szCs w:val="18"/>
                <w:lang w:eastAsia="cs-CZ"/>
              </w:rPr>
              <w:t>odb</w:t>
            </w:r>
            <w:proofErr w:type="spellEnd"/>
            <w:r w:rsidRPr="001D0CE1">
              <w:rPr>
                <w:rFonts w:ascii="Calibri" w:eastAsia="Times New Roman" w:hAnsi="Calibri" w:cs="Calibri"/>
                <w:b/>
                <w:bCs/>
                <w:color w:val="000000"/>
                <w:sz w:val="18"/>
                <w:szCs w:val="18"/>
                <w:lang w:eastAsia="cs-CZ"/>
              </w:rPr>
              <w:t xml:space="preserve">. 735,   změna času výkonu, změna popisu výkonu, změna obsahu výkonu, změna nositele výkonu, změna </w:t>
            </w:r>
            <w:proofErr w:type="spellStart"/>
            <w:r w:rsidRPr="001D0CE1">
              <w:rPr>
                <w:rFonts w:ascii="Calibri" w:eastAsia="Times New Roman" w:hAnsi="Calibri" w:cs="Calibri"/>
                <w:b/>
                <w:bCs/>
                <w:color w:val="000000"/>
                <w:sz w:val="18"/>
                <w:szCs w:val="18"/>
                <w:lang w:eastAsia="cs-CZ"/>
              </w:rPr>
              <w:t>Pmatu</w:t>
            </w:r>
            <w:proofErr w:type="spellEnd"/>
            <w:r w:rsidRPr="001D0CE1">
              <w:rPr>
                <w:rFonts w:ascii="Calibri" w:eastAsia="Times New Roman" w:hAnsi="Calibri" w:cs="Calibri"/>
                <w:b/>
                <w:bCs/>
                <w:color w:val="000000"/>
                <w:sz w:val="18"/>
                <w:szCs w:val="18"/>
                <w:lang w:eastAsia="cs-CZ"/>
              </w:rPr>
              <w:t xml:space="preserve">, změna LP, změna přístroj. techniky, změna bodové hodnoty </w:t>
            </w:r>
          </w:p>
        </w:tc>
        <w:tc>
          <w:tcPr>
            <w:tcW w:w="4193" w:type="pct"/>
            <w:shd w:val="clear" w:color="auto" w:fill="auto"/>
            <w:hideMark/>
          </w:tcPr>
          <w:p w14:paraId="341A4A77" w14:textId="4E2B7F04" w:rsidR="004167A9" w:rsidRPr="001D0CE1" w:rsidRDefault="004167A9" w:rsidP="00203EB8">
            <w:pPr>
              <w:pStyle w:val="Odstavecseseznamem"/>
              <w:numPr>
                <w:ilvl w:val="2"/>
                <w:numId w:val="50"/>
              </w:numPr>
              <w:spacing w:after="0" w:line="240" w:lineRule="auto"/>
              <w:ind w:left="789"/>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Chybí podrobnější popis důvodů požadovaných změn. Z jakého důvodu se převádí výkon z </w:t>
            </w:r>
            <w:proofErr w:type="spellStart"/>
            <w:r w:rsidRPr="001D0CE1">
              <w:rPr>
                <w:rFonts w:ascii="Calibri" w:eastAsia="Times New Roman" w:hAnsi="Calibri" w:cs="Calibri"/>
                <w:color w:val="000000"/>
                <w:sz w:val="18"/>
                <w:szCs w:val="18"/>
                <w:lang w:eastAsia="cs-CZ"/>
              </w:rPr>
              <w:t>odb</w:t>
            </w:r>
            <w:proofErr w:type="spellEnd"/>
            <w:r w:rsidRPr="001D0CE1">
              <w:rPr>
                <w:rFonts w:ascii="Calibri" w:eastAsia="Times New Roman" w:hAnsi="Calibri" w:cs="Calibri"/>
                <w:color w:val="000000"/>
                <w:sz w:val="18"/>
                <w:szCs w:val="18"/>
                <w:lang w:eastAsia="cs-CZ"/>
              </w:rPr>
              <w:t xml:space="preserve">. 715 do 735? </w:t>
            </w:r>
          </w:p>
          <w:p w14:paraId="3CF31BAD" w14:textId="77777777" w:rsidR="00CA1535" w:rsidRPr="001D0CE1" w:rsidRDefault="004167A9" w:rsidP="00203EB8">
            <w:pPr>
              <w:pStyle w:val="Odstavecseseznamem"/>
              <w:numPr>
                <w:ilvl w:val="2"/>
                <w:numId w:val="50"/>
              </w:numPr>
              <w:spacing w:after="0" w:line="240" w:lineRule="auto"/>
              <w:ind w:left="789"/>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Prosíme zdůvodnit nárůst času z 15 na 30 min?</w:t>
            </w:r>
          </w:p>
          <w:p w14:paraId="6FA78ADA" w14:textId="3644DD88" w:rsidR="004167A9" w:rsidRPr="001D0CE1" w:rsidRDefault="004167A9" w:rsidP="00203EB8">
            <w:pPr>
              <w:pStyle w:val="Odstavecseseznamem"/>
              <w:numPr>
                <w:ilvl w:val="2"/>
                <w:numId w:val="50"/>
              </w:numPr>
              <w:spacing w:after="0" w:line="240" w:lineRule="auto"/>
              <w:ind w:left="789"/>
              <w:rPr>
                <w:rFonts w:ascii="Calibri" w:eastAsia="Times New Roman" w:hAnsi="Calibri" w:cs="Calibri"/>
                <w:color w:val="000000"/>
                <w:sz w:val="18"/>
                <w:szCs w:val="18"/>
                <w:lang w:eastAsia="cs-CZ"/>
              </w:rPr>
            </w:pPr>
            <w:proofErr w:type="spellStart"/>
            <w:r w:rsidRPr="001D0CE1">
              <w:rPr>
                <w:rFonts w:ascii="Calibri" w:eastAsia="Times New Roman" w:hAnsi="Calibri" w:cs="Calibri"/>
                <w:color w:val="000000"/>
                <w:sz w:val="18"/>
                <w:szCs w:val="18"/>
                <w:lang w:eastAsia="cs-CZ"/>
              </w:rPr>
              <w:t>Vitrektom</w:t>
            </w:r>
            <w:proofErr w:type="spellEnd"/>
            <w:r w:rsidRPr="001D0CE1">
              <w:rPr>
                <w:rFonts w:ascii="Calibri" w:eastAsia="Times New Roman" w:hAnsi="Calibri" w:cs="Calibri"/>
                <w:color w:val="000000"/>
                <w:sz w:val="18"/>
                <w:szCs w:val="18"/>
                <w:lang w:eastAsia="cs-CZ"/>
              </w:rPr>
              <w:t xml:space="preserve"> se k tomuto výkonu již vůbec </w:t>
            </w:r>
            <w:proofErr w:type="gramStart"/>
            <w:r w:rsidRPr="001D0CE1">
              <w:rPr>
                <w:rFonts w:ascii="Calibri" w:eastAsia="Times New Roman" w:hAnsi="Calibri" w:cs="Calibri"/>
                <w:color w:val="000000"/>
                <w:sz w:val="18"/>
                <w:szCs w:val="18"/>
                <w:lang w:eastAsia="cs-CZ"/>
              </w:rPr>
              <w:t>nepoužívá- smazán</w:t>
            </w:r>
            <w:proofErr w:type="gramEnd"/>
            <w:r w:rsidRPr="001D0CE1">
              <w:rPr>
                <w:rFonts w:ascii="Calibri" w:eastAsia="Times New Roman" w:hAnsi="Calibri" w:cs="Calibri"/>
                <w:color w:val="000000"/>
                <w:sz w:val="18"/>
                <w:szCs w:val="18"/>
                <w:lang w:eastAsia="cs-CZ"/>
              </w:rPr>
              <w:t xml:space="preserve"> z přístrojů? (ale v popisu nadále uveden)? Vybavenost pracovišť </w:t>
            </w:r>
            <w:proofErr w:type="spellStart"/>
            <w:r w:rsidRPr="001D0CE1">
              <w:rPr>
                <w:rFonts w:ascii="Calibri" w:eastAsia="Times New Roman" w:hAnsi="Calibri" w:cs="Calibri"/>
                <w:color w:val="000000"/>
                <w:sz w:val="18"/>
                <w:szCs w:val="18"/>
                <w:lang w:eastAsia="cs-CZ"/>
              </w:rPr>
              <w:t>fakuemluzifikátorem</w:t>
            </w:r>
            <w:proofErr w:type="spellEnd"/>
            <w:r w:rsidRPr="001D0CE1">
              <w:rPr>
                <w:rFonts w:ascii="Calibri" w:eastAsia="Times New Roman" w:hAnsi="Calibri" w:cs="Calibri"/>
                <w:color w:val="000000"/>
                <w:sz w:val="18"/>
                <w:szCs w:val="18"/>
                <w:lang w:eastAsia="cs-CZ"/>
              </w:rPr>
              <w:t xml:space="preserve">? Proč v PMAT ponechán nástavec </w:t>
            </w:r>
            <w:proofErr w:type="spellStart"/>
            <w:r w:rsidRPr="001D0CE1">
              <w:rPr>
                <w:rFonts w:ascii="Calibri" w:eastAsia="Times New Roman" w:hAnsi="Calibri" w:cs="Calibri"/>
                <w:color w:val="000000"/>
                <w:sz w:val="18"/>
                <w:szCs w:val="18"/>
                <w:lang w:eastAsia="cs-CZ"/>
              </w:rPr>
              <w:t>vitrektomový</w:t>
            </w:r>
            <w:proofErr w:type="spellEnd"/>
            <w:r w:rsidRPr="001D0CE1">
              <w:rPr>
                <w:rFonts w:ascii="Calibri" w:eastAsia="Times New Roman" w:hAnsi="Calibri" w:cs="Calibri"/>
                <w:color w:val="000000"/>
                <w:sz w:val="18"/>
                <w:szCs w:val="18"/>
                <w:lang w:eastAsia="cs-CZ"/>
              </w:rPr>
              <w:t xml:space="preserve">? </w:t>
            </w:r>
          </w:p>
          <w:p w14:paraId="0986B2F4" w14:textId="4F9562B1" w:rsidR="004167A9" w:rsidRPr="001D0CE1" w:rsidRDefault="004167A9" w:rsidP="00203EB8">
            <w:pPr>
              <w:pStyle w:val="Odstavecseseznamem"/>
              <w:numPr>
                <w:ilvl w:val="2"/>
                <w:numId w:val="50"/>
              </w:numPr>
              <w:spacing w:after="0" w:line="240" w:lineRule="auto"/>
              <w:ind w:left="789"/>
              <w:rPr>
                <w:rFonts w:ascii="Calibri" w:eastAsia="Times New Roman" w:hAnsi="Calibri" w:cs="Calibri"/>
                <w:color w:val="000000"/>
                <w:sz w:val="18"/>
                <w:szCs w:val="18"/>
                <w:lang w:eastAsia="cs-CZ"/>
              </w:rPr>
            </w:pPr>
            <w:proofErr w:type="gramStart"/>
            <w:r w:rsidRPr="001D0CE1">
              <w:rPr>
                <w:rFonts w:ascii="Calibri" w:eastAsia="Times New Roman" w:hAnsi="Calibri" w:cs="Calibri"/>
                <w:color w:val="000000"/>
                <w:sz w:val="18"/>
                <w:szCs w:val="18"/>
                <w:lang w:eastAsia="cs-CZ"/>
              </w:rPr>
              <w:t>Přípravky- obsahuje</w:t>
            </w:r>
            <w:proofErr w:type="gramEnd"/>
            <w:r w:rsidRPr="001D0CE1">
              <w:rPr>
                <w:rFonts w:ascii="Calibri" w:eastAsia="Times New Roman" w:hAnsi="Calibri" w:cs="Calibri"/>
                <w:color w:val="000000"/>
                <w:sz w:val="18"/>
                <w:szCs w:val="18"/>
                <w:lang w:eastAsia="cs-CZ"/>
              </w:rPr>
              <w:t xml:space="preserve"> duplicity? 0019372</w:t>
            </w:r>
            <w:r w:rsidR="00CA1535" w:rsidRPr="001D0CE1">
              <w:rPr>
                <w:rFonts w:ascii="Calibri" w:eastAsia="Times New Roman" w:hAnsi="Calibri" w:cs="Calibri"/>
                <w:color w:val="000000"/>
                <w:sz w:val="18"/>
                <w:szCs w:val="18"/>
                <w:lang w:eastAsia="cs-CZ"/>
              </w:rPr>
              <w:t xml:space="preserve"> </w:t>
            </w:r>
            <w:proofErr w:type="spellStart"/>
            <w:r w:rsidRPr="001D0CE1">
              <w:rPr>
                <w:rFonts w:ascii="Calibri" w:eastAsia="Times New Roman" w:hAnsi="Calibri" w:cs="Calibri"/>
                <w:color w:val="000000"/>
                <w:sz w:val="18"/>
                <w:szCs w:val="18"/>
                <w:lang w:eastAsia="cs-CZ"/>
              </w:rPr>
              <w:t>Oftaquix</w:t>
            </w:r>
            <w:proofErr w:type="spellEnd"/>
            <w:r w:rsidRPr="001D0CE1">
              <w:rPr>
                <w:rFonts w:ascii="Calibri" w:eastAsia="Times New Roman" w:hAnsi="Calibri" w:cs="Calibri"/>
                <w:color w:val="000000"/>
                <w:sz w:val="18"/>
                <w:szCs w:val="18"/>
                <w:lang w:eastAsia="cs-CZ"/>
              </w:rPr>
              <w:t xml:space="preserve"> 5mg/ml, oční kapky (</w:t>
            </w:r>
            <w:proofErr w:type="spellStart"/>
            <w:r w:rsidRPr="001D0CE1">
              <w:rPr>
                <w:rFonts w:ascii="Calibri" w:eastAsia="Times New Roman" w:hAnsi="Calibri" w:cs="Calibri"/>
                <w:color w:val="000000"/>
                <w:sz w:val="18"/>
                <w:szCs w:val="18"/>
                <w:lang w:eastAsia="cs-CZ"/>
              </w:rPr>
              <w:t>chinolon</w:t>
            </w:r>
            <w:proofErr w:type="spellEnd"/>
            <w:r w:rsidRPr="001D0CE1">
              <w:rPr>
                <w:rFonts w:ascii="Calibri" w:eastAsia="Times New Roman" w:hAnsi="Calibri" w:cs="Calibri"/>
                <w:color w:val="000000"/>
                <w:sz w:val="18"/>
                <w:szCs w:val="18"/>
                <w:lang w:eastAsia="cs-CZ"/>
              </w:rPr>
              <w:t>) a 0181477</w:t>
            </w:r>
            <w:r w:rsidR="00CA1535" w:rsidRPr="001D0CE1">
              <w:rPr>
                <w:rFonts w:ascii="Calibri" w:eastAsia="Times New Roman" w:hAnsi="Calibri" w:cs="Calibri"/>
                <w:color w:val="000000"/>
                <w:sz w:val="18"/>
                <w:szCs w:val="18"/>
                <w:lang w:eastAsia="cs-CZ"/>
              </w:rPr>
              <w:t xml:space="preserve"> </w:t>
            </w:r>
            <w:proofErr w:type="spellStart"/>
            <w:r w:rsidRPr="001D0CE1">
              <w:rPr>
                <w:rFonts w:ascii="Calibri" w:eastAsia="Times New Roman" w:hAnsi="Calibri" w:cs="Calibri"/>
                <w:color w:val="000000"/>
                <w:sz w:val="18"/>
                <w:szCs w:val="18"/>
                <w:lang w:eastAsia="cs-CZ"/>
              </w:rPr>
              <w:t>Aprokam</w:t>
            </w:r>
            <w:proofErr w:type="spellEnd"/>
            <w:r w:rsidRPr="001D0CE1">
              <w:rPr>
                <w:rFonts w:ascii="Calibri" w:eastAsia="Times New Roman" w:hAnsi="Calibri" w:cs="Calibri"/>
                <w:color w:val="000000"/>
                <w:sz w:val="18"/>
                <w:szCs w:val="18"/>
                <w:lang w:eastAsia="cs-CZ"/>
              </w:rPr>
              <w:t xml:space="preserve"> 50 mg prášek pro injekční roztok (</w:t>
            </w:r>
            <w:proofErr w:type="spellStart"/>
            <w:r w:rsidRPr="001D0CE1">
              <w:rPr>
                <w:rFonts w:ascii="Calibri" w:eastAsia="Times New Roman" w:hAnsi="Calibri" w:cs="Calibri"/>
                <w:color w:val="000000"/>
                <w:sz w:val="18"/>
                <w:szCs w:val="18"/>
                <w:lang w:eastAsia="cs-CZ"/>
              </w:rPr>
              <w:t>cefuroxim</w:t>
            </w:r>
            <w:proofErr w:type="spellEnd"/>
            <w:r w:rsidRPr="001D0CE1">
              <w:rPr>
                <w:rFonts w:ascii="Calibri" w:eastAsia="Times New Roman" w:hAnsi="Calibri" w:cs="Calibri"/>
                <w:color w:val="000000"/>
                <w:sz w:val="18"/>
                <w:szCs w:val="18"/>
                <w:lang w:eastAsia="cs-CZ"/>
              </w:rPr>
              <w:t>)</w:t>
            </w:r>
          </w:p>
          <w:p w14:paraId="0F8BE188" w14:textId="77777777" w:rsidR="004167A9" w:rsidRPr="001D0CE1" w:rsidRDefault="004167A9" w:rsidP="00971BFD">
            <w:pPr>
              <w:spacing w:after="0" w:line="240" w:lineRule="auto"/>
              <w:rPr>
                <w:rFonts w:ascii="Calibri" w:eastAsia="Times New Roman" w:hAnsi="Calibri" w:cs="Calibri"/>
                <w:color w:val="000000"/>
                <w:sz w:val="18"/>
                <w:szCs w:val="18"/>
                <w:lang w:eastAsia="cs-CZ"/>
              </w:rPr>
            </w:pPr>
          </w:p>
        </w:tc>
      </w:tr>
      <w:tr w:rsidR="004167A9" w:rsidRPr="001D0CE1" w14:paraId="36BE1734" w14:textId="77777777" w:rsidTr="00351313">
        <w:tc>
          <w:tcPr>
            <w:tcW w:w="180" w:type="pct"/>
            <w:shd w:val="clear" w:color="auto" w:fill="auto"/>
            <w:noWrap/>
            <w:vAlign w:val="center"/>
            <w:hideMark/>
          </w:tcPr>
          <w:p w14:paraId="39AB2ACC"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531</w:t>
            </w:r>
          </w:p>
        </w:tc>
        <w:tc>
          <w:tcPr>
            <w:tcW w:w="627" w:type="pct"/>
            <w:shd w:val="clear" w:color="auto" w:fill="auto"/>
            <w:vAlign w:val="center"/>
            <w:hideMark/>
          </w:tcPr>
          <w:p w14:paraId="7695B01E" w14:textId="77777777" w:rsidR="004167A9" w:rsidRPr="001D0CE1" w:rsidRDefault="004167A9" w:rsidP="004E33C2">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51319</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PERFUZE ORGÁNŮ K TRANSPLANTACI - LEDVINY</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změnové </w:t>
            </w:r>
            <w:proofErr w:type="gramStart"/>
            <w:r w:rsidRPr="001D0CE1">
              <w:rPr>
                <w:rFonts w:ascii="Calibri" w:eastAsia="Times New Roman" w:hAnsi="Calibri" w:cs="Calibri"/>
                <w:b/>
                <w:bCs/>
                <w:color w:val="000000"/>
                <w:sz w:val="18"/>
                <w:szCs w:val="18"/>
                <w:lang w:eastAsia="cs-CZ"/>
              </w:rPr>
              <w:t>řízení:  změna</w:t>
            </w:r>
            <w:proofErr w:type="gramEnd"/>
            <w:r w:rsidRPr="001D0CE1">
              <w:rPr>
                <w:rFonts w:ascii="Calibri" w:eastAsia="Times New Roman" w:hAnsi="Calibri" w:cs="Calibri"/>
                <w:b/>
                <w:bCs/>
                <w:color w:val="000000"/>
                <w:sz w:val="18"/>
                <w:szCs w:val="18"/>
                <w:lang w:eastAsia="cs-CZ"/>
              </w:rPr>
              <w:t xml:space="preserve"> textu v poznámce -    z Poznámky ve změnovém </w:t>
            </w:r>
            <w:proofErr w:type="spellStart"/>
            <w:r w:rsidRPr="001D0CE1">
              <w:rPr>
                <w:rFonts w:ascii="Calibri" w:eastAsia="Times New Roman" w:hAnsi="Calibri" w:cs="Calibri"/>
                <w:b/>
                <w:bCs/>
                <w:color w:val="000000"/>
                <w:sz w:val="18"/>
                <w:szCs w:val="18"/>
                <w:lang w:eastAsia="cs-CZ"/>
              </w:rPr>
              <w:t>reg</w:t>
            </w:r>
            <w:proofErr w:type="spellEnd"/>
            <w:r w:rsidRPr="001D0CE1">
              <w:rPr>
                <w:rFonts w:ascii="Calibri" w:eastAsia="Times New Roman" w:hAnsi="Calibri" w:cs="Calibri"/>
                <w:b/>
                <w:bCs/>
                <w:color w:val="000000"/>
                <w:sz w:val="18"/>
                <w:szCs w:val="18"/>
                <w:lang w:eastAsia="cs-CZ"/>
              </w:rPr>
              <w:t>. listu odstraněna cena roztoku za 1l = 6292,- Kč; v žádosti uvedeno, že se jedná o revizi nákladů na výkon</w:t>
            </w:r>
          </w:p>
        </w:tc>
        <w:tc>
          <w:tcPr>
            <w:tcW w:w="4193" w:type="pct"/>
            <w:shd w:val="clear" w:color="auto" w:fill="auto"/>
            <w:hideMark/>
          </w:tcPr>
          <w:p w14:paraId="782AA2E8" w14:textId="77777777" w:rsidR="0016097D" w:rsidRPr="001D0CE1" w:rsidRDefault="004167A9" w:rsidP="00203EB8">
            <w:pPr>
              <w:pStyle w:val="Odstavecseseznamem"/>
              <w:numPr>
                <w:ilvl w:val="0"/>
                <w:numId w:val="53"/>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Dle žádosti se jedná o revizi nákladů na výkon. Z přiložených podkladů – registračního listu ani z registračního listu ve změnové databázi však nevyplývá o jaké změny se jedná, čeho se předkladatel domáhá. Nelze připomínkovat.</w:t>
            </w:r>
          </w:p>
          <w:p w14:paraId="57E2E6D3" w14:textId="73895FBC" w:rsidR="004167A9" w:rsidRPr="001D0CE1" w:rsidRDefault="004167A9" w:rsidP="00203EB8">
            <w:pPr>
              <w:pStyle w:val="Odstavecseseznamem"/>
              <w:numPr>
                <w:ilvl w:val="0"/>
                <w:numId w:val="53"/>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t xml:space="preserve">Jedinou změnou je věta v Poznámce – původně: „Používaný </w:t>
            </w:r>
            <w:proofErr w:type="spellStart"/>
            <w:r w:rsidRPr="001D0CE1">
              <w:rPr>
                <w:rFonts w:ascii="Calibri" w:eastAsia="Times New Roman" w:hAnsi="Calibri" w:cs="Calibri"/>
                <w:color w:val="000000"/>
                <w:sz w:val="18"/>
                <w:szCs w:val="18"/>
                <w:lang w:eastAsia="cs-CZ"/>
              </w:rPr>
              <w:t>perfuzní</w:t>
            </w:r>
            <w:proofErr w:type="spellEnd"/>
            <w:r w:rsidRPr="001D0CE1">
              <w:rPr>
                <w:rFonts w:ascii="Calibri" w:eastAsia="Times New Roman" w:hAnsi="Calibri" w:cs="Calibri"/>
                <w:color w:val="000000"/>
                <w:sz w:val="18"/>
                <w:szCs w:val="18"/>
                <w:lang w:eastAsia="cs-CZ"/>
              </w:rPr>
              <w:t xml:space="preserve"> roztok </w:t>
            </w:r>
            <w:proofErr w:type="spellStart"/>
            <w:r w:rsidRPr="001D0CE1">
              <w:rPr>
                <w:rFonts w:ascii="Calibri" w:eastAsia="Times New Roman" w:hAnsi="Calibri" w:cs="Calibri"/>
                <w:color w:val="000000"/>
                <w:sz w:val="18"/>
                <w:szCs w:val="18"/>
                <w:lang w:eastAsia="cs-CZ"/>
              </w:rPr>
              <w:t>Pumprotect</w:t>
            </w:r>
            <w:proofErr w:type="spellEnd"/>
            <w:r w:rsidRPr="001D0CE1">
              <w:rPr>
                <w:rFonts w:ascii="Calibri" w:eastAsia="Times New Roman" w:hAnsi="Calibri" w:cs="Calibri"/>
                <w:color w:val="000000"/>
                <w:sz w:val="18"/>
                <w:szCs w:val="18"/>
                <w:lang w:eastAsia="cs-CZ"/>
              </w:rPr>
              <w:t xml:space="preserve"> v množství 2-4 l. cena 1</w:t>
            </w:r>
            <w:proofErr w:type="gramStart"/>
            <w:r w:rsidRPr="001D0CE1">
              <w:rPr>
                <w:rFonts w:ascii="Calibri" w:eastAsia="Times New Roman" w:hAnsi="Calibri" w:cs="Calibri"/>
                <w:color w:val="000000"/>
                <w:sz w:val="18"/>
                <w:szCs w:val="18"/>
                <w:lang w:eastAsia="cs-CZ"/>
              </w:rPr>
              <w:t>l  6292</w:t>
            </w:r>
            <w:proofErr w:type="gramEnd"/>
            <w:r w:rsidRPr="001D0CE1">
              <w:rPr>
                <w:rFonts w:ascii="Calibri" w:eastAsia="Times New Roman" w:hAnsi="Calibri" w:cs="Calibri"/>
                <w:color w:val="000000"/>
                <w:sz w:val="18"/>
                <w:szCs w:val="18"/>
                <w:lang w:eastAsia="cs-CZ"/>
              </w:rPr>
              <w:t xml:space="preserve"> Kč“. nyní: „Používaný </w:t>
            </w:r>
            <w:proofErr w:type="spellStart"/>
            <w:r w:rsidRPr="001D0CE1">
              <w:rPr>
                <w:rFonts w:ascii="Calibri" w:eastAsia="Times New Roman" w:hAnsi="Calibri" w:cs="Calibri"/>
                <w:color w:val="000000"/>
                <w:sz w:val="18"/>
                <w:szCs w:val="18"/>
                <w:lang w:eastAsia="cs-CZ"/>
              </w:rPr>
              <w:t>perfuzní</w:t>
            </w:r>
            <w:proofErr w:type="spellEnd"/>
            <w:r w:rsidRPr="001D0CE1">
              <w:rPr>
                <w:rFonts w:ascii="Calibri" w:eastAsia="Times New Roman" w:hAnsi="Calibri" w:cs="Calibri"/>
                <w:color w:val="000000"/>
                <w:sz w:val="18"/>
                <w:szCs w:val="18"/>
                <w:lang w:eastAsia="cs-CZ"/>
              </w:rPr>
              <w:t xml:space="preserve"> roztok pro přístrojovou </w:t>
            </w:r>
            <w:proofErr w:type="spellStart"/>
            <w:r w:rsidRPr="001D0CE1">
              <w:rPr>
                <w:rFonts w:ascii="Calibri" w:eastAsia="Times New Roman" w:hAnsi="Calibri" w:cs="Calibri"/>
                <w:color w:val="000000"/>
                <w:sz w:val="18"/>
                <w:szCs w:val="18"/>
                <w:lang w:eastAsia="cs-CZ"/>
              </w:rPr>
              <w:t>perfuzi</w:t>
            </w:r>
            <w:proofErr w:type="spellEnd"/>
            <w:r w:rsidRPr="001D0CE1">
              <w:rPr>
                <w:rFonts w:ascii="Calibri" w:eastAsia="Times New Roman" w:hAnsi="Calibri" w:cs="Calibri"/>
                <w:color w:val="000000"/>
                <w:sz w:val="18"/>
                <w:szCs w:val="18"/>
                <w:lang w:eastAsia="cs-CZ"/>
              </w:rPr>
              <w:t xml:space="preserve"> v množství 2-4 l.“</w:t>
            </w:r>
            <w:r w:rsidRPr="001D0CE1">
              <w:rPr>
                <w:rFonts w:ascii="Calibri" w:eastAsia="Times New Roman" w:hAnsi="Calibri" w:cs="Calibri"/>
                <w:color w:val="000000"/>
                <w:sz w:val="18"/>
                <w:szCs w:val="18"/>
                <w:lang w:eastAsia="cs-CZ"/>
              </w:rPr>
              <w:br/>
              <w:t xml:space="preserve">Pokud je toto onou navrhovanou změnou, nutno tuto změnu vysvětlit, a doložit informace a cenu k příslušnému </w:t>
            </w:r>
            <w:proofErr w:type="spellStart"/>
            <w:r w:rsidRPr="001D0CE1">
              <w:rPr>
                <w:rFonts w:ascii="Calibri" w:eastAsia="Times New Roman" w:hAnsi="Calibri" w:cs="Calibri"/>
                <w:color w:val="000000"/>
                <w:sz w:val="18"/>
                <w:szCs w:val="18"/>
                <w:lang w:eastAsia="cs-CZ"/>
              </w:rPr>
              <w:t>perfuznímu</w:t>
            </w:r>
            <w:proofErr w:type="spellEnd"/>
            <w:r w:rsidRPr="001D0CE1">
              <w:rPr>
                <w:rFonts w:ascii="Calibri" w:eastAsia="Times New Roman" w:hAnsi="Calibri" w:cs="Calibri"/>
                <w:color w:val="000000"/>
                <w:sz w:val="18"/>
                <w:szCs w:val="18"/>
                <w:lang w:eastAsia="cs-CZ"/>
              </w:rPr>
              <w:t xml:space="preserve"> roztoku a doplnit ekonomický dopad.</w:t>
            </w:r>
          </w:p>
        </w:tc>
      </w:tr>
      <w:tr w:rsidR="004167A9" w:rsidRPr="001D0CE1" w14:paraId="65F4E80B" w14:textId="77777777" w:rsidTr="00351313">
        <w:tc>
          <w:tcPr>
            <w:tcW w:w="180" w:type="pct"/>
            <w:shd w:val="clear" w:color="auto" w:fill="auto"/>
            <w:noWrap/>
            <w:vAlign w:val="center"/>
            <w:hideMark/>
          </w:tcPr>
          <w:p w14:paraId="358CE49B" w14:textId="77777777" w:rsidR="004167A9" w:rsidRPr="001D0CE1" w:rsidRDefault="004167A9" w:rsidP="00971BFD">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402</w:t>
            </w:r>
          </w:p>
        </w:tc>
        <w:tc>
          <w:tcPr>
            <w:tcW w:w="627" w:type="pct"/>
            <w:shd w:val="clear" w:color="auto" w:fill="auto"/>
            <w:vAlign w:val="center"/>
            <w:hideMark/>
          </w:tcPr>
          <w:p w14:paraId="792AE96B" w14:textId="77777777" w:rsidR="004167A9" w:rsidRPr="001D0CE1" w:rsidRDefault="004167A9" w:rsidP="00971BFD">
            <w:pPr>
              <w:spacing w:after="0" w:line="240" w:lineRule="auto"/>
              <w:jc w:val="center"/>
              <w:rPr>
                <w:rFonts w:ascii="Calibri" w:eastAsia="Times New Roman" w:hAnsi="Calibri" w:cs="Calibri"/>
                <w:b/>
                <w:bCs/>
                <w:color w:val="000000"/>
                <w:sz w:val="18"/>
                <w:szCs w:val="18"/>
                <w:lang w:eastAsia="cs-CZ"/>
              </w:rPr>
            </w:pPr>
            <w:r w:rsidRPr="001D0CE1">
              <w:rPr>
                <w:rFonts w:ascii="Calibri" w:eastAsia="Times New Roman" w:hAnsi="Calibri" w:cs="Calibri"/>
                <w:b/>
                <w:bCs/>
                <w:color w:val="000000"/>
                <w:sz w:val="18"/>
                <w:szCs w:val="18"/>
                <w:lang w:eastAsia="cs-CZ"/>
              </w:rPr>
              <w:t>42050</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 xml:space="preserve">OD ONKOLOGICKÝ STACIONÁŘ S DÉLKOU POBYTU DO </w:t>
            </w:r>
            <w:r w:rsidRPr="001D0CE1">
              <w:rPr>
                <w:rFonts w:ascii="Calibri" w:eastAsia="Times New Roman" w:hAnsi="Calibri" w:cs="Calibri"/>
                <w:b/>
                <w:bCs/>
                <w:color w:val="000000"/>
                <w:sz w:val="18"/>
                <w:szCs w:val="18"/>
                <w:lang w:eastAsia="cs-CZ"/>
              </w:rPr>
              <w:lastRenderedPageBreak/>
              <w:t>12 HODIN</w:t>
            </w:r>
            <w:r w:rsidRPr="001D0CE1">
              <w:rPr>
                <w:rFonts w:ascii="Calibri" w:eastAsia="Times New Roman" w:hAnsi="Calibri" w:cs="Calibri"/>
                <w:b/>
                <w:bCs/>
                <w:color w:val="000000"/>
                <w:sz w:val="18"/>
                <w:szCs w:val="18"/>
                <w:lang w:eastAsia="cs-CZ"/>
              </w:rPr>
              <w:br/>
            </w:r>
            <w:r w:rsidRPr="001D0CE1">
              <w:rPr>
                <w:rFonts w:ascii="Calibri" w:eastAsia="Times New Roman" w:hAnsi="Calibri" w:cs="Calibri"/>
                <w:b/>
                <w:bCs/>
                <w:color w:val="000000"/>
                <w:sz w:val="18"/>
                <w:szCs w:val="18"/>
                <w:lang w:eastAsia="cs-CZ"/>
              </w:rPr>
              <w:br/>
              <w:t>nový výkon</w:t>
            </w:r>
          </w:p>
        </w:tc>
        <w:tc>
          <w:tcPr>
            <w:tcW w:w="4193" w:type="pct"/>
            <w:shd w:val="clear" w:color="auto" w:fill="auto"/>
            <w:hideMark/>
          </w:tcPr>
          <w:p w14:paraId="567AB6D4" w14:textId="4593ADDF" w:rsidR="004167A9" w:rsidRPr="001D0CE1" w:rsidRDefault="004167A9" w:rsidP="00203EB8">
            <w:pPr>
              <w:pStyle w:val="Odstavecseseznamem"/>
              <w:numPr>
                <w:ilvl w:val="0"/>
                <w:numId w:val="54"/>
              </w:numPr>
              <w:spacing w:after="0" w:line="240" w:lineRule="auto"/>
              <w:rPr>
                <w:rFonts w:ascii="Calibri" w:eastAsia="Times New Roman" w:hAnsi="Calibri" w:cs="Calibri"/>
                <w:color w:val="000000"/>
                <w:sz w:val="18"/>
                <w:szCs w:val="18"/>
                <w:lang w:eastAsia="cs-CZ"/>
              </w:rPr>
            </w:pPr>
            <w:r w:rsidRPr="001D0CE1">
              <w:rPr>
                <w:rFonts w:ascii="Calibri" w:eastAsia="Times New Roman" w:hAnsi="Calibri" w:cs="Calibri"/>
                <w:color w:val="000000"/>
                <w:sz w:val="18"/>
                <w:szCs w:val="18"/>
                <w:lang w:eastAsia="cs-CZ"/>
              </w:rPr>
              <w:lastRenderedPageBreak/>
              <w:t>Překlopení VZP výkonu do SZV, do SZV systémové jako OD (analogicky jako 00041 a 0042)</w:t>
            </w:r>
          </w:p>
          <w:p w14:paraId="3CC4D38F" w14:textId="77777777" w:rsidR="004167A9" w:rsidRPr="001D0CE1" w:rsidRDefault="004167A9" w:rsidP="004456A1">
            <w:pPr>
              <w:spacing w:after="0" w:line="240" w:lineRule="auto"/>
              <w:rPr>
                <w:rFonts w:ascii="Calibri" w:eastAsia="Times New Roman" w:hAnsi="Calibri" w:cs="Calibri"/>
                <w:color w:val="000000"/>
                <w:sz w:val="18"/>
                <w:szCs w:val="18"/>
                <w:lang w:eastAsia="cs-CZ"/>
              </w:rPr>
            </w:pPr>
          </w:p>
        </w:tc>
      </w:tr>
      <w:tr w:rsidR="004167A9" w:rsidRPr="00351313" w14:paraId="67B53C46" w14:textId="77777777" w:rsidTr="00351313">
        <w:tc>
          <w:tcPr>
            <w:tcW w:w="180" w:type="pct"/>
            <w:shd w:val="clear" w:color="auto" w:fill="auto"/>
            <w:noWrap/>
            <w:vAlign w:val="center"/>
            <w:hideMark/>
          </w:tcPr>
          <w:p w14:paraId="7F76D8B1" w14:textId="77777777" w:rsidR="004167A9" w:rsidRPr="00351313" w:rsidRDefault="004167A9" w:rsidP="00971BFD">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402</w:t>
            </w:r>
          </w:p>
        </w:tc>
        <w:tc>
          <w:tcPr>
            <w:tcW w:w="627" w:type="pct"/>
            <w:shd w:val="clear" w:color="auto" w:fill="auto"/>
            <w:vAlign w:val="center"/>
            <w:hideMark/>
          </w:tcPr>
          <w:p w14:paraId="0D63F152" w14:textId="77777777" w:rsidR="004167A9" w:rsidRPr="00351313" w:rsidRDefault="004167A9" w:rsidP="00971BFD">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42051</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PLÁN PÉČE U POJIŠTĚNCE S NOVĚ DIAGNOSTIKOVANÝM ONKOLOGICKÝM ONEMOCNĚNÍM</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nový výkon</w:t>
            </w:r>
          </w:p>
        </w:tc>
        <w:tc>
          <w:tcPr>
            <w:tcW w:w="4193" w:type="pct"/>
            <w:shd w:val="clear" w:color="auto" w:fill="auto"/>
            <w:hideMark/>
          </w:tcPr>
          <w:p w14:paraId="4315B046" w14:textId="796BC86F" w:rsidR="004167A9" w:rsidRPr="00351313" w:rsidRDefault="004167A9" w:rsidP="00203EB8">
            <w:pPr>
              <w:pStyle w:val="Odstavecseseznamem"/>
              <w:numPr>
                <w:ilvl w:val="0"/>
                <w:numId w:val="54"/>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 xml:space="preserve">Překlopení VZP výkonu do </w:t>
            </w:r>
            <w:proofErr w:type="gramStart"/>
            <w:r w:rsidRPr="00351313">
              <w:rPr>
                <w:rFonts w:ascii="Calibri" w:eastAsia="Times New Roman" w:hAnsi="Calibri" w:cs="Calibri"/>
                <w:color w:val="000000"/>
                <w:sz w:val="18"/>
                <w:szCs w:val="18"/>
                <w:lang w:eastAsia="cs-CZ"/>
              </w:rPr>
              <w:t>SZV- bez</w:t>
            </w:r>
            <w:proofErr w:type="gramEnd"/>
            <w:r w:rsidRPr="00351313">
              <w:rPr>
                <w:rFonts w:ascii="Calibri" w:eastAsia="Times New Roman" w:hAnsi="Calibri" w:cs="Calibri"/>
                <w:color w:val="000000"/>
                <w:sz w:val="18"/>
                <w:szCs w:val="18"/>
                <w:lang w:eastAsia="cs-CZ"/>
              </w:rPr>
              <w:t xml:space="preserve"> připomínek</w:t>
            </w:r>
          </w:p>
          <w:p w14:paraId="32184253" w14:textId="77777777" w:rsidR="004167A9" w:rsidRPr="00351313" w:rsidRDefault="004167A9" w:rsidP="00971BFD">
            <w:pPr>
              <w:spacing w:after="0" w:line="240" w:lineRule="auto"/>
              <w:rPr>
                <w:rFonts w:ascii="Calibri" w:eastAsia="Times New Roman" w:hAnsi="Calibri" w:cs="Calibri"/>
                <w:color w:val="000000"/>
                <w:sz w:val="18"/>
                <w:szCs w:val="18"/>
                <w:lang w:eastAsia="cs-CZ"/>
              </w:rPr>
            </w:pPr>
          </w:p>
        </w:tc>
      </w:tr>
      <w:tr w:rsidR="004167A9" w:rsidRPr="00351313" w14:paraId="4961BC24" w14:textId="77777777" w:rsidTr="00351313">
        <w:tc>
          <w:tcPr>
            <w:tcW w:w="180" w:type="pct"/>
            <w:shd w:val="clear" w:color="auto" w:fill="auto"/>
            <w:noWrap/>
            <w:vAlign w:val="center"/>
            <w:hideMark/>
          </w:tcPr>
          <w:p w14:paraId="2ED62644" w14:textId="77777777" w:rsidR="004167A9" w:rsidRPr="00351313" w:rsidRDefault="004167A9" w:rsidP="00971BFD">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204</w:t>
            </w:r>
          </w:p>
        </w:tc>
        <w:tc>
          <w:tcPr>
            <w:tcW w:w="627" w:type="pct"/>
            <w:shd w:val="clear" w:color="auto" w:fill="auto"/>
            <w:vAlign w:val="center"/>
            <w:hideMark/>
          </w:tcPr>
          <w:p w14:paraId="6886DA90" w14:textId="77777777" w:rsidR="004167A9" w:rsidRPr="00351313" w:rsidRDefault="004167A9" w:rsidP="00971BFD">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24024</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FUNKČNÍ VYŠETŘENÍ TĚLOVÝCHOVNÝM LÉKAŘEM</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nový výkon (již projednáváno a neodsouhlaseno PS 14. 3. 2024)</w:t>
            </w:r>
          </w:p>
        </w:tc>
        <w:tc>
          <w:tcPr>
            <w:tcW w:w="4193" w:type="pct"/>
            <w:shd w:val="clear" w:color="auto" w:fill="auto"/>
            <w:hideMark/>
          </w:tcPr>
          <w:p w14:paraId="5DB55C0F" w14:textId="2A421BFC" w:rsidR="004167A9" w:rsidRPr="00351313" w:rsidRDefault="004167A9" w:rsidP="00203EB8">
            <w:pPr>
              <w:pStyle w:val="Odstavecseseznamem"/>
              <w:numPr>
                <w:ilvl w:val="1"/>
                <w:numId w:val="38"/>
              </w:numPr>
              <w:spacing w:after="0" w:line="240" w:lineRule="auto"/>
              <w:ind w:left="647"/>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 xml:space="preserve">Obecný </w:t>
            </w:r>
            <w:proofErr w:type="gramStart"/>
            <w:r w:rsidRPr="00351313">
              <w:rPr>
                <w:rFonts w:ascii="Calibri" w:eastAsia="Times New Roman" w:hAnsi="Calibri" w:cs="Calibri"/>
                <w:color w:val="000000"/>
                <w:sz w:val="18"/>
                <w:szCs w:val="18"/>
                <w:lang w:eastAsia="cs-CZ"/>
              </w:rPr>
              <w:t>komentář- výkony</w:t>
            </w:r>
            <w:proofErr w:type="gramEnd"/>
            <w:r w:rsidRPr="00351313">
              <w:rPr>
                <w:rFonts w:ascii="Calibri" w:eastAsia="Times New Roman" w:hAnsi="Calibri" w:cs="Calibri"/>
                <w:color w:val="000000"/>
                <w:sz w:val="18"/>
                <w:szCs w:val="18"/>
                <w:lang w:eastAsia="cs-CZ"/>
              </w:rPr>
              <w:t xml:space="preserve"> jsou předloženy jako při posledním jednání (jaro 2024), bylo doporučeno koncipovat formou </w:t>
            </w:r>
            <w:proofErr w:type="spellStart"/>
            <w:r w:rsidRPr="00351313">
              <w:rPr>
                <w:rFonts w:ascii="Calibri" w:eastAsia="Times New Roman" w:hAnsi="Calibri" w:cs="Calibri"/>
                <w:color w:val="000000"/>
                <w:sz w:val="18"/>
                <w:szCs w:val="18"/>
                <w:lang w:eastAsia="cs-CZ"/>
              </w:rPr>
              <w:t>přičítacích</w:t>
            </w:r>
            <w:proofErr w:type="spellEnd"/>
            <w:r w:rsidRPr="00351313">
              <w:rPr>
                <w:rFonts w:ascii="Calibri" w:eastAsia="Times New Roman" w:hAnsi="Calibri" w:cs="Calibri"/>
                <w:color w:val="000000"/>
                <w:sz w:val="18"/>
                <w:szCs w:val="18"/>
                <w:lang w:eastAsia="cs-CZ"/>
              </w:rPr>
              <w:t xml:space="preserve"> výkonů ke stávajícím funkčním vyšetřením v SZV a tyto sdílet s </w:t>
            </w:r>
            <w:proofErr w:type="spellStart"/>
            <w:r w:rsidRPr="00351313">
              <w:rPr>
                <w:rFonts w:ascii="Calibri" w:eastAsia="Times New Roman" w:hAnsi="Calibri" w:cs="Calibri"/>
                <w:color w:val="000000"/>
                <w:sz w:val="18"/>
                <w:szCs w:val="18"/>
                <w:lang w:eastAsia="cs-CZ"/>
              </w:rPr>
              <w:t>odb</w:t>
            </w:r>
            <w:proofErr w:type="spellEnd"/>
            <w:r w:rsidRPr="00351313">
              <w:rPr>
                <w:rFonts w:ascii="Calibri" w:eastAsia="Times New Roman" w:hAnsi="Calibri" w:cs="Calibri"/>
                <w:color w:val="000000"/>
                <w:sz w:val="18"/>
                <w:szCs w:val="18"/>
                <w:lang w:eastAsia="cs-CZ"/>
              </w:rPr>
              <w:t xml:space="preserve"> 204. Indikace jsou nadále široké, neopírají se o CZ doporučené postupy. </w:t>
            </w:r>
          </w:p>
          <w:p w14:paraId="119983CB" w14:textId="77777777" w:rsidR="004167A9" w:rsidRPr="00351313" w:rsidRDefault="004167A9" w:rsidP="00971BFD">
            <w:pPr>
              <w:spacing w:after="0" w:line="240" w:lineRule="auto"/>
              <w:rPr>
                <w:rFonts w:ascii="Calibri" w:eastAsia="Times New Roman" w:hAnsi="Calibri" w:cs="Calibri"/>
                <w:color w:val="000000"/>
                <w:sz w:val="18"/>
                <w:szCs w:val="18"/>
                <w:lang w:eastAsia="cs-CZ"/>
              </w:rPr>
            </w:pPr>
          </w:p>
        </w:tc>
      </w:tr>
      <w:tr w:rsidR="004167A9" w:rsidRPr="00351313" w14:paraId="39F02989" w14:textId="77777777" w:rsidTr="00351313">
        <w:tc>
          <w:tcPr>
            <w:tcW w:w="180" w:type="pct"/>
            <w:shd w:val="clear" w:color="auto" w:fill="auto"/>
            <w:noWrap/>
            <w:vAlign w:val="center"/>
            <w:hideMark/>
          </w:tcPr>
          <w:p w14:paraId="457B902A" w14:textId="77777777" w:rsidR="004167A9" w:rsidRPr="00351313" w:rsidRDefault="004167A9" w:rsidP="00971BFD">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204</w:t>
            </w:r>
          </w:p>
        </w:tc>
        <w:tc>
          <w:tcPr>
            <w:tcW w:w="627" w:type="pct"/>
            <w:shd w:val="clear" w:color="auto" w:fill="auto"/>
            <w:vAlign w:val="center"/>
            <w:hideMark/>
          </w:tcPr>
          <w:p w14:paraId="305661FE" w14:textId="77777777" w:rsidR="004167A9" w:rsidRPr="00351313" w:rsidRDefault="004167A9" w:rsidP="00971BFD">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24025</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SPIROERGOMETRIE</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nový výkon (již projednáváno a neodsouhlaseno PS 14. 3. 2024)</w:t>
            </w:r>
          </w:p>
        </w:tc>
        <w:tc>
          <w:tcPr>
            <w:tcW w:w="4193" w:type="pct"/>
            <w:shd w:val="clear" w:color="auto" w:fill="auto"/>
            <w:hideMark/>
          </w:tcPr>
          <w:p w14:paraId="20AD7863" w14:textId="021DA34B" w:rsidR="004167A9" w:rsidRPr="00351313" w:rsidRDefault="004167A9" w:rsidP="00203EB8">
            <w:pPr>
              <w:pStyle w:val="Odstavecseseznamem"/>
              <w:numPr>
                <w:ilvl w:val="1"/>
                <w:numId w:val="38"/>
              </w:numPr>
              <w:spacing w:after="0" w:line="240" w:lineRule="auto"/>
              <w:ind w:left="647"/>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 xml:space="preserve">Nově koncipováno jako </w:t>
            </w:r>
            <w:proofErr w:type="spellStart"/>
            <w:r w:rsidRPr="00351313">
              <w:rPr>
                <w:rFonts w:ascii="Calibri" w:eastAsia="Times New Roman" w:hAnsi="Calibri" w:cs="Calibri"/>
                <w:color w:val="000000"/>
                <w:sz w:val="18"/>
                <w:szCs w:val="18"/>
                <w:lang w:eastAsia="cs-CZ"/>
              </w:rPr>
              <w:t>přičítací</w:t>
            </w:r>
            <w:proofErr w:type="spellEnd"/>
            <w:r w:rsidRPr="00351313">
              <w:rPr>
                <w:rFonts w:ascii="Calibri" w:eastAsia="Times New Roman" w:hAnsi="Calibri" w:cs="Calibri"/>
                <w:color w:val="000000"/>
                <w:sz w:val="18"/>
                <w:szCs w:val="18"/>
                <w:lang w:eastAsia="cs-CZ"/>
              </w:rPr>
              <w:t xml:space="preserve"> materiálový výkon k 24024- nutno v RL ještě označit nepočítat režii (zahrnuta v 24024)</w:t>
            </w:r>
            <w:r w:rsidRPr="00351313">
              <w:rPr>
                <w:rFonts w:ascii="Calibri" w:eastAsia="Times New Roman" w:hAnsi="Calibri" w:cs="Calibri"/>
                <w:color w:val="000000"/>
                <w:sz w:val="18"/>
                <w:szCs w:val="18"/>
                <w:lang w:eastAsia="cs-CZ"/>
              </w:rPr>
              <w:br/>
              <w:t xml:space="preserve">Z PMAT odebrat kalibrační </w:t>
            </w:r>
            <w:proofErr w:type="gramStart"/>
            <w:r w:rsidRPr="00351313">
              <w:rPr>
                <w:rFonts w:ascii="Calibri" w:eastAsia="Times New Roman" w:hAnsi="Calibri" w:cs="Calibri"/>
                <w:color w:val="000000"/>
                <w:sz w:val="18"/>
                <w:szCs w:val="18"/>
                <w:lang w:eastAsia="cs-CZ"/>
              </w:rPr>
              <w:t xml:space="preserve">plyn - </w:t>
            </w:r>
            <w:proofErr w:type="spellStart"/>
            <w:r w:rsidRPr="00351313">
              <w:rPr>
                <w:rFonts w:ascii="Calibri" w:eastAsia="Times New Roman" w:hAnsi="Calibri" w:cs="Calibri"/>
                <w:color w:val="000000"/>
                <w:sz w:val="18"/>
                <w:szCs w:val="18"/>
                <w:lang w:eastAsia="cs-CZ"/>
              </w:rPr>
              <w:t>mediciální</w:t>
            </w:r>
            <w:proofErr w:type="spellEnd"/>
            <w:proofErr w:type="gramEnd"/>
            <w:r w:rsidRPr="00351313">
              <w:rPr>
                <w:rFonts w:ascii="Calibri" w:eastAsia="Times New Roman" w:hAnsi="Calibri" w:cs="Calibri"/>
                <w:color w:val="000000"/>
                <w:sz w:val="18"/>
                <w:szCs w:val="18"/>
                <w:lang w:eastAsia="cs-CZ"/>
              </w:rPr>
              <w:t xml:space="preserve"> plyny jsou součástí režie, </w:t>
            </w:r>
            <w:proofErr w:type="spellStart"/>
            <w:r w:rsidRPr="00351313">
              <w:rPr>
                <w:rFonts w:ascii="Calibri" w:eastAsia="Times New Roman" w:hAnsi="Calibri" w:cs="Calibri"/>
                <w:color w:val="000000"/>
                <w:sz w:val="18"/>
                <w:szCs w:val="18"/>
                <w:lang w:eastAsia="cs-CZ"/>
              </w:rPr>
              <w:t>náústenka</w:t>
            </w:r>
            <w:proofErr w:type="spellEnd"/>
            <w:r w:rsidRPr="00351313">
              <w:rPr>
                <w:rFonts w:ascii="Calibri" w:eastAsia="Times New Roman" w:hAnsi="Calibri" w:cs="Calibri"/>
                <w:color w:val="000000"/>
                <w:sz w:val="18"/>
                <w:szCs w:val="18"/>
                <w:lang w:eastAsia="cs-CZ"/>
              </w:rPr>
              <w:t xml:space="preserve"> za 151, 25 Kč?  </w:t>
            </w:r>
            <w:r w:rsidRPr="00351313">
              <w:rPr>
                <w:rFonts w:ascii="Calibri" w:eastAsia="Times New Roman" w:hAnsi="Calibri" w:cs="Calibri"/>
                <w:color w:val="000000"/>
                <w:sz w:val="18"/>
                <w:szCs w:val="18"/>
                <w:lang w:eastAsia="cs-CZ"/>
              </w:rPr>
              <w:br/>
            </w:r>
          </w:p>
        </w:tc>
      </w:tr>
      <w:tr w:rsidR="004167A9" w:rsidRPr="00351313" w14:paraId="47E82CF6" w14:textId="77777777" w:rsidTr="00351313">
        <w:tc>
          <w:tcPr>
            <w:tcW w:w="180" w:type="pct"/>
            <w:shd w:val="clear" w:color="auto" w:fill="auto"/>
            <w:noWrap/>
            <w:vAlign w:val="center"/>
            <w:hideMark/>
          </w:tcPr>
          <w:p w14:paraId="4D762FC1" w14:textId="77777777" w:rsidR="004167A9" w:rsidRPr="00351313" w:rsidRDefault="004167A9" w:rsidP="00971BFD">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204</w:t>
            </w:r>
          </w:p>
        </w:tc>
        <w:tc>
          <w:tcPr>
            <w:tcW w:w="627" w:type="pct"/>
            <w:shd w:val="clear" w:color="auto" w:fill="auto"/>
            <w:vAlign w:val="center"/>
            <w:hideMark/>
          </w:tcPr>
          <w:p w14:paraId="4A12E7CA" w14:textId="77777777" w:rsidR="004167A9" w:rsidRPr="00351313" w:rsidRDefault="004167A9" w:rsidP="00971BFD">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24026</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KOMPLEXNÍ EDUKACE A PRESKRIPCE POHYBOVÉ AKTIVITY U POLYMORBIDNÍHO PACIENTA</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lastRenderedPageBreak/>
              <w:t>nový výkon (již projednáváno a neodsouhlaseno PS 14. 3. 2024)</w:t>
            </w:r>
          </w:p>
        </w:tc>
        <w:tc>
          <w:tcPr>
            <w:tcW w:w="4193" w:type="pct"/>
            <w:shd w:val="clear" w:color="auto" w:fill="auto"/>
            <w:hideMark/>
          </w:tcPr>
          <w:p w14:paraId="0B1BF527" w14:textId="77777777" w:rsidR="007C5D1E" w:rsidRPr="00351313" w:rsidRDefault="004167A9" w:rsidP="00203EB8">
            <w:pPr>
              <w:pStyle w:val="Odstavecseseznamem"/>
              <w:numPr>
                <w:ilvl w:val="0"/>
                <w:numId w:val="55"/>
              </w:numPr>
              <w:spacing w:after="0" w:line="240" w:lineRule="auto"/>
              <w:ind w:left="647"/>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lastRenderedPageBreak/>
              <w:t xml:space="preserve">Doplněna podmínka onemocnění alespoň 2 </w:t>
            </w:r>
            <w:proofErr w:type="gramStart"/>
            <w:r w:rsidRPr="00351313">
              <w:rPr>
                <w:rFonts w:ascii="Calibri" w:eastAsia="Times New Roman" w:hAnsi="Calibri" w:cs="Calibri"/>
                <w:color w:val="000000"/>
                <w:sz w:val="18"/>
                <w:szCs w:val="18"/>
                <w:lang w:eastAsia="cs-CZ"/>
              </w:rPr>
              <w:t>soustav- počítá</w:t>
            </w:r>
            <w:proofErr w:type="gramEnd"/>
            <w:r w:rsidRPr="00351313">
              <w:rPr>
                <w:rFonts w:ascii="Calibri" w:eastAsia="Times New Roman" w:hAnsi="Calibri" w:cs="Calibri"/>
                <w:color w:val="000000"/>
                <w:sz w:val="18"/>
                <w:szCs w:val="18"/>
                <w:lang w:eastAsia="cs-CZ"/>
              </w:rPr>
              <w:t xml:space="preserve"> se např. i hypertenze?</w:t>
            </w:r>
          </w:p>
          <w:p w14:paraId="502C2083" w14:textId="59ABC3DD" w:rsidR="004167A9" w:rsidRPr="00351313" w:rsidRDefault="004167A9" w:rsidP="00203EB8">
            <w:pPr>
              <w:pStyle w:val="Odstavecseseznamem"/>
              <w:numPr>
                <w:ilvl w:val="0"/>
                <w:numId w:val="55"/>
              </w:numPr>
              <w:spacing w:after="0" w:line="240" w:lineRule="auto"/>
              <w:ind w:left="647"/>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Popisovaná péče by ze své povahy měla být nedílnou součástí vyšetření u praktického lékaře, lékaře pro děti a dorost, kardiologa atd.</w:t>
            </w:r>
          </w:p>
        </w:tc>
      </w:tr>
      <w:tr w:rsidR="004167A9" w:rsidRPr="00351313" w14:paraId="5E5567A6" w14:textId="77777777" w:rsidTr="00351313">
        <w:tc>
          <w:tcPr>
            <w:tcW w:w="180" w:type="pct"/>
            <w:shd w:val="clear" w:color="auto" w:fill="auto"/>
            <w:noWrap/>
            <w:vAlign w:val="center"/>
            <w:hideMark/>
          </w:tcPr>
          <w:p w14:paraId="3111BE5F"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117</w:t>
            </w:r>
          </w:p>
        </w:tc>
        <w:tc>
          <w:tcPr>
            <w:tcW w:w="627" w:type="pct"/>
            <w:shd w:val="clear" w:color="auto" w:fill="auto"/>
            <w:vAlign w:val="center"/>
            <w:hideMark/>
          </w:tcPr>
          <w:p w14:paraId="10C116A9"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89438</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KATETRIZAČNÍ RENÁLNÍ DENERVACE</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nový výkon</w:t>
            </w:r>
          </w:p>
        </w:tc>
        <w:tc>
          <w:tcPr>
            <w:tcW w:w="4193" w:type="pct"/>
            <w:shd w:val="clear" w:color="auto" w:fill="auto"/>
            <w:hideMark/>
          </w:tcPr>
          <w:p w14:paraId="3B568E81" w14:textId="77777777" w:rsidR="007C5D1E" w:rsidRPr="00351313" w:rsidRDefault="004167A9" w:rsidP="00203EB8">
            <w:pPr>
              <w:pStyle w:val="Odstavecseseznamem"/>
              <w:numPr>
                <w:ilvl w:val="0"/>
                <w:numId w:val="56"/>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OM je SH. Chybí odůvodnění, čím je pracoviště specializované. V ekonomickém dopadu je zmíněna kapacita kardiologických center, bude se tedy jednat o výkon určený pro vybraná centra vysoce specializované komplexní kardiovaskulární péče? → doplnit Podmínku pro OM:</w:t>
            </w:r>
          </w:p>
          <w:p w14:paraId="1DD1FD20" w14:textId="77777777" w:rsidR="007C5D1E" w:rsidRPr="00351313" w:rsidRDefault="004167A9" w:rsidP="00203EB8">
            <w:pPr>
              <w:pStyle w:val="Odstavecseseznamem"/>
              <w:numPr>
                <w:ilvl w:val="0"/>
                <w:numId w:val="56"/>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Neuvádět NLZP. Je-li nositelem výkonu alespoň 1 lékař nebo jiný VŠ pracovník, nejsou zásadně k výkonu přiřazeny osobní náklady NLZP (jsou obsaženy v režii), termín zdravotní sestra se již neuvádí, je tím myšlena všeobecná sestra?</w:t>
            </w:r>
          </w:p>
          <w:p w14:paraId="19AEB4D6" w14:textId="77777777" w:rsidR="007C5D1E" w:rsidRPr="00351313" w:rsidRDefault="004167A9" w:rsidP="00203EB8">
            <w:pPr>
              <w:pStyle w:val="Odstavecseseznamem"/>
              <w:numPr>
                <w:ilvl w:val="0"/>
                <w:numId w:val="56"/>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 xml:space="preserve">Doplnit Popis </w:t>
            </w:r>
            <w:proofErr w:type="gramStart"/>
            <w:r w:rsidRPr="00351313">
              <w:rPr>
                <w:rFonts w:ascii="Calibri" w:eastAsia="Times New Roman" w:hAnsi="Calibri" w:cs="Calibri"/>
                <w:color w:val="000000"/>
                <w:sz w:val="18"/>
                <w:szCs w:val="18"/>
                <w:lang w:eastAsia="cs-CZ"/>
              </w:rPr>
              <w:t>výkonu- stručné</w:t>
            </w:r>
            <w:proofErr w:type="gramEnd"/>
            <w:r w:rsidRPr="00351313">
              <w:rPr>
                <w:rFonts w:ascii="Calibri" w:eastAsia="Times New Roman" w:hAnsi="Calibri" w:cs="Calibri"/>
                <w:color w:val="000000"/>
                <w:sz w:val="18"/>
                <w:szCs w:val="18"/>
                <w:lang w:eastAsia="cs-CZ"/>
              </w:rPr>
              <w:t xml:space="preserve"> shrnutí stanoviska ČSH. </w:t>
            </w:r>
          </w:p>
          <w:p w14:paraId="0B3FE931" w14:textId="77777777" w:rsidR="007C5D1E" w:rsidRPr="00351313" w:rsidRDefault="004167A9" w:rsidP="00203EB8">
            <w:pPr>
              <w:pStyle w:val="Odstavecseseznamem"/>
              <w:numPr>
                <w:ilvl w:val="0"/>
                <w:numId w:val="56"/>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 xml:space="preserve">PMAT: sterilní rukavice, </w:t>
            </w:r>
            <w:proofErr w:type="gramStart"/>
            <w:r w:rsidRPr="00351313">
              <w:rPr>
                <w:rFonts w:ascii="Calibri" w:eastAsia="Times New Roman" w:hAnsi="Calibri" w:cs="Calibri"/>
                <w:color w:val="000000"/>
                <w:sz w:val="18"/>
                <w:szCs w:val="18"/>
                <w:lang w:eastAsia="cs-CZ"/>
              </w:rPr>
              <w:t>roušky - součást</w:t>
            </w:r>
            <w:proofErr w:type="gramEnd"/>
            <w:r w:rsidRPr="00351313">
              <w:rPr>
                <w:rFonts w:ascii="Calibri" w:eastAsia="Times New Roman" w:hAnsi="Calibri" w:cs="Calibri"/>
                <w:color w:val="000000"/>
                <w:sz w:val="18"/>
                <w:szCs w:val="18"/>
                <w:lang w:eastAsia="cs-CZ"/>
              </w:rPr>
              <w:t xml:space="preserve"> režie, nebo redukovat na 1ks</w:t>
            </w:r>
          </w:p>
          <w:p w14:paraId="1E50E14C" w14:textId="503B3A7F" w:rsidR="004167A9" w:rsidRPr="00351313" w:rsidRDefault="004167A9" w:rsidP="00203EB8">
            <w:pPr>
              <w:pStyle w:val="Odstavecseseznamem"/>
              <w:numPr>
                <w:ilvl w:val="0"/>
                <w:numId w:val="56"/>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ZUM:  </w:t>
            </w:r>
          </w:p>
          <w:p w14:paraId="1FDFF0A3" w14:textId="77777777" w:rsidR="004167A9" w:rsidRPr="00351313" w:rsidRDefault="004167A9" w:rsidP="001560BE">
            <w:pPr>
              <w:spacing w:after="0" w:line="240" w:lineRule="auto"/>
              <w:rPr>
                <w:rFonts w:eastAsia="Times New Roman" w:cstheme="minorHAnsi"/>
                <w:sz w:val="18"/>
                <w:szCs w:val="18"/>
                <w:lang w:eastAsia="cs-CZ"/>
              </w:rPr>
            </w:pPr>
            <w:r w:rsidRPr="00351313">
              <w:rPr>
                <w:rFonts w:eastAsia="Times New Roman" w:cstheme="minorHAnsi"/>
                <w:sz w:val="18"/>
                <w:szCs w:val="18"/>
                <w:lang w:eastAsia="cs-CZ"/>
              </w:rPr>
              <w:t xml:space="preserve">co je myšleno – </w:t>
            </w:r>
            <w:proofErr w:type="gramStart"/>
            <w:r w:rsidRPr="00351313">
              <w:rPr>
                <w:rFonts w:eastAsia="Times New Roman" w:cstheme="minorHAnsi"/>
                <w:sz w:val="18"/>
                <w:szCs w:val="18"/>
                <w:lang w:eastAsia="cs-CZ"/>
              </w:rPr>
              <w:t>katetr - typ</w:t>
            </w:r>
            <w:proofErr w:type="gramEnd"/>
            <w:r w:rsidRPr="00351313">
              <w:rPr>
                <w:rFonts w:eastAsia="Times New Roman" w:cstheme="minorHAnsi"/>
                <w:sz w:val="18"/>
                <w:szCs w:val="18"/>
                <w:lang w:eastAsia="cs-CZ"/>
              </w:rPr>
              <w:t xml:space="preserve"> dle obsahu výkonu - prosíme vysvětlit tuto položku</w:t>
            </w:r>
            <w:r w:rsidRPr="00351313">
              <w:rPr>
                <w:rFonts w:eastAsia="Times New Roman" w:cstheme="minorHAnsi"/>
                <w:sz w:val="18"/>
                <w:szCs w:val="18"/>
                <w:lang w:eastAsia="cs-CZ"/>
              </w:rPr>
              <w:br/>
              <w:t>V případě položek:</w:t>
            </w:r>
          </w:p>
          <w:p w14:paraId="6D1F5063" w14:textId="77777777" w:rsidR="004167A9" w:rsidRPr="00351313" w:rsidRDefault="004167A9" w:rsidP="00203EB8">
            <w:pPr>
              <w:pStyle w:val="Odstavecseseznamem"/>
              <w:numPr>
                <w:ilvl w:val="0"/>
                <w:numId w:val="17"/>
              </w:numPr>
              <w:spacing w:after="0" w:line="240" w:lineRule="auto"/>
              <w:rPr>
                <w:rFonts w:eastAsia="Times New Roman" w:cstheme="minorHAnsi"/>
                <w:color w:val="333333"/>
                <w:sz w:val="18"/>
                <w:szCs w:val="18"/>
                <w:lang w:eastAsia="cs-CZ"/>
              </w:rPr>
            </w:pPr>
            <w:r w:rsidRPr="00351313">
              <w:rPr>
                <w:rFonts w:eastAsia="Times New Roman" w:cstheme="minorHAnsi"/>
                <w:color w:val="333333"/>
                <w:sz w:val="18"/>
                <w:szCs w:val="18"/>
                <w:lang w:eastAsia="cs-CZ"/>
              </w:rPr>
              <w:t>A084766 Radiofrekvenční katetr pro renální denervaci,</w:t>
            </w:r>
          </w:p>
          <w:p w14:paraId="655BE87D" w14:textId="77777777" w:rsidR="004167A9" w:rsidRPr="00351313" w:rsidRDefault="004167A9" w:rsidP="00203EB8">
            <w:pPr>
              <w:pStyle w:val="Odstavecseseznamem"/>
              <w:numPr>
                <w:ilvl w:val="0"/>
                <w:numId w:val="17"/>
              </w:numPr>
              <w:spacing w:after="0" w:line="240" w:lineRule="auto"/>
              <w:rPr>
                <w:rFonts w:eastAsia="Times New Roman" w:cstheme="minorHAnsi"/>
                <w:color w:val="333333"/>
                <w:sz w:val="18"/>
                <w:szCs w:val="18"/>
                <w:lang w:eastAsia="cs-CZ"/>
              </w:rPr>
            </w:pPr>
            <w:r w:rsidRPr="00351313">
              <w:rPr>
                <w:rFonts w:eastAsia="Times New Roman" w:cstheme="minorHAnsi"/>
                <w:color w:val="333333"/>
                <w:sz w:val="18"/>
                <w:szCs w:val="18"/>
                <w:lang w:eastAsia="cs-CZ"/>
              </w:rPr>
              <w:t xml:space="preserve">A084765 Jednorázový </w:t>
            </w:r>
            <w:proofErr w:type="spellStart"/>
            <w:r w:rsidRPr="00351313">
              <w:rPr>
                <w:rFonts w:eastAsia="Times New Roman" w:cstheme="minorHAnsi"/>
                <w:color w:val="333333"/>
                <w:sz w:val="18"/>
                <w:szCs w:val="18"/>
                <w:lang w:eastAsia="cs-CZ"/>
              </w:rPr>
              <w:t>katetrový</w:t>
            </w:r>
            <w:proofErr w:type="spellEnd"/>
            <w:r w:rsidRPr="00351313">
              <w:rPr>
                <w:rFonts w:eastAsia="Times New Roman" w:cstheme="minorHAnsi"/>
                <w:color w:val="333333"/>
                <w:sz w:val="18"/>
                <w:szCs w:val="18"/>
                <w:lang w:eastAsia="cs-CZ"/>
              </w:rPr>
              <w:t xml:space="preserve"> uzávěr arteriálního vstupu </w:t>
            </w:r>
          </w:p>
          <w:p w14:paraId="11F2ED70" w14:textId="77777777" w:rsidR="004167A9" w:rsidRPr="00351313" w:rsidRDefault="004167A9" w:rsidP="00203EB8">
            <w:pPr>
              <w:pStyle w:val="Odstavecseseznamem"/>
              <w:numPr>
                <w:ilvl w:val="0"/>
                <w:numId w:val="17"/>
              </w:numPr>
              <w:spacing w:after="0" w:line="240" w:lineRule="auto"/>
              <w:rPr>
                <w:rFonts w:eastAsia="Times New Roman" w:cstheme="minorHAnsi"/>
                <w:sz w:val="18"/>
                <w:szCs w:val="18"/>
                <w:lang w:eastAsia="cs-CZ"/>
              </w:rPr>
            </w:pPr>
            <w:r w:rsidRPr="00351313">
              <w:rPr>
                <w:rFonts w:eastAsia="Times New Roman" w:cstheme="minorHAnsi"/>
                <w:color w:val="333333"/>
                <w:sz w:val="18"/>
                <w:szCs w:val="18"/>
                <w:lang w:eastAsia="cs-CZ"/>
              </w:rPr>
              <w:t>A000709 pouzdro</w:t>
            </w:r>
          </w:p>
          <w:p w14:paraId="2F8B95FD" w14:textId="77777777" w:rsidR="004167A9" w:rsidRPr="00351313" w:rsidRDefault="004167A9" w:rsidP="001560BE">
            <w:pPr>
              <w:spacing w:after="0" w:line="240" w:lineRule="auto"/>
              <w:rPr>
                <w:rFonts w:eastAsia="Times New Roman" w:cstheme="minorHAnsi"/>
                <w:sz w:val="18"/>
                <w:szCs w:val="18"/>
                <w:lang w:eastAsia="cs-CZ"/>
              </w:rPr>
            </w:pPr>
            <w:r w:rsidRPr="00351313">
              <w:rPr>
                <w:rFonts w:eastAsia="Times New Roman" w:cstheme="minorHAnsi"/>
                <w:sz w:val="18"/>
                <w:szCs w:val="18"/>
                <w:lang w:eastAsia="cs-CZ"/>
              </w:rPr>
              <w:t xml:space="preserve">žádáme o doložení </w:t>
            </w:r>
            <w:r w:rsidRPr="00351313">
              <w:rPr>
                <w:rFonts w:eastAsia="Times New Roman" w:cstheme="minorHAnsi"/>
                <w:sz w:val="18"/>
                <w:szCs w:val="18"/>
                <w:lang w:eastAsia="cs-CZ"/>
              </w:rPr>
              <w:br/>
              <w:t>a) informace, zda jsou v číselníku zařazeny srovnatelné ZP a pokud ano, tak pod jakými kódy,</w:t>
            </w:r>
            <w:r w:rsidRPr="00351313">
              <w:rPr>
                <w:rFonts w:eastAsia="Times New Roman" w:cstheme="minorHAnsi"/>
                <w:sz w:val="18"/>
                <w:szCs w:val="18"/>
                <w:lang w:eastAsia="cs-CZ"/>
              </w:rPr>
              <w:br/>
              <w:t>b) katalogový list k ZP,</w:t>
            </w:r>
            <w:r w:rsidRPr="00351313">
              <w:rPr>
                <w:rFonts w:eastAsia="Times New Roman" w:cstheme="minorHAnsi"/>
                <w:sz w:val="18"/>
                <w:szCs w:val="18"/>
                <w:lang w:eastAsia="cs-CZ"/>
              </w:rPr>
              <w:br/>
              <w:t>c) signovaný ceník výrobce nebo fakturu, za kterou byl ZP obchodován,</w:t>
            </w:r>
            <w:r w:rsidRPr="00351313">
              <w:rPr>
                <w:rFonts w:eastAsia="Times New Roman" w:cstheme="minorHAnsi"/>
                <w:sz w:val="18"/>
                <w:szCs w:val="18"/>
                <w:lang w:eastAsia="cs-CZ"/>
              </w:rPr>
              <w:br/>
              <w:t xml:space="preserve">d) Jedná se o ZP v ekonomicky nejméně náročné variantě, resp. ve standardní cenové hladině, je více výrobců, distributorů těchto ZP v ČR? </w:t>
            </w:r>
          </w:p>
          <w:p w14:paraId="33B4BA2C" w14:textId="77777777" w:rsidR="007C5D1E" w:rsidRPr="00351313" w:rsidRDefault="004167A9" w:rsidP="00203EB8">
            <w:pPr>
              <w:pStyle w:val="Odstavecseseznamem"/>
              <w:numPr>
                <w:ilvl w:val="0"/>
                <w:numId w:val="57"/>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br/>
              <w:t>Kód výkonu byl již mezi lety 1992-1997 použit pro výkon OPERAČNÍ LÉČENÍ SYNECHIE VULVY, nelze tedy použít. Nejbližší volný použitelný kód je 89428.</w:t>
            </w:r>
          </w:p>
          <w:p w14:paraId="10E939A7" w14:textId="63A45DF0" w:rsidR="004167A9" w:rsidRPr="00351313" w:rsidRDefault="004167A9" w:rsidP="00203EB8">
            <w:pPr>
              <w:pStyle w:val="Odstavecseseznamem"/>
              <w:numPr>
                <w:ilvl w:val="0"/>
                <w:numId w:val="57"/>
              </w:numPr>
              <w:spacing w:after="0" w:line="240" w:lineRule="auto"/>
              <w:rPr>
                <w:rFonts w:ascii="Calibri" w:eastAsia="Times New Roman" w:hAnsi="Calibri" w:cs="Calibri"/>
                <w:color w:val="000000"/>
                <w:sz w:val="18"/>
                <w:szCs w:val="18"/>
                <w:lang w:eastAsia="cs-CZ"/>
              </w:rPr>
            </w:pPr>
            <w:proofErr w:type="spellStart"/>
            <w:r w:rsidRPr="00351313">
              <w:rPr>
                <w:rFonts w:ascii="Calibri" w:eastAsia="Times New Roman" w:hAnsi="Calibri" w:cs="Calibri"/>
                <w:color w:val="000000"/>
                <w:sz w:val="18"/>
                <w:szCs w:val="18"/>
                <w:lang w:eastAsia="cs-CZ"/>
              </w:rPr>
              <w:t>Ochrané</w:t>
            </w:r>
            <w:proofErr w:type="spellEnd"/>
            <w:r w:rsidRPr="00351313">
              <w:rPr>
                <w:rFonts w:ascii="Calibri" w:eastAsia="Times New Roman" w:hAnsi="Calibri" w:cs="Calibri"/>
                <w:color w:val="000000"/>
                <w:sz w:val="18"/>
                <w:szCs w:val="18"/>
                <w:lang w:eastAsia="cs-CZ"/>
              </w:rPr>
              <w:t xml:space="preserve"> pomůcky personálu </w:t>
            </w:r>
            <w:proofErr w:type="gramStart"/>
            <w:r w:rsidRPr="00351313">
              <w:rPr>
                <w:rFonts w:ascii="Calibri" w:eastAsia="Times New Roman" w:hAnsi="Calibri" w:cs="Calibri"/>
                <w:color w:val="000000"/>
                <w:sz w:val="18"/>
                <w:szCs w:val="18"/>
                <w:lang w:eastAsia="cs-CZ"/>
              </w:rPr>
              <w:t>nepatří</w:t>
            </w:r>
            <w:proofErr w:type="gramEnd"/>
            <w:r w:rsidRPr="00351313">
              <w:rPr>
                <w:rFonts w:ascii="Calibri" w:eastAsia="Times New Roman" w:hAnsi="Calibri" w:cs="Calibri"/>
                <w:color w:val="000000"/>
                <w:sz w:val="18"/>
                <w:szCs w:val="18"/>
                <w:lang w:eastAsia="cs-CZ"/>
              </w:rPr>
              <w:t xml:space="preserve"> do přístrojového vybavení. Ochranné pomůcky personálu jsou součástí režie. V návrhu chybí ekonomický dopad, probíhá DRG restart, finanční dopad nelze stanovit.</w:t>
            </w:r>
          </w:p>
        </w:tc>
      </w:tr>
      <w:tr w:rsidR="004167A9" w:rsidRPr="00351313" w14:paraId="2524F163" w14:textId="77777777" w:rsidTr="004167A9">
        <w:tc>
          <w:tcPr>
            <w:tcW w:w="180" w:type="pct"/>
            <w:shd w:val="clear" w:color="000000" w:fill="FFFFFF"/>
            <w:noWrap/>
            <w:vAlign w:val="center"/>
            <w:hideMark/>
          </w:tcPr>
          <w:p w14:paraId="0D763D0D"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117</w:t>
            </w:r>
          </w:p>
        </w:tc>
        <w:tc>
          <w:tcPr>
            <w:tcW w:w="627" w:type="pct"/>
            <w:shd w:val="clear" w:color="000000" w:fill="FFFFFF"/>
            <w:vAlign w:val="center"/>
            <w:hideMark/>
          </w:tcPr>
          <w:p w14:paraId="0C10C4DD"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107-2024-05-30-01-39-42</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KATETROVÁ LÉČBA PLICNÍ EMBOLIE</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nový výkon</w:t>
            </w:r>
          </w:p>
        </w:tc>
        <w:tc>
          <w:tcPr>
            <w:tcW w:w="4193" w:type="pct"/>
            <w:shd w:val="clear" w:color="000000" w:fill="FFFFFF"/>
            <w:hideMark/>
          </w:tcPr>
          <w:p w14:paraId="07EE1783" w14:textId="77777777" w:rsidR="00602E36" w:rsidRPr="00351313" w:rsidRDefault="004167A9" w:rsidP="00203EB8">
            <w:pPr>
              <w:pStyle w:val="Odstavecseseznamem"/>
              <w:numPr>
                <w:ilvl w:val="0"/>
                <w:numId w:val="58"/>
              </w:numPr>
              <w:spacing w:after="0" w:line="240" w:lineRule="auto"/>
              <w:rPr>
                <w:rFonts w:eastAsia="Times New Roman" w:cstheme="minorHAnsi"/>
                <w:color w:val="333333"/>
                <w:sz w:val="18"/>
                <w:szCs w:val="18"/>
                <w:lang w:eastAsia="cs-CZ"/>
              </w:rPr>
            </w:pPr>
            <w:r w:rsidRPr="00351313">
              <w:rPr>
                <w:rFonts w:ascii="Calibri" w:eastAsia="Times New Roman" w:hAnsi="Calibri" w:cs="Calibri"/>
                <w:color w:val="000000"/>
                <w:sz w:val="18"/>
                <w:szCs w:val="18"/>
                <w:lang w:eastAsia="cs-CZ"/>
              </w:rPr>
              <w:t xml:space="preserve">Neuvádět NLZP. Je-li nositelem výkonu alespoň 1 lékař nebo jiný VŠ pracovník, nejsou zásadně k výkonu přiřazeny osobní náklady NLZP (jsou obsaženy v režii). Termín zdravotní sestra se již neuvádí, </w:t>
            </w:r>
          </w:p>
          <w:p w14:paraId="5C17CE01" w14:textId="2B2D67A6" w:rsidR="004167A9" w:rsidRPr="00351313" w:rsidRDefault="004167A9" w:rsidP="00203EB8">
            <w:pPr>
              <w:pStyle w:val="Odstavecseseznamem"/>
              <w:numPr>
                <w:ilvl w:val="0"/>
                <w:numId w:val="58"/>
              </w:numPr>
              <w:spacing w:after="0" w:line="240" w:lineRule="auto"/>
              <w:rPr>
                <w:rFonts w:eastAsia="Times New Roman" w:cstheme="minorHAnsi"/>
                <w:color w:val="333333"/>
                <w:sz w:val="18"/>
                <w:szCs w:val="18"/>
                <w:lang w:eastAsia="cs-CZ"/>
              </w:rPr>
            </w:pPr>
            <w:r w:rsidRPr="00351313">
              <w:rPr>
                <w:rFonts w:eastAsia="Times New Roman" w:cstheme="minorHAnsi"/>
                <w:color w:val="000000"/>
                <w:sz w:val="18"/>
                <w:szCs w:val="18"/>
                <w:lang w:eastAsia="cs-CZ"/>
              </w:rPr>
              <w:t>ZUM</w:t>
            </w:r>
            <w:r w:rsidRPr="00351313">
              <w:rPr>
                <w:rFonts w:eastAsia="Times New Roman" w:cstheme="minorHAnsi"/>
                <w:color w:val="333333"/>
                <w:sz w:val="18"/>
                <w:szCs w:val="18"/>
                <w:lang w:eastAsia="cs-CZ"/>
              </w:rPr>
              <w:t xml:space="preserve"> </w:t>
            </w:r>
          </w:p>
          <w:p w14:paraId="1846E3B1" w14:textId="77777777" w:rsidR="004167A9" w:rsidRPr="00351313" w:rsidRDefault="004167A9" w:rsidP="004E33C2">
            <w:pPr>
              <w:spacing w:after="0" w:line="240" w:lineRule="auto"/>
              <w:rPr>
                <w:rFonts w:eastAsia="Times New Roman" w:cstheme="minorHAnsi"/>
                <w:sz w:val="18"/>
                <w:szCs w:val="18"/>
                <w:lang w:eastAsia="cs-CZ"/>
              </w:rPr>
            </w:pPr>
            <w:r w:rsidRPr="00351313">
              <w:rPr>
                <w:rFonts w:eastAsia="Times New Roman" w:cstheme="minorHAnsi"/>
                <w:sz w:val="18"/>
                <w:szCs w:val="18"/>
                <w:lang w:eastAsia="cs-CZ"/>
              </w:rPr>
              <w:t>V případě položek:</w:t>
            </w:r>
          </w:p>
          <w:p w14:paraId="7299C348" w14:textId="77777777" w:rsidR="004167A9" w:rsidRPr="00351313" w:rsidRDefault="004167A9" w:rsidP="004E33C2">
            <w:pPr>
              <w:spacing w:after="0" w:line="240" w:lineRule="auto"/>
              <w:rPr>
                <w:rFonts w:eastAsia="Times New Roman" w:cstheme="minorHAnsi"/>
                <w:color w:val="333333"/>
                <w:sz w:val="18"/>
                <w:szCs w:val="18"/>
                <w:lang w:eastAsia="cs-CZ"/>
              </w:rPr>
            </w:pPr>
            <w:proofErr w:type="spellStart"/>
            <w:r w:rsidRPr="00351313">
              <w:rPr>
                <w:rFonts w:eastAsia="Times New Roman" w:cstheme="minorHAnsi"/>
                <w:color w:val="333333"/>
                <w:sz w:val="18"/>
                <w:szCs w:val="18"/>
                <w:lang w:eastAsia="cs-CZ"/>
              </w:rPr>
              <w:t>FlowTriever</w:t>
            </w:r>
            <w:proofErr w:type="spellEnd"/>
            <w:r w:rsidRPr="00351313">
              <w:rPr>
                <w:rFonts w:eastAsia="Times New Roman" w:cstheme="minorHAnsi"/>
                <w:color w:val="333333"/>
                <w:sz w:val="18"/>
                <w:szCs w:val="18"/>
                <w:lang w:eastAsia="cs-CZ"/>
              </w:rPr>
              <w:t xml:space="preserve"> </w:t>
            </w:r>
            <w:proofErr w:type="spellStart"/>
            <w:r w:rsidRPr="00351313">
              <w:rPr>
                <w:rFonts w:eastAsia="Times New Roman" w:cstheme="minorHAnsi"/>
                <w:color w:val="333333"/>
                <w:sz w:val="18"/>
                <w:szCs w:val="18"/>
                <w:lang w:eastAsia="cs-CZ"/>
              </w:rPr>
              <w:t>Retrieval</w:t>
            </w:r>
            <w:proofErr w:type="spellEnd"/>
            <w:r w:rsidRPr="00351313">
              <w:rPr>
                <w:rFonts w:eastAsia="Times New Roman" w:cstheme="minorHAnsi"/>
                <w:color w:val="333333"/>
                <w:sz w:val="18"/>
                <w:szCs w:val="18"/>
                <w:lang w:eastAsia="cs-CZ"/>
              </w:rPr>
              <w:t>/</w:t>
            </w:r>
            <w:proofErr w:type="spellStart"/>
            <w:r w:rsidRPr="00351313">
              <w:rPr>
                <w:rFonts w:eastAsia="Times New Roman" w:cstheme="minorHAnsi"/>
                <w:color w:val="333333"/>
                <w:sz w:val="18"/>
                <w:szCs w:val="18"/>
                <w:lang w:eastAsia="cs-CZ"/>
              </w:rPr>
              <w:t>Aspiration</w:t>
            </w:r>
            <w:proofErr w:type="spellEnd"/>
            <w:r w:rsidRPr="00351313">
              <w:rPr>
                <w:rFonts w:eastAsia="Times New Roman" w:cstheme="minorHAnsi"/>
                <w:color w:val="333333"/>
                <w:sz w:val="18"/>
                <w:szCs w:val="18"/>
                <w:lang w:eastAsia="cs-CZ"/>
              </w:rPr>
              <w:t xml:space="preserve"> </w:t>
            </w:r>
            <w:proofErr w:type="spellStart"/>
            <w:r w:rsidRPr="00351313">
              <w:rPr>
                <w:rFonts w:eastAsia="Times New Roman" w:cstheme="minorHAnsi"/>
                <w:color w:val="333333"/>
                <w:sz w:val="18"/>
                <w:szCs w:val="18"/>
                <w:lang w:eastAsia="cs-CZ"/>
              </w:rPr>
              <w:t>System</w:t>
            </w:r>
            <w:proofErr w:type="spellEnd"/>
            <w:r w:rsidRPr="00351313">
              <w:rPr>
                <w:rFonts w:eastAsia="Times New Roman" w:cstheme="minorHAnsi"/>
                <w:color w:val="333333"/>
                <w:sz w:val="18"/>
                <w:szCs w:val="18"/>
                <w:lang w:eastAsia="cs-CZ"/>
              </w:rPr>
              <w:t xml:space="preserve"> </w:t>
            </w:r>
          </w:p>
          <w:p w14:paraId="0FE59406" w14:textId="77777777" w:rsidR="004167A9" w:rsidRPr="00351313" w:rsidRDefault="004167A9" w:rsidP="004E33C2">
            <w:pPr>
              <w:spacing w:after="0" w:line="240" w:lineRule="auto"/>
              <w:rPr>
                <w:rFonts w:eastAsia="Times New Roman" w:cstheme="minorHAnsi"/>
                <w:color w:val="000000"/>
                <w:sz w:val="18"/>
                <w:szCs w:val="18"/>
                <w:lang w:eastAsia="cs-CZ"/>
              </w:rPr>
            </w:pPr>
            <w:proofErr w:type="spellStart"/>
            <w:r w:rsidRPr="00351313">
              <w:rPr>
                <w:rFonts w:eastAsia="Times New Roman" w:cstheme="minorHAnsi"/>
                <w:color w:val="333333"/>
                <w:sz w:val="18"/>
                <w:szCs w:val="18"/>
                <w:lang w:eastAsia="cs-CZ"/>
              </w:rPr>
              <w:t>Penumbra’s</w:t>
            </w:r>
            <w:proofErr w:type="spellEnd"/>
            <w:r w:rsidRPr="00351313">
              <w:rPr>
                <w:rFonts w:eastAsia="Times New Roman" w:cstheme="minorHAnsi"/>
                <w:color w:val="333333"/>
                <w:sz w:val="18"/>
                <w:szCs w:val="18"/>
                <w:lang w:eastAsia="cs-CZ"/>
              </w:rPr>
              <w:t xml:space="preserve"> Indigo® </w:t>
            </w:r>
            <w:proofErr w:type="spellStart"/>
            <w:r w:rsidRPr="00351313">
              <w:rPr>
                <w:rFonts w:eastAsia="Times New Roman" w:cstheme="minorHAnsi"/>
                <w:color w:val="333333"/>
                <w:sz w:val="18"/>
                <w:szCs w:val="18"/>
                <w:lang w:eastAsia="cs-CZ"/>
              </w:rPr>
              <w:t>Aspiration</w:t>
            </w:r>
            <w:proofErr w:type="spellEnd"/>
            <w:r w:rsidRPr="00351313">
              <w:rPr>
                <w:rFonts w:eastAsia="Times New Roman" w:cstheme="minorHAnsi"/>
                <w:color w:val="333333"/>
                <w:sz w:val="18"/>
                <w:szCs w:val="18"/>
                <w:lang w:eastAsia="cs-CZ"/>
              </w:rPr>
              <w:t xml:space="preserve"> </w:t>
            </w:r>
            <w:proofErr w:type="spellStart"/>
            <w:r w:rsidRPr="00351313">
              <w:rPr>
                <w:rFonts w:eastAsia="Times New Roman" w:cstheme="minorHAnsi"/>
                <w:color w:val="333333"/>
                <w:sz w:val="18"/>
                <w:szCs w:val="18"/>
                <w:lang w:eastAsia="cs-CZ"/>
              </w:rPr>
              <w:t>System</w:t>
            </w:r>
            <w:proofErr w:type="spellEnd"/>
          </w:p>
          <w:p w14:paraId="756C6F30" w14:textId="77777777" w:rsidR="004167A9" w:rsidRPr="00351313" w:rsidRDefault="004167A9" w:rsidP="00017150">
            <w:pPr>
              <w:spacing w:after="0" w:line="240" w:lineRule="auto"/>
              <w:rPr>
                <w:rFonts w:eastAsia="Times New Roman" w:cstheme="minorHAnsi"/>
                <w:sz w:val="18"/>
                <w:szCs w:val="18"/>
                <w:lang w:eastAsia="cs-CZ"/>
              </w:rPr>
            </w:pPr>
            <w:r w:rsidRPr="00351313">
              <w:rPr>
                <w:rFonts w:eastAsia="Times New Roman" w:cstheme="minorHAnsi"/>
                <w:sz w:val="18"/>
                <w:szCs w:val="18"/>
                <w:lang w:eastAsia="cs-CZ"/>
              </w:rPr>
              <w:t xml:space="preserve">žádáme o doložení </w:t>
            </w:r>
            <w:r w:rsidRPr="00351313">
              <w:rPr>
                <w:rFonts w:eastAsia="Times New Roman" w:cstheme="minorHAnsi"/>
                <w:sz w:val="18"/>
                <w:szCs w:val="18"/>
                <w:lang w:eastAsia="cs-CZ"/>
              </w:rPr>
              <w:br/>
              <w:t>a) informace, zda jsou v číselníku zařazeny srovnatelné ZP a pokud ano, tak pod jakými kódy,</w:t>
            </w:r>
            <w:r w:rsidRPr="00351313">
              <w:rPr>
                <w:rFonts w:eastAsia="Times New Roman" w:cstheme="minorHAnsi"/>
                <w:sz w:val="18"/>
                <w:szCs w:val="18"/>
                <w:lang w:eastAsia="cs-CZ"/>
              </w:rPr>
              <w:br/>
              <w:t>b) katalogový list k ZP,</w:t>
            </w:r>
            <w:r w:rsidRPr="00351313">
              <w:rPr>
                <w:rFonts w:eastAsia="Times New Roman" w:cstheme="minorHAnsi"/>
                <w:sz w:val="18"/>
                <w:szCs w:val="18"/>
                <w:lang w:eastAsia="cs-CZ"/>
              </w:rPr>
              <w:br/>
              <w:t>c) signovaný ceník výrobce nebo fakturu, za kterou byl ZP obchodován,</w:t>
            </w:r>
            <w:r w:rsidRPr="00351313">
              <w:rPr>
                <w:rFonts w:eastAsia="Times New Roman" w:cstheme="minorHAnsi"/>
                <w:sz w:val="18"/>
                <w:szCs w:val="18"/>
                <w:lang w:eastAsia="cs-CZ"/>
              </w:rPr>
              <w:br/>
              <w:t xml:space="preserve">d) Jedná se o ZP v ekonomicky nejméně náročné variantě, resp. ve standardní cenové hladině, je více výrobců, distributorů těchto ZP v ČR? </w:t>
            </w:r>
          </w:p>
          <w:p w14:paraId="5BF26971" w14:textId="77777777" w:rsidR="004167A9" w:rsidRPr="00351313" w:rsidRDefault="004167A9" w:rsidP="004E33C2">
            <w:pPr>
              <w:spacing w:after="0" w:line="240" w:lineRule="auto"/>
              <w:rPr>
                <w:rFonts w:ascii="Calibri" w:eastAsia="Times New Roman" w:hAnsi="Calibri" w:cs="Calibri"/>
                <w:color w:val="000000"/>
                <w:sz w:val="18"/>
                <w:szCs w:val="18"/>
                <w:lang w:eastAsia="cs-CZ"/>
              </w:rPr>
            </w:pPr>
          </w:p>
          <w:p w14:paraId="4BC17F62" w14:textId="77777777" w:rsidR="00602E36" w:rsidRPr="00351313" w:rsidRDefault="004167A9" w:rsidP="00203EB8">
            <w:pPr>
              <w:pStyle w:val="Odstavecseseznamem"/>
              <w:numPr>
                <w:ilvl w:val="0"/>
                <w:numId w:val="59"/>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 xml:space="preserve">Prosíme doplnit odhad počtu pacientů/rok?  </w:t>
            </w:r>
          </w:p>
          <w:p w14:paraId="208BE394" w14:textId="77777777" w:rsidR="00602E36" w:rsidRPr="00351313" w:rsidRDefault="004167A9" w:rsidP="00203EB8">
            <w:pPr>
              <w:pStyle w:val="Odstavecseseznamem"/>
              <w:numPr>
                <w:ilvl w:val="0"/>
                <w:numId w:val="59"/>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lastRenderedPageBreak/>
              <w:t>V návrhu chybí ekonomický dopad, probíhá DRG restart, finanční dopad nelze stanovit.</w:t>
            </w:r>
          </w:p>
          <w:p w14:paraId="6F803959" w14:textId="5940A878" w:rsidR="004167A9" w:rsidRPr="00351313" w:rsidRDefault="004167A9" w:rsidP="00203EB8">
            <w:pPr>
              <w:pStyle w:val="Odstavecseseznamem"/>
              <w:numPr>
                <w:ilvl w:val="0"/>
                <w:numId w:val="59"/>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 xml:space="preserve">Ochranné pomůcky personálu </w:t>
            </w:r>
            <w:proofErr w:type="gramStart"/>
            <w:r w:rsidRPr="00351313">
              <w:rPr>
                <w:rFonts w:ascii="Calibri" w:eastAsia="Times New Roman" w:hAnsi="Calibri" w:cs="Calibri"/>
                <w:color w:val="000000"/>
                <w:sz w:val="18"/>
                <w:szCs w:val="18"/>
                <w:lang w:eastAsia="cs-CZ"/>
              </w:rPr>
              <w:t>nepatří</w:t>
            </w:r>
            <w:proofErr w:type="gramEnd"/>
            <w:r w:rsidRPr="00351313">
              <w:rPr>
                <w:rFonts w:ascii="Calibri" w:eastAsia="Times New Roman" w:hAnsi="Calibri" w:cs="Calibri"/>
                <w:color w:val="000000"/>
                <w:sz w:val="18"/>
                <w:szCs w:val="18"/>
                <w:lang w:eastAsia="cs-CZ"/>
              </w:rPr>
              <w:t xml:space="preserve"> do přístrojového vybavení. Ochranné pomůcky personálu jsou součástí režie. </w:t>
            </w:r>
            <w:r w:rsidRPr="00351313">
              <w:rPr>
                <w:rFonts w:ascii="Calibri" w:eastAsia="Times New Roman" w:hAnsi="Calibri" w:cs="Calibri"/>
                <w:color w:val="000000"/>
                <w:sz w:val="18"/>
                <w:szCs w:val="18"/>
                <w:lang w:eastAsia="cs-CZ"/>
              </w:rPr>
              <w:br/>
            </w:r>
            <w:proofErr w:type="spellStart"/>
            <w:r w:rsidRPr="00351313">
              <w:rPr>
                <w:rFonts w:ascii="Calibri" w:eastAsia="Times New Roman" w:hAnsi="Calibri" w:cs="Calibri"/>
                <w:color w:val="000000"/>
                <w:sz w:val="18"/>
                <w:szCs w:val="18"/>
                <w:lang w:eastAsia="cs-CZ"/>
              </w:rPr>
              <w:t>FlowTriever</w:t>
            </w:r>
            <w:proofErr w:type="spellEnd"/>
            <w:r w:rsidRPr="00351313">
              <w:rPr>
                <w:rFonts w:ascii="Calibri" w:eastAsia="Times New Roman" w:hAnsi="Calibri" w:cs="Calibri"/>
                <w:color w:val="000000"/>
                <w:sz w:val="18"/>
                <w:szCs w:val="18"/>
                <w:lang w:eastAsia="cs-CZ"/>
              </w:rPr>
              <w:t>, Penumbra jsou obchodní názvy, stejně je tomu i u vodiče AMPLATZ – do RL vhodné uvádět obecně</w:t>
            </w:r>
            <w:r w:rsidRPr="00351313">
              <w:rPr>
                <w:rFonts w:ascii="Calibri" w:eastAsia="Times New Roman" w:hAnsi="Calibri" w:cs="Calibri"/>
                <w:color w:val="000000"/>
                <w:sz w:val="18"/>
                <w:szCs w:val="18"/>
                <w:lang w:eastAsia="cs-CZ"/>
              </w:rPr>
              <w:br/>
            </w:r>
          </w:p>
        </w:tc>
      </w:tr>
      <w:tr w:rsidR="004167A9" w:rsidRPr="00351313" w14:paraId="2CD0B738" w14:textId="77777777" w:rsidTr="004167A9">
        <w:tc>
          <w:tcPr>
            <w:tcW w:w="180" w:type="pct"/>
            <w:shd w:val="clear" w:color="000000" w:fill="FFFFFF"/>
            <w:noWrap/>
            <w:vAlign w:val="center"/>
            <w:hideMark/>
          </w:tcPr>
          <w:p w14:paraId="154D25BB"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lastRenderedPageBreak/>
              <w:t>117</w:t>
            </w:r>
          </w:p>
        </w:tc>
        <w:tc>
          <w:tcPr>
            <w:tcW w:w="627" w:type="pct"/>
            <w:shd w:val="clear" w:color="000000" w:fill="FFFFFF"/>
            <w:vAlign w:val="center"/>
            <w:hideMark/>
          </w:tcPr>
          <w:p w14:paraId="4BAD2457"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107-2024-05-30-02-26-12</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IMPLANTACE SENZORU PRO KONTINUÁLNÍ MĚŘENÍ INVAZIVNÍCH TLAKŮ</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nový výkon</w:t>
            </w:r>
          </w:p>
        </w:tc>
        <w:tc>
          <w:tcPr>
            <w:tcW w:w="4193" w:type="pct"/>
            <w:shd w:val="clear" w:color="000000" w:fill="FFFFFF"/>
            <w:hideMark/>
          </w:tcPr>
          <w:p w14:paraId="629BD974" w14:textId="77777777" w:rsidR="00602E36" w:rsidRPr="00351313" w:rsidRDefault="004167A9" w:rsidP="00203EB8">
            <w:pPr>
              <w:pStyle w:val="Odstavecseseznamem"/>
              <w:numPr>
                <w:ilvl w:val="0"/>
                <w:numId w:val="60"/>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 xml:space="preserve">Neuvádět NLZP. Je-li nositelem výkonu alespoň 1 lékař nebo jiný VŠ pracovník, nejsou zásadně k výkonu přiřazeny osobní náklady NLZP (jsou obsaženy v režii). Termín zdravotní sestra se </w:t>
            </w:r>
            <w:proofErr w:type="gramStart"/>
            <w:r w:rsidRPr="00351313">
              <w:rPr>
                <w:rFonts w:ascii="Calibri" w:eastAsia="Times New Roman" w:hAnsi="Calibri" w:cs="Calibri"/>
                <w:color w:val="000000"/>
                <w:sz w:val="18"/>
                <w:szCs w:val="18"/>
                <w:lang w:eastAsia="cs-CZ"/>
              </w:rPr>
              <w:t>již  neuvádí</w:t>
            </w:r>
            <w:proofErr w:type="gramEnd"/>
          </w:p>
          <w:p w14:paraId="79FD3583" w14:textId="77777777" w:rsidR="00602E36" w:rsidRPr="00351313" w:rsidRDefault="004167A9" w:rsidP="00203EB8">
            <w:pPr>
              <w:pStyle w:val="Odstavecseseznamem"/>
              <w:numPr>
                <w:ilvl w:val="0"/>
                <w:numId w:val="60"/>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Doplnit indikace ze zdůvodnění do Popisu. Kolik pacientů/</w:t>
            </w:r>
            <w:proofErr w:type="gramStart"/>
            <w:r w:rsidRPr="00351313">
              <w:rPr>
                <w:rFonts w:ascii="Calibri" w:eastAsia="Times New Roman" w:hAnsi="Calibri" w:cs="Calibri"/>
                <w:color w:val="000000"/>
                <w:sz w:val="18"/>
                <w:szCs w:val="18"/>
                <w:lang w:eastAsia="cs-CZ"/>
              </w:rPr>
              <w:t>rok,  %</w:t>
            </w:r>
            <w:proofErr w:type="gramEnd"/>
            <w:r w:rsidRPr="00351313">
              <w:rPr>
                <w:rFonts w:ascii="Calibri" w:eastAsia="Times New Roman" w:hAnsi="Calibri" w:cs="Calibri"/>
                <w:color w:val="000000"/>
                <w:sz w:val="18"/>
                <w:szCs w:val="18"/>
                <w:lang w:eastAsia="cs-CZ"/>
              </w:rPr>
              <w:t xml:space="preserve"> pacientů?</w:t>
            </w:r>
          </w:p>
          <w:p w14:paraId="1D6DB8A8" w14:textId="77777777" w:rsidR="00602E36" w:rsidRPr="00351313" w:rsidRDefault="004167A9" w:rsidP="00203EB8">
            <w:pPr>
              <w:pStyle w:val="Odstavecseseznamem"/>
              <w:numPr>
                <w:ilvl w:val="0"/>
                <w:numId w:val="60"/>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 xml:space="preserve">OF 1/rok? Nutné senzor měnit/baterie? Zaveden trvale nebo po určité době vyjmut? </w:t>
            </w:r>
            <w:proofErr w:type="gramStart"/>
            <w:r w:rsidRPr="00351313">
              <w:rPr>
                <w:rFonts w:ascii="Calibri" w:eastAsia="Times New Roman" w:hAnsi="Calibri" w:cs="Calibri"/>
                <w:color w:val="000000"/>
                <w:sz w:val="18"/>
                <w:szCs w:val="18"/>
                <w:lang w:eastAsia="cs-CZ"/>
              </w:rPr>
              <w:t>Explantace</w:t>
            </w:r>
            <w:proofErr w:type="gramEnd"/>
            <w:r w:rsidRPr="00351313">
              <w:rPr>
                <w:rFonts w:ascii="Calibri" w:eastAsia="Times New Roman" w:hAnsi="Calibri" w:cs="Calibri"/>
                <w:color w:val="000000"/>
                <w:sz w:val="18"/>
                <w:szCs w:val="18"/>
                <w:lang w:eastAsia="cs-CZ"/>
              </w:rPr>
              <w:t xml:space="preserve"> s jakým výkonem?</w:t>
            </w:r>
          </w:p>
          <w:p w14:paraId="01969175" w14:textId="77777777" w:rsidR="00602E36" w:rsidRPr="00351313" w:rsidRDefault="004167A9" w:rsidP="00203EB8">
            <w:pPr>
              <w:pStyle w:val="Odstavecseseznamem"/>
              <w:numPr>
                <w:ilvl w:val="0"/>
                <w:numId w:val="60"/>
              </w:numPr>
              <w:spacing w:after="0" w:line="240" w:lineRule="auto"/>
              <w:rPr>
                <w:rFonts w:ascii="Calibri" w:eastAsia="Times New Roman" w:hAnsi="Calibri" w:cs="Calibri"/>
                <w:color w:val="000000"/>
                <w:sz w:val="18"/>
                <w:szCs w:val="18"/>
                <w:lang w:eastAsia="cs-CZ"/>
              </w:rPr>
            </w:pPr>
            <w:proofErr w:type="gramStart"/>
            <w:r w:rsidRPr="00351313">
              <w:rPr>
                <w:rFonts w:ascii="Calibri" w:eastAsia="Times New Roman" w:hAnsi="Calibri" w:cs="Calibri"/>
                <w:color w:val="000000"/>
                <w:sz w:val="18"/>
                <w:szCs w:val="18"/>
                <w:lang w:eastAsia="cs-CZ"/>
              </w:rPr>
              <w:t>Sledování  a</w:t>
            </w:r>
            <w:proofErr w:type="gramEnd"/>
            <w:r w:rsidRPr="00351313">
              <w:rPr>
                <w:rFonts w:ascii="Calibri" w:eastAsia="Times New Roman" w:hAnsi="Calibri" w:cs="Calibri"/>
                <w:color w:val="000000"/>
                <w:sz w:val="18"/>
                <w:szCs w:val="18"/>
                <w:lang w:eastAsia="cs-CZ"/>
              </w:rPr>
              <w:t xml:space="preserve"> management pacienta/naměřených hodnot s jakou frekvencí, jaké výkony budou používány pro telemetrické sledování?: Ochranné pomůcky personálu nepatří do přístrojového vybavení. Ochranné pomůcky personálu jsou součástí režie. </w:t>
            </w:r>
          </w:p>
          <w:p w14:paraId="2BD428F1" w14:textId="63885E4D" w:rsidR="004167A9" w:rsidRPr="00351313" w:rsidRDefault="004167A9" w:rsidP="00203EB8">
            <w:pPr>
              <w:pStyle w:val="Odstavecseseznamem"/>
              <w:numPr>
                <w:ilvl w:val="0"/>
                <w:numId w:val="60"/>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 xml:space="preserve">ZUM </w:t>
            </w:r>
          </w:p>
          <w:p w14:paraId="05336FBC" w14:textId="77777777" w:rsidR="004167A9" w:rsidRPr="00351313" w:rsidRDefault="004167A9" w:rsidP="004E33C2">
            <w:pPr>
              <w:spacing w:after="0" w:line="240" w:lineRule="auto"/>
              <w:rPr>
                <w:rFonts w:ascii="Calibri" w:eastAsia="Times New Roman" w:hAnsi="Calibri" w:cs="Calibri"/>
                <w:color w:val="000000"/>
                <w:sz w:val="18"/>
                <w:szCs w:val="18"/>
                <w:lang w:eastAsia="cs-CZ"/>
              </w:rPr>
            </w:pPr>
            <w:proofErr w:type="spellStart"/>
            <w:r w:rsidRPr="00351313">
              <w:rPr>
                <w:rFonts w:ascii="Calibri" w:eastAsia="Times New Roman" w:hAnsi="Calibri" w:cs="Calibri"/>
                <w:color w:val="000000"/>
                <w:sz w:val="18"/>
                <w:szCs w:val="18"/>
                <w:lang w:eastAsia="cs-CZ"/>
              </w:rPr>
              <w:t>CardioMEMS</w:t>
            </w:r>
            <w:proofErr w:type="spellEnd"/>
            <w:r w:rsidRPr="00351313">
              <w:rPr>
                <w:rFonts w:ascii="Calibri" w:eastAsia="Times New Roman" w:hAnsi="Calibri" w:cs="Calibri"/>
                <w:color w:val="000000"/>
                <w:sz w:val="18"/>
                <w:szCs w:val="18"/>
                <w:lang w:eastAsia="cs-CZ"/>
              </w:rPr>
              <w:t xml:space="preserve"> </w:t>
            </w:r>
          </w:p>
          <w:p w14:paraId="21522C08" w14:textId="77777777" w:rsidR="004167A9" w:rsidRPr="00351313" w:rsidRDefault="004167A9" w:rsidP="00017150">
            <w:pPr>
              <w:spacing w:after="0" w:line="240" w:lineRule="auto"/>
              <w:rPr>
                <w:rFonts w:eastAsia="Times New Roman" w:cstheme="minorHAnsi"/>
                <w:sz w:val="18"/>
                <w:szCs w:val="18"/>
                <w:lang w:eastAsia="cs-CZ"/>
              </w:rPr>
            </w:pPr>
            <w:r w:rsidRPr="00351313">
              <w:rPr>
                <w:rFonts w:eastAsia="Times New Roman" w:cstheme="minorHAnsi"/>
                <w:sz w:val="18"/>
                <w:szCs w:val="18"/>
                <w:lang w:eastAsia="cs-CZ"/>
              </w:rPr>
              <w:t xml:space="preserve">žádáme o doložení </w:t>
            </w:r>
            <w:r w:rsidRPr="00351313">
              <w:rPr>
                <w:rFonts w:eastAsia="Times New Roman" w:cstheme="minorHAnsi"/>
                <w:sz w:val="18"/>
                <w:szCs w:val="18"/>
                <w:lang w:eastAsia="cs-CZ"/>
              </w:rPr>
              <w:br/>
              <w:t>a) informace, zda jsou v číselníku zařazeny srovnatelné ZP a pokud ano, tak pod jakými kódy,</w:t>
            </w:r>
            <w:r w:rsidRPr="00351313">
              <w:rPr>
                <w:rFonts w:eastAsia="Times New Roman" w:cstheme="minorHAnsi"/>
                <w:sz w:val="18"/>
                <w:szCs w:val="18"/>
                <w:lang w:eastAsia="cs-CZ"/>
              </w:rPr>
              <w:br/>
              <w:t>b) katalogový list k ZP,</w:t>
            </w:r>
            <w:r w:rsidRPr="00351313">
              <w:rPr>
                <w:rFonts w:eastAsia="Times New Roman" w:cstheme="minorHAnsi"/>
                <w:sz w:val="18"/>
                <w:szCs w:val="18"/>
                <w:lang w:eastAsia="cs-CZ"/>
              </w:rPr>
              <w:br/>
              <w:t>c) signovaný ceník výrobce nebo fakturu, za kterou byl ZP obchodován,</w:t>
            </w:r>
            <w:r w:rsidRPr="00351313">
              <w:rPr>
                <w:rFonts w:eastAsia="Times New Roman" w:cstheme="minorHAnsi"/>
                <w:sz w:val="18"/>
                <w:szCs w:val="18"/>
                <w:lang w:eastAsia="cs-CZ"/>
              </w:rPr>
              <w:br/>
              <w:t xml:space="preserve">d) Jedná se o ZP v ekonomicky nejméně náročné variantě, resp. ve standardní cenové hladině, je více výrobců, distributorů těchto ZP v ČR? </w:t>
            </w:r>
          </w:p>
          <w:p w14:paraId="686FF33D" w14:textId="77777777" w:rsidR="004167A9" w:rsidRPr="00351313" w:rsidRDefault="004167A9" w:rsidP="004E33C2">
            <w:pPr>
              <w:spacing w:after="0" w:line="240" w:lineRule="auto"/>
              <w:rPr>
                <w:rFonts w:ascii="Calibri" w:eastAsia="Times New Roman" w:hAnsi="Calibri" w:cs="Calibri"/>
                <w:color w:val="000000"/>
                <w:sz w:val="18"/>
                <w:szCs w:val="18"/>
                <w:lang w:eastAsia="cs-CZ"/>
              </w:rPr>
            </w:pPr>
          </w:p>
          <w:p w14:paraId="29D35E2D" w14:textId="5F5E3C99" w:rsidR="004167A9" w:rsidRPr="00351313" w:rsidRDefault="004167A9" w:rsidP="00203EB8">
            <w:pPr>
              <w:pStyle w:val="Odstavecseseznamem"/>
              <w:numPr>
                <w:ilvl w:val="0"/>
                <w:numId w:val="61"/>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 xml:space="preserve">V návrhu chybí ekonomický dopad, probíhá DRG restart, finanční dopad nelze </w:t>
            </w:r>
            <w:proofErr w:type="spellStart"/>
            <w:r w:rsidRPr="00351313">
              <w:rPr>
                <w:rFonts w:ascii="Calibri" w:eastAsia="Times New Roman" w:hAnsi="Calibri" w:cs="Calibri"/>
                <w:color w:val="000000"/>
                <w:sz w:val="18"/>
                <w:szCs w:val="18"/>
                <w:lang w:eastAsia="cs-CZ"/>
              </w:rPr>
              <w:t>CardioMEMS</w:t>
            </w:r>
            <w:proofErr w:type="spellEnd"/>
            <w:r w:rsidRPr="00351313">
              <w:rPr>
                <w:rFonts w:ascii="Calibri" w:eastAsia="Times New Roman" w:hAnsi="Calibri" w:cs="Calibri"/>
                <w:color w:val="000000"/>
                <w:sz w:val="18"/>
                <w:szCs w:val="18"/>
                <w:lang w:eastAsia="cs-CZ"/>
              </w:rPr>
              <w:t xml:space="preserve"> je obchodní název– do RL vhodné uvádět obecně</w:t>
            </w:r>
            <w:r w:rsidRPr="00351313">
              <w:rPr>
                <w:rFonts w:ascii="Calibri" w:eastAsia="Times New Roman" w:hAnsi="Calibri" w:cs="Calibri"/>
                <w:color w:val="000000"/>
                <w:sz w:val="18"/>
                <w:szCs w:val="18"/>
                <w:lang w:eastAsia="cs-CZ"/>
              </w:rPr>
              <w:br/>
            </w:r>
          </w:p>
        </w:tc>
      </w:tr>
      <w:tr w:rsidR="004167A9" w:rsidRPr="00351313" w14:paraId="4DC0F925" w14:textId="77777777" w:rsidTr="00351313">
        <w:tc>
          <w:tcPr>
            <w:tcW w:w="180" w:type="pct"/>
            <w:shd w:val="clear" w:color="auto" w:fill="auto"/>
            <w:noWrap/>
            <w:vAlign w:val="center"/>
            <w:hideMark/>
          </w:tcPr>
          <w:p w14:paraId="5E11B523"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816</w:t>
            </w:r>
          </w:p>
        </w:tc>
        <w:tc>
          <w:tcPr>
            <w:tcW w:w="627" w:type="pct"/>
            <w:shd w:val="clear" w:color="auto" w:fill="auto"/>
            <w:vAlign w:val="center"/>
            <w:hideMark/>
          </w:tcPr>
          <w:p w14:paraId="685ED8BA"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94221</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PŘÍMÁ SEKVENACE DNA LIDSKÉHO GERMINÁLNÍHO GENOMU</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změnové řízení: návrh na úpravu podmínky - VZP navrhuje text do sekce Podmínky</w:t>
            </w:r>
            <w:proofErr w:type="gramStart"/>
            <w:r w:rsidRPr="00351313">
              <w:rPr>
                <w:rFonts w:ascii="Calibri" w:eastAsia="Times New Roman" w:hAnsi="Calibri" w:cs="Calibri"/>
                <w:b/>
                <w:bCs/>
                <w:color w:val="000000"/>
                <w:sz w:val="18"/>
                <w:szCs w:val="18"/>
                <w:lang w:eastAsia="cs-CZ"/>
              </w:rPr>
              <w:t>: :</w:t>
            </w:r>
            <w:proofErr w:type="gramEnd"/>
            <w:r w:rsidRPr="00351313">
              <w:rPr>
                <w:rFonts w:ascii="Calibri" w:eastAsia="Times New Roman" w:hAnsi="Calibri" w:cs="Calibri"/>
                <w:b/>
                <w:bCs/>
                <w:color w:val="000000"/>
                <w:sz w:val="18"/>
                <w:szCs w:val="18"/>
                <w:lang w:eastAsia="cs-CZ"/>
              </w:rPr>
              <w:t xml:space="preserve"> „Daný výkon lze provést pouze pokud je indikován odborností 208."; o stanovisko OS bylo požádáno</w:t>
            </w:r>
          </w:p>
        </w:tc>
        <w:tc>
          <w:tcPr>
            <w:tcW w:w="4193" w:type="pct"/>
            <w:shd w:val="clear" w:color="auto" w:fill="auto"/>
            <w:hideMark/>
          </w:tcPr>
          <w:p w14:paraId="28D6A692" w14:textId="77777777" w:rsidR="004167A9" w:rsidRPr="00351313" w:rsidRDefault="004167A9" w:rsidP="004E33C2">
            <w:p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 xml:space="preserve">VZP: jako podnět do PS SZV jsme zaslali návrh doplnění Podmínky výkonu </w:t>
            </w:r>
            <w:proofErr w:type="spellStart"/>
            <w:r w:rsidRPr="00351313">
              <w:rPr>
                <w:rFonts w:ascii="Calibri" w:eastAsia="Times New Roman" w:hAnsi="Calibri" w:cs="Calibri"/>
                <w:color w:val="000000"/>
                <w:sz w:val="18"/>
                <w:szCs w:val="18"/>
                <w:lang w:eastAsia="cs-CZ"/>
              </w:rPr>
              <w:t>odb</w:t>
            </w:r>
            <w:proofErr w:type="spellEnd"/>
            <w:r w:rsidRPr="00351313">
              <w:rPr>
                <w:rFonts w:ascii="Calibri" w:eastAsia="Times New Roman" w:hAnsi="Calibri" w:cs="Calibri"/>
                <w:color w:val="000000"/>
                <w:sz w:val="18"/>
                <w:szCs w:val="18"/>
                <w:lang w:eastAsia="cs-CZ"/>
              </w:rPr>
              <w:t xml:space="preserve">. </w:t>
            </w:r>
            <w:proofErr w:type="gramStart"/>
            <w:r w:rsidRPr="00351313">
              <w:rPr>
                <w:rFonts w:ascii="Calibri" w:eastAsia="Times New Roman" w:hAnsi="Calibri" w:cs="Calibri"/>
                <w:color w:val="000000"/>
                <w:sz w:val="18"/>
                <w:szCs w:val="18"/>
                <w:lang w:eastAsia="cs-CZ"/>
              </w:rPr>
              <w:t>816  -</w:t>
            </w:r>
            <w:proofErr w:type="gramEnd"/>
            <w:r w:rsidRPr="00351313">
              <w:rPr>
                <w:rFonts w:ascii="Calibri" w:eastAsia="Times New Roman" w:hAnsi="Calibri" w:cs="Calibri"/>
                <w:color w:val="000000"/>
                <w:sz w:val="18"/>
                <w:szCs w:val="18"/>
                <w:lang w:eastAsia="cs-CZ"/>
              </w:rPr>
              <w:t xml:space="preserve"> 94221 PŘÍMÁ SEKVENACE DNA LIDSKÉHO GERMINÁLNÍHO GENOMU.</w:t>
            </w:r>
            <w:r w:rsidRPr="00351313">
              <w:rPr>
                <w:rFonts w:ascii="Calibri" w:eastAsia="Times New Roman" w:hAnsi="Calibri" w:cs="Calibri"/>
                <w:color w:val="000000"/>
                <w:sz w:val="18"/>
                <w:szCs w:val="18"/>
                <w:lang w:eastAsia="cs-CZ"/>
              </w:rPr>
              <w:br/>
              <w:t>Navrhované znění Podmínky: „Daný výkon lze provést pouze pokud je indikován odborností 208.“</w:t>
            </w:r>
            <w:r w:rsidRPr="00351313">
              <w:rPr>
                <w:rFonts w:ascii="Calibri" w:eastAsia="Times New Roman" w:hAnsi="Calibri" w:cs="Calibri"/>
                <w:color w:val="000000"/>
                <w:sz w:val="18"/>
                <w:szCs w:val="18"/>
                <w:lang w:eastAsia="cs-CZ"/>
              </w:rPr>
              <w:br/>
              <w:t>Odůvodnění: Z analýzy dat vykazování výkonu 94221 vyplynulo, že je indikován řadou různých odborností mimo odbornost 208 klinická genetika.</w:t>
            </w:r>
            <w:r w:rsidRPr="00351313">
              <w:rPr>
                <w:rFonts w:ascii="Calibri" w:eastAsia="Times New Roman" w:hAnsi="Calibri" w:cs="Calibri"/>
                <w:color w:val="000000"/>
                <w:sz w:val="18"/>
                <w:szCs w:val="18"/>
                <w:lang w:eastAsia="cs-CZ"/>
              </w:rPr>
              <w:br/>
              <w:t>O stanovisko SLG ČLS JEP požádáno, daná změna zatím není v Podmínce uvedena.</w:t>
            </w:r>
          </w:p>
        </w:tc>
      </w:tr>
      <w:tr w:rsidR="004167A9" w:rsidRPr="00351313" w14:paraId="7E55D006" w14:textId="77777777" w:rsidTr="00351313">
        <w:tc>
          <w:tcPr>
            <w:tcW w:w="180" w:type="pct"/>
            <w:shd w:val="clear" w:color="auto" w:fill="auto"/>
            <w:noWrap/>
            <w:vAlign w:val="center"/>
            <w:hideMark/>
          </w:tcPr>
          <w:p w14:paraId="7F22CC91"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lastRenderedPageBreak/>
              <w:t>818</w:t>
            </w:r>
          </w:p>
        </w:tc>
        <w:tc>
          <w:tcPr>
            <w:tcW w:w="627" w:type="pct"/>
            <w:shd w:val="clear" w:color="auto" w:fill="auto"/>
            <w:vAlign w:val="center"/>
            <w:hideMark/>
          </w:tcPr>
          <w:p w14:paraId="750EC57E"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96413</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KVANTITATIVNÍ STANOVENÍ AKTIVITY G-6-PD</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 xml:space="preserve">změnové řízení: odstraněno sdílení pro </w:t>
            </w:r>
            <w:proofErr w:type="spellStart"/>
            <w:r w:rsidRPr="00351313">
              <w:rPr>
                <w:rFonts w:ascii="Calibri" w:eastAsia="Times New Roman" w:hAnsi="Calibri" w:cs="Calibri"/>
                <w:b/>
                <w:bCs/>
                <w:color w:val="000000"/>
                <w:sz w:val="18"/>
                <w:szCs w:val="18"/>
                <w:lang w:eastAsia="cs-CZ"/>
              </w:rPr>
              <w:t>odb</w:t>
            </w:r>
            <w:proofErr w:type="spellEnd"/>
            <w:r w:rsidRPr="00351313">
              <w:rPr>
                <w:rFonts w:ascii="Calibri" w:eastAsia="Times New Roman" w:hAnsi="Calibri" w:cs="Calibri"/>
                <w:b/>
                <w:bCs/>
                <w:color w:val="000000"/>
                <w:sz w:val="18"/>
                <w:szCs w:val="18"/>
                <w:lang w:eastAsia="cs-CZ"/>
              </w:rPr>
              <w:t xml:space="preserve">. 202 - hematologii, změna obsahu výkonu, změna </w:t>
            </w:r>
            <w:proofErr w:type="spellStart"/>
            <w:r w:rsidRPr="00351313">
              <w:rPr>
                <w:rFonts w:ascii="Calibri" w:eastAsia="Times New Roman" w:hAnsi="Calibri" w:cs="Calibri"/>
                <w:b/>
                <w:bCs/>
                <w:color w:val="000000"/>
                <w:sz w:val="18"/>
                <w:szCs w:val="18"/>
                <w:lang w:eastAsia="cs-CZ"/>
              </w:rPr>
              <w:t>Pmatu</w:t>
            </w:r>
            <w:proofErr w:type="spellEnd"/>
            <w:r w:rsidRPr="00351313">
              <w:rPr>
                <w:rFonts w:ascii="Calibri" w:eastAsia="Times New Roman" w:hAnsi="Calibri" w:cs="Calibri"/>
                <w:b/>
                <w:bCs/>
                <w:color w:val="000000"/>
                <w:sz w:val="18"/>
                <w:szCs w:val="18"/>
                <w:lang w:eastAsia="cs-CZ"/>
              </w:rPr>
              <w:t xml:space="preserve">, změna </w:t>
            </w:r>
            <w:proofErr w:type="spellStart"/>
            <w:r w:rsidRPr="00351313">
              <w:rPr>
                <w:rFonts w:ascii="Calibri" w:eastAsia="Times New Roman" w:hAnsi="Calibri" w:cs="Calibri"/>
                <w:b/>
                <w:bCs/>
                <w:color w:val="000000"/>
                <w:sz w:val="18"/>
                <w:szCs w:val="18"/>
                <w:lang w:eastAsia="cs-CZ"/>
              </w:rPr>
              <w:t>přístr</w:t>
            </w:r>
            <w:proofErr w:type="spellEnd"/>
            <w:r w:rsidRPr="00351313">
              <w:rPr>
                <w:rFonts w:ascii="Calibri" w:eastAsia="Times New Roman" w:hAnsi="Calibri" w:cs="Calibri"/>
                <w:b/>
                <w:bCs/>
                <w:color w:val="000000"/>
                <w:sz w:val="18"/>
                <w:szCs w:val="18"/>
                <w:lang w:eastAsia="cs-CZ"/>
              </w:rPr>
              <w:t>. techniky, změna bodové hodnoty</w:t>
            </w:r>
          </w:p>
        </w:tc>
        <w:tc>
          <w:tcPr>
            <w:tcW w:w="4193" w:type="pct"/>
            <w:shd w:val="clear" w:color="auto" w:fill="auto"/>
            <w:hideMark/>
          </w:tcPr>
          <w:p w14:paraId="55B00F04" w14:textId="51EE602D" w:rsidR="00F01FFD" w:rsidRPr="00F01FFD" w:rsidRDefault="004167A9" w:rsidP="00F01FFD">
            <w:pPr>
              <w:pStyle w:val="Odstavecseseznamem"/>
              <w:numPr>
                <w:ilvl w:val="0"/>
                <w:numId w:val="72"/>
              </w:numPr>
              <w:contextualSpacing w:val="0"/>
              <w:jc w:val="both"/>
              <w:rPr>
                <w:rFonts w:ascii="Calibri" w:eastAsia="Times New Roman" w:hAnsi="Calibri" w:cs="Calibri"/>
                <w:color w:val="FF0000"/>
                <w:sz w:val="18"/>
                <w:szCs w:val="18"/>
                <w:lang w:eastAsia="cs-CZ"/>
              </w:rPr>
            </w:pPr>
            <w:r w:rsidRPr="00351313">
              <w:rPr>
                <w:rFonts w:ascii="Calibri" w:eastAsia="Times New Roman" w:hAnsi="Calibri" w:cs="Calibri"/>
                <w:color w:val="000000"/>
                <w:sz w:val="18"/>
                <w:szCs w:val="18"/>
                <w:lang w:eastAsia="cs-CZ"/>
              </w:rPr>
              <w:t>Prosíme vysvětlit navrhované změny</w:t>
            </w:r>
            <w:r w:rsidR="00F01FFD">
              <w:rPr>
                <w:rFonts w:ascii="Calibri" w:eastAsia="Times New Roman" w:hAnsi="Calibri" w:cs="Calibri"/>
                <w:color w:val="000000"/>
                <w:sz w:val="18"/>
                <w:szCs w:val="18"/>
                <w:lang w:eastAsia="cs-CZ"/>
              </w:rPr>
              <w:t xml:space="preserve"> </w:t>
            </w:r>
            <w:r w:rsidR="00F01FFD" w:rsidRPr="00F01FFD">
              <w:rPr>
                <w:rFonts w:ascii="Calibri" w:eastAsia="Times New Roman" w:hAnsi="Calibri" w:cs="Calibri"/>
                <w:color w:val="FF0000"/>
                <w:sz w:val="18"/>
                <w:szCs w:val="18"/>
                <w:lang w:eastAsia="cs-CZ"/>
              </w:rPr>
              <w:t xml:space="preserve">Odbornost </w:t>
            </w:r>
            <w:r w:rsidR="00F01FFD">
              <w:rPr>
                <w:rFonts w:ascii="Calibri" w:eastAsia="Times New Roman" w:hAnsi="Calibri" w:cs="Calibri"/>
                <w:color w:val="FF0000"/>
                <w:sz w:val="18"/>
                <w:szCs w:val="18"/>
                <w:lang w:eastAsia="cs-CZ"/>
              </w:rPr>
              <w:t xml:space="preserve">202 je odbornost pro klinickou hematologii. </w:t>
            </w:r>
            <w:r w:rsidR="00F01FFD" w:rsidRPr="00F01FFD">
              <w:rPr>
                <w:rFonts w:ascii="Calibri" w:eastAsia="Times New Roman" w:hAnsi="Calibri" w:cs="Calibri"/>
                <w:color w:val="FF0000"/>
                <w:sz w:val="18"/>
                <w:szCs w:val="18"/>
                <w:lang w:eastAsia="cs-CZ"/>
              </w:rPr>
              <w:t>Pro vyšetření je potřeba stanovení krevního obrazu z přijatého vzorku</w:t>
            </w:r>
            <w:r w:rsidR="00F01FFD">
              <w:rPr>
                <w:rFonts w:ascii="Calibri" w:eastAsia="Times New Roman" w:hAnsi="Calibri" w:cs="Calibri"/>
                <w:color w:val="FF0000"/>
                <w:sz w:val="18"/>
                <w:szCs w:val="18"/>
                <w:lang w:eastAsia="cs-CZ"/>
              </w:rPr>
              <w:t xml:space="preserve"> (analyzátor KO)</w:t>
            </w:r>
            <w:r w:rsidR="00F01FFD" w:rsidRPr="00F01FFD">
              <w:rPr>
                <w:rFonts w:ascii="Calibri" w:eastAsia="Times New Roman" w:hAnsi="Calibri" w:cs="Calibri"/>
                <w:color w:val="FF0000"/>
                <w:sz w:val="18"/>
                <w:szCs w:val="18"/>
                <w:lang w:eastAsia="cs-CZ"/>
              </w:rPr>
              <w:t>; přidané reagencie jsou spotřebovány v rámci měření krevní obrazu – ceny reagencií a přístroje vybrány z číselníku SZV</w:t>
            </w:r>
            <w:r w:rsidR="00F01FFD">
              <w:rPr>
                <w:rFonts w:ascii="Calibri" w:eastAsia="Times New Roman" w:hAnsi="Calibri" w:cs="Calibri"/>
                <w:color w:val="FF0000"/>
                <w:sz w:val="18"/>
                <w:szCs w:val="18"/>
                <w:lang w:eastAsia="cs-CZ"/>
              </w:rPr>
              <w:t xml:space="preserve">. </w:t>
            </w:r>
            <w:r w:rsidR="00F01FFD" w:rsidRPr="00F01FFD">
              <w:rPr>
                <w:rFonts w:ascii="Calibri" w:eastAsia="Times New Roman" w:hAnsi="Calibri" w:cs="Calibri"/>
                <w:color w:val="FF0000"/>
                <w:sz w:val="18"/>
                <w:szCs w:val="18"/>
                <w:lang w:eastAsia="cs-CZ"/>
              </w:rPr>
              <w:t xml:space="preserve">U </w:t>
            </w:r>
            <w:proofErr w:type="spellStart"/>
            <w:r w:rsidR="00F01FFD" w:rsidRPr="00F01FFD">
              <w:rPr>
                <w:rFonts w:ascii="Calibri" w:eastAsia="Times New Roman" w:hAnsi="Calibri" w:cs="Calibri"/>
                <w:color w:val="FF0000"/>
                <w:sz w:val="18"/>
                <w:szCs w:val="18"/>
                <w:lang w:eastAsia="cs-CZ"/>
              </w:rPr>
              <w:t>Kit</w:t>
            </w:r>
            <w:proofErr w:type="spellEnd"/>
            <w:r w:rsidR="00F01FFD" w:rsidRPr="00F01FFD">
              <w:rPr>
                <w:rFonts w:ascii="Calibri" w:eastAsia="Times New Roman" w:hAnsi="Calibri" w:cs="Calibri"/>
                <w:color w:val="FF0000"/>
                <w:sz w:val="18"/>
                <w:szCs w:val="18"/>
                <w:lang w:eastAsia="cs-CZ"/>
              </w:rPr>
              <w:t xml:space="preserve"> G-6-PD včetně kontrol došlo ke 4,5násobnému navýšení ceny. </w:t>
            </w:r>
          </w:p>
          <w:p w14:paraId="4FEAD0B7" w14:textId="13AD4D2C" w:rsidR="004167A9" w:rsidRPr="00351313" w:rsidRDefault="004167A9" w:rsidP="00203EB8">
            <w:pPr>
              <w:pStyle w:val="Odstavecseseznamem"/>
              <w:numPr>
                <w:ilvl w:val="0"/>
                <w:numId w:val="61"/>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 xml:space="preserve">Nutno doložit jednotlivé nové položky </w:t>
            </w:r>
            <w:proofErr w:type="spellStart"/>
            <w:r w:rsidRPr="00351313">
              <w:rPr>
                <w:rFonts w:ascii="Calibri" w:eastAsia="Times New Roman" w:hAnsi="Calibri" w:cs="Calibri"/>
                <w:color w:val="000000"/>
                <w:sz w:val="18"/>
                <w:szCs w:val="18"/>
                <w:lang w:eastAsia="cs-CZ"/>
              </w:rPr>
              <w:t>PMAt</w:t>
            </w:r>
            <w:proofErr w:type="spellEnd"/>
            <w:r w:rsidRPr="00351313">
              <w:rPr>
                <w:rFonts w:ascii="Calibri" w:eastAsia="Times New Roman" w:hAnsi="Calibri" w:cs="Calibri"/>
                <w:color w:val="000000"/>
                <w:sz w:val="18"/>
                <w:szCs w:val="18"/>
                <w:lang w:eastAsia="cs-CZ"/>
              </w:rPr>
              <w:t xml:space="preserve"> včetně ceny (faktura) s rozpočítáním na jeden vzorek, zejm. </w:t>
            </w:r>
            <w:r w:rsidRPr="00351313">
              <w:rPr>
                <w:rFonts w:ascii="Calibri" w:eastAsia="Times New Roman" w:hAnsi="Calibri" w:cs="Calibri"/>
                <w:i/>
                <w:color w:val="000000"/>
                <w:sz w:val="18"/>
                <w:szCs w:val="18"/>
                <w:lang w:eastAsia="cs-CZ"/>
              </w:rPr>
              <w:t xml:space="preserve">Kontrola správnosti G-6-PD, </w:t>
            </w:r>
            <w:proofErr w:type="spellStart"/>
            <w:r w:rsidRPr="00351313">
              <w:rPr>
                <w:rFonts w:ascii="Calibri" w:eastAsia="Times New Roman" w:hAnsi="Calibri" w:cs="Calibri"/>
                <w:i/>
                <w:color w:val="000000"/>
                <w:sz w:val="18"/>
                <w:szCs w:val="18"/>
                <w:lang w:eastAsia="cs-CZ"/>
              </w:rPr>
              <w:t>Kit</w:t>
            </w:r>
            <w:proofErr w:type="spellEnd"/>
            <w:r w:rsidRPr="00351313">
              <w:rPr>
                <w:rFonts w:ascii="Calibri" w:eastAsia="Times New Roman" w:hAnsi="Calibri" w:cs="Calibri"/>
                <w:i/>
                <w:color w:val="000000"/>
                <w:sz w:val="18"/>
                <w:szCs w:val="18"/>
                <w:lang w:eastAsia="cs-CZ"/>
              </w:rPr>
              <w:t xml:space="preserve"> G-6-PD.</w:t>
            </w:r>
            <w:r w:rsidR="00F01FFD">
              <w:rPr>
                <w:rFonts w:ascii="Calibri" w:eastAsia="Times New Roman" w:hAnsi="Calibri" w:cs="Calibri"/>
                <w:i/>
                <w:color w:val="000000"/>
                <w:sz w:val="18"/>
                <w:szCs w:val="18"/>
                <w:lang w:eastAsia="cs-CZ"/>
              </w:rPr>
              <w:t xml:space="preserve"> </w:t>
            </w:r>
            <w:r w:rsidR="00F01FFD">
              <w:rPr>
                <w:rFonts w:ascii="Calibri" w:eastAsia="Times New Roman" w:hAnsi="Calibri" w:cs="Calibri"/>
                <w:iCs/>
                <w:color w:val="FF0000"/>
                <w:sz w:val="18"/>
                <w:szCs w:val="18"/>
                <w:lang w:eastAsia="cs-CZ"/>
              </w:rPr>
              <w:t>Faktury přiloženy.</w:t>
            </w:r>
            <w:r w:rsidRPr="00351313">
              <w:rPr>
                <w:rFonts w:ascii="Calibri" w:eastAsia="Times New Roman" w:hAnsi="Calibri" w:cs="Calibri"/>
                <w:color w:val="000000"/>
                <w:sz w:val="18"/>
                <w:szCs w:val="18"/>
                <w:lang w:eastAsia="cs-CZ"/>
              </w:rPr>
              <w:br/>
            </w:r>
          </w:p>
        </w:tc>
      </w:tr>
      <w:tr w:rsidR="004167A9" w:rsidRPr="00351313" w14:paraId="370BD749" w14:textId="77777777" w:rsidTr="00351313">
        <w:tc>
          <w:tcPr>
            <w:tcW w:w="180" w:type="pct"/>
            <w:shd w:val="clear" w:color="auto" w:fill="auto"/>
            <w:noWrap/>
            <w:vAlign w:val="center"/>
            <w:hideMark/>
          </w:tcPr>
          <w:p w14:paraId="3D1A6453"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818</w:t>
            </w:r>
          </w:p>
        </w:tc>
        <w:tc>
          <w:tcPr>
            <w:tcW w:w="627" w:type="pct"/>
            <w:shd w:val="clear" w:color="auto" w:fill="auto"/>
            <w:vAlign w:val="center"/>
            <w:hideMark/>
          </w:tcPr>
          <w:p w14:paraId="38879E97"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96891</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TROMBELASTOGRAM</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 xml:space="preserve">změnové řízení: omezení místem, změna popisu výkonu, změna obsahu výkonu, změna nositele výkonu, změna </w:t>
            </w:r>
            <w:proofErr w:type="spellStart"/>
            <w:r w:rsidRPr="00351313">
              <w:rPr>
                <w:rFonts w:ascii="Calibri" w:eastAsia="Times New Roman" w:hAnsi="Calibri" w:cs="Calibri"/>
                <w:b/>
                <w:bCs/>
                <w:color w:val="000000"/>
                <w:sz w:val="18"/>
                <w:szCs w:val="18"/>
                <w:lang w:eastAsia="cs-CZ"/>
              </w:rPr>
              <w:t>Pmatu</w:t>
            </w:r>
            <w:proofErr w:type="spellEnd"/>
            <w:r w:rsidRPr="00351313">
              <w:rPr>
                <w:rFonts w:ascii="Calibri" w:eastAsia="Times New Roman" w:hAnsi="Calibri" w:cs="Calibri"/>
                <w:b/>
                <w:bCs/>
                <w:color w:val="000000"/>
                <w:sz w:val="18"/>
                <w:szCs w:val="18"/>
                <w:lang w:eastAsia="cs-CZ"/>
              </w:rPr>
              <w:t xml:space="preserve">, změna hodnoty </w:t>
            </w:r>
            <w:proofErr w:type="spellStart"/>
            <w:r w:rsidRPr="00351313">
              <w:rPr>
                <w:rFonts w:ascii="Calibri" w:eastAsia="Times New Roman" w:hAnsi="Calibri" w:cs="Calibri"/>
                <w:b/>
                <w:bCs/>
                <w:color w:val="000000"/>
                <w:sz w:val="18"/>
                <w:szCs w:val="18"/>
                <w:lang w:eastAsia="cs-CZ"/>
              </w:rPr>
              <w:t>přístr</w:t>
            </w:r>
            <w:proofErr w:type="spellEnd"/>
            <w:r w:rsidRPr="00351313">
              <w:rPr>
                <w:rFonts w:ascii="Calibri" w:eastAsia="Times New Roman" w:hAnsi="Calibri" w:cs="Calibri"/>
                <w:b/>
                <w:bCs/>
                <w:color w:val="000000"/>
                <w:sz w:val="18"/>
                <w:szCs w:val="18"/>
                <w:lang w:eastAsia="cs-CZ"/>
              </w:rPr>
              <w:t>. Techniky, změna bodové hodnoty</w:t>
            </w:r>
          </w:p>
        </w:tc>
        <w:tc>
          <w:tcPr>
            <w:tcW w:w="4193" w:type="pct"/>
            <w:shd w:val="clear" w:color="auto" w:fill="auto"/>
            <w:hideMark/>
          </w:tcPr>
          <w:p w14:paraId="5AFFA7F8" w14:textId="199E48A3" w:rsidR="009E6F8B" w:rsidRPr="00512E57" w:rsidRDefault="004167A9" w:rsidP="009E6F8B">
            <w:pPr>
              <w:pStyle w:val="Odstavecseseznamem"/>
              <w:numPr>
                <w:ilvl w:val="0"/>
                <w:numId w:val="72"/>
              </w:numPr>
              <w:contextualSpacing w:val="0"/>
              <w:jc w:val="both"/>
              <w:rPr>
                <w:rFonts w:ascii="Calibri" w:eastAsia="Times New Roman" w:hAnsi="Calibri" w:cs="Calibri"/>
                <w:color w:val="FF0000"/>
                <w:sz w:val="18"/>
                <w:szCs w:val="18"/>
                <w:lang w:eastAsia="cs-CZ"/>
              </w:rPr>
            </w:pPr>
            <w:r w:rsidRPr="00351313">
              <w:rPr>
                <w:rFonts w:ascii="Calibri" w:eastAsia="Times New Roman" w:hAnsi="Calibri" w:cs="Calibri"/>
                <w:sz w:val="18"/>
                <w:szCs w:val="18"/>
                <w:lang w:eastAsia="cs-CZ"/>
              </w:rPr>
              <w:t xml:space="preserve">Je klinicky opodstatněné uvolnění provádění do </w:t>
            </w:r>
            <w:proofErr w:type="spellStart"/>
            <w:r w:rsidRPr="00351313">
              <w:rPr>
                <w:rFonts w:ascii="Calibri" w:eastAsia="Times New Roman" w:hAnsi="Calibri" w:cs="Calibri"/>
                <w:sz w:val="18"/>
                <w:szCs w:val="18"/>
                <w:lang w:eastAsia="cs-CZ"/>
              </w:rPr>
              <w:t>amb</w:t>
            </w:r>
            <w:proofErr w:type="spellEnd"/>
            <w:r w:rsidRPr="00351313">
              <w:rPr>
                <w:rFonts w:ascii="Calibri" w:eastAsia="Times New Roman" w:hAnsi="Calibri" w:cs="Calibri"/>
                <w:sz w:val="18"/>
                <w:szCs w:val="18"/>
                <w:lang w:eastAsia="cs-CZ"/>
              </w:rPr>
              <w:t xml:space="preserve">. režimu? </w:t>
            </w:r>
            <w:r w:rsidR="0078485B" w:rsidRPr="0078485B">
              <w:rPr>
                <w:rFonts w:ascii="Calibri" w:eastAsia="Times New Roman" w:hAnsi="Calibri" w:cs="Calibri"/>
                <w:color w:val="FF0000"/>
                <w:sz w:val="18"/>
                <w:szCs w:val="18"/>
                <w:lang w:eastAsia="cs-CZ"/>
              </w:rPr>
              <w:t>Ano</w:t>
            </w:r>
            <w:r w:rsidR="00C55EF8">
              <w:rPr>
                <w:rFonts w:ascii="Calibri" w:eastAsia="Times New Roman" w:hAnsi="Calibri" w:cs="Calibri"/>
                <w:color w:val="FF0000"/>
                <w:sz w:val="18"/>
                <w:szCs w:val="18"/>
                <w:lang w:eastAsia="cs-CZ"/>
              </w:rPr>
              <w:t xml:space="preserve">, </w:t>
            </w:r>
            <w:r w:rsidR="00DA502A" w:rsidRPr="00DA502A">
              <w:rPr>
                <w:rFonts w:ascii="Calibri" w:eastAsia="Times New Roman" w:hAnsi="Calibri" w:cs="Calibri"/>
                <w:color w:val="FF0000"/>
                <w:sz w:val="18"/>
                <w:szCs w:val="18"/>
                <w:lang w:eastAsia="cs-CZ"/>
              </w:rPr>
              <w:t>indikace k provádění tohoto výkonu na</w:t>
            </w:r>
            <w:r w:rsidR="00DA502A">
              <w:rPr>
                <w:rFonts w:ascii="Calibri" w:eastAsia="Times New Roman" w:hAnsi="Calibri" w:cs="Calibri"/>
                <w:color w:val="FF0000"/>
                <w:sz w:val="18"/>
                <w:szCs w:val="18"/>
                <w:lang w:eastAsia="cs-CZ"/>
              </w:rPr>
              <w:t xml:space="preserve"> </w:t>
            </w:r>
            <w:r w:rsidR="00DA502A" w:rsidRPr="00DA502A">
              <w:rPr>
                <w:rFonts w:ascii="Calibri" w:eastAsia="Times New Roman" w:hAnsi="Calibri" w:cs="Calibri"/>
                <w:color w:val="FF0000"/>
                <w:sz w:val="18"/>
                <w:szCs w:val="18"/>
                <w:lang w:eastAsia="cs-CZ"/>
              </w:rPr>
              <w:t>spec</w:t>
            </w:r>
            <w:r w:rsidR="00DA502A">
              <w:rPr>
                <w:rFonts w:ascii="Calibri" w:eastAsia="Times New Roman" w:hAnsi="Calibri" w:cs="Calibri"/>
                <w:color w:val="FF0000"/>
                <w:sz w:val="18"/>
                <w:szCs w:val="18"/>
                <w:lang w:eastAsia="cs-CZ"/>
              </w:rPr>
              <w:t>iálních</w:t>
            </w:r>
            <w:r w:rsidR="00DA502A" w:rsidRPr="00DA502A">
              <w:rPr>
                <w:rFonts w:ascii="Calibri" w:eastAsia="Times New Roman" w:hAnsi="Calibri" w:cs="Calibri"/>
                <w:color w:val="FF0000"/>
                <w:sz w:val="18"/>
                <w:szCs w:val="18"/>
                <w:lang w:eastAsia="cs-CZ"/>
              </w:rPr>
              <w:t xml:space="preserve"> prac</w:t>
            </w:r>
            <w:r w:rsidR="00DA502A">
              <w:rPr>
                <w:rFonts w:ascii="Calibri" w:eastAsia="Times New Roman" w:hAnsi="Calibri" w:cs="Calibri"/>
                <w:color w:val="FF0000"/>
                <w:sz w:val="18"/>
                <w:szCs w:val="18"/>
                <w:lang w:eastAsia="cs-CZ"/>
              </w:rPr>
              <w:t>ovištích</w:t>
            </w:r>
            <w:r w:rsidR="00DA502A" w:rsidRPr="00DA502A">
              <w:rPr>
                <w:rFonts w:ascii="Calibri" w:eastAsia="Times New Roman" w:hAnsi="Calibri" w:cs="Calibri"/>
                <w:color w:val="FF0000"/>
                <w:sz w:val="18"/>
                <w:szCs w:val="18"/>
                <w:lang w:eastAsia="cs-CZ"/>
              </w:rPr>
              <w:t xml:space="preserve"> u ambulantních pacientů: příprava na invazivní výkony u </w:t>
            </w:r>
            <w:proofErr w:type="spellStart"/>
            <w:r w:rsidR="00DA502A" w:rsidRPr="00DA502A">
              <w:rPr>
                <w:rFonts w:ascii="Calibri" w:eastAsia="Times New Roman" w:hAnsi="Calibri" w:cs="Calibri"/>
                <w:color w:val="FF0000"/>
                <w:sz w:val="18"/>
                <w:szCs w:val="18"/>
                <w:lang w:eastAsia="cs-CZ"/>
              </w:rPr>
              <w:t>hepatopatií</w:t>
            </w:r>
            <w:proofErr w:type="spellEnd"/>
            <w:r w:rsidR="00DA502A" w:rsidRPr="00DA502A">
              <w:rPr>
                <w:rFonts w:ascii="Calibri" w:eastAsia="Times New Roman" w:hAnsi="Calibri" w:cs="Calibri"/>
                <w:color w:val="FF0000"/>
                <w:sz w:val="18"/>
                <w:szCs w:val="18"/>
                <w:lang w:eastAsia="cs-CZ"/>
              </w:rPr>
              <w:t xml:space="preserve">, </w:t>
            </w:r>
            <w:proofErr w:type="spellStart"/>
            <w:r w:rsidR="00DA502A" w:rsidRPr="00DA502A">
              <w:rPr>
                <w:rFonts w:ascii="Calibri" w:eastAsia="Times New Roman" w:hAnsi="Calibri" w:cs="Calibri"/>
                <w:color w:val="FF0000"/>
                <w:sz w:val="18"/>
                <w:szCs w:val="18"/>
                <w:lang w:eastAsia="cs-CZ"/>
              </w:rPr>
              <w:t>trombhemoragické</w:t>
            </w:r>
            <w:proofErr w:type="spellEnd"/>
            <w:r w:rsidR="008C25F5">
              <w:rPr>
                <w:rFonts w:ascii="Calibri" w:eastAsia="Times New Roman" w:hAnsi="Calibri" w:cs="Calibri"/>
                <w:color w:val="FF0000"/>
                <w:sz w:val="18"/>
                <w:szCs w:val="18"/>
                <w:lang w:eastAsia="cs-CZ"/>
              </w:rPr>
              <w:t xml:space="preserve"> </w:t>
            </w:r>
            <w:r w:rsidR="00DA502A" w:rsidRPr="00DA502A">
              <w:rPr>
                <w:rFonts w:ascii="Calibri" w:eastAsia="Times New Roman" w:hAnsi="Calibri" w:cs="Calibri"/>
                <w:color w:val="FF0000"/>
                <w:sz w:val="18"/>
                <w:szCs w:val="18"/>
                <w:lang w:eastAsia="cs-CZ"/>
              </w:rPr>
              <w:t xml:space="preserve">komplikace a příprava na invazivní výkony u selhání ledvin, </w:t>
            </w:r>
            <w:proofErr w:type="spellStart"/>
            <w:r w:rsidR="00DA502A" w:rsidRPr="00DA502A">
              <w:rPr>
                <w:rFonts w:ascii="Calibri" w:eastAsia="Times New Roman" w:hAnsi="Calibri" w:cs="Calibri"/>
                <w:color w:val="FF0000"/>
                <w:sz w:val="18"/>
                <w:szCs w:val="18"/>
                <w:lang w:eastAsia="cs-CZ"/>
              </w:rPr>
              <w:t>trombhemoragické</w:t>
            </w:r>
            <w:proofErr w:type="spellEnd"/>
            <w:r w:rsidR="00DA502A" w:rsidRPr="00DA502A">
              <w:rPr>
                <w:rFonts w:ascii="Calibri" w:eastAsia="Times New Roman" w:hAnsi="Calibri" w:cs="Calibri"/>
                <w:color w:val="FF0000"/>
                <w:sz w:val="18"/>
                <w:szCs w:val="18"/>
                <w:lang w:eastAsia="cs-CZ"/>
              </w:rPr>
              <w:t xml:space="preserve"> komplikace a příprava na</w:t>
            </w:r>
            <w:r w:rsidR="00C146C7">
              <w:rPr>
                <w:rFonts w:ascii="Calibri" w:eastAsia="Times New Roman" w:hAnsi="Calibri" w:cs="Calibri"/>
                <w:color w:val="FF0000"/>
                <w:sz w:val="18"/>
                <w:szCs w:val="18"/>
                <w:lang w:eastAsia="cs-CZ"/>
              </w:rPr>
              <w:t xml:space="preserve"> </w:t>
            </w:r>
            <w:r w:rsidR="00DA502A" w:rsidRPr="00DA502A">
              <w:rPr>
                <w:rFonts w:ascii="Calibri" w:eastAsia="Times New Roman" w:hAnsi="Calibri" w:cs="Calibri"/>
                <w:color w:val="FF0000"/>
                <w:sz w:val="18"/>
                <w:szCs w:val="18"/>
                <w:lang w:eastAsia="cs-CZ"/>
              </w:rPr>
              <w:t xml:space="preserve">invazivní výkony u </w:t>
            </w:r>
            <w:proofErr w:type="spellStart"/>
            <w:r w:rsidR="00DA502A" w:rsidRPr="00DA502A">
              <w:rPr>
                <w:rFonts w:ascii="Calibri" w:eastAsia="Times New Roman" w:hAnsi="Calibri" w:cs="Calibri"/>
                <w:color w:val="FF0000"/>
                <w:sz w:val="18"/>
                <w:szCs w:val="18"/>
                <w:lang w:eastAsia="cs-CZ"/>
              </w:rPr>
              <w:t>gamapatií</w:t>
            </w:r>
            <w:proofErr w:type="spellEnd"/>
            <w:r w:rsidR="00DA502A" w:rsidRPr="00DA502A">
              <w:rPr>
                <w:rFonts w:ascii="Calibri" w:eastAsia="Times New Roman" w:hAnsi="Calibri" w:cs="Calibri"/>
                <w:color w:val="FF0000"/>
                <w:sz w:val="18"/>
                <w:szCs w:val="18"/>
                <w:lang w:eastAsia="cs-CZ"/>
              </w:rPr>
              <w:t xml:space="preserve">, získané a vrozené </w:t>
            </w:r>
            <w:proofErr w:type="spellStart"/>
            <w:r w:rsidR="00DA502A" w:rsidRPr="00DA502A">
              <w:rPr>
                <w:rFonts w:ascii="Calibri" w:eastAsia="Times New Roman" w:hAnsi="Calibri" w:cs="Calibri"/>
                <w:color w:val="FF0000"/>
                <w:sz w:val="18"/>
                <w:szCs w:val="18"/>
                <w:lang w:eastAsia="cs-CZ"/>
              </w:rPr>
              <w:t>dysfibrinogenemie</w:t>
            </w:r>
            <w:proofErr w:type="spellEnd"/>
            <w:r w:rsidR="00DA502A" w:rsidRPr="00DA502A">
              <w:rPr>
                <w:rFonts w:ascii="Calibri" w:eastAsia="Times New Roman" w:hAnsi="Calibri" w:cs="Calibri"/>
                <w:color w:val="FF0000"/>
                <w:sz w:val="18"/>
                <w:szCs w:val="18"/>
                <w:lang w:eastAsia="cs-CZ"/>
              </w:rPr>
              <w:t>, nejasná hemoragická diatéza</w:t>
            </w:r>
            <w:r w:rsidR="00C146C7">
              <w:rPr>
                <w:rFonts w:ascii="Calibri" w:eastAsia="Times New Roman" w:hAnsi="Calibri" w:cs="Calibri"/>
                <w:color w:val="FF0000"/>
                <w:sz w:val="18"/>
                <w:szCs w:val="18"/>
                <w:lang w:eastAsia="cs-CZ"/>
              </w:rPr>
              <w:t xml:space="preserve"> </w:t>
            </w:r>
            <w:r w:rsidR="00DA502A" w:rsidRPr="00DA502A">
              <w:rPr>
                <w:rFonts w:ascii="Calibri" w:eastAsia="Times New Roman" w:hAnsi="Calibri" w:cs="Calibri"/>
                <w:color w:val="FF0000"/>
                <w:sz w:val="18"/>
                <w:szCs w:val="18"/>
                <w:lang w:eastAsia="cs-CZ"/>
              </w:rPr>
              <w:t>nevysvětlitelná standardním vyšetřením hemostázy.</w:t>
            </w:r>
            <w:r w:rsidR="009E6F8B">
              <w:rPr>
                <w:rFonts w:ascii="Calibri" w:eastAsia="Times New Roman" w:hAnsi="Calibri" w:cs="Calibri"/>
                <w:color w:val="FF0000"/>
                <w:sz w:val="18"/>
                <w:szCs w:val="18"/>
                <w:lang w:eastAsia="cs-CZ"/>
              </w:rPr>
              <w:t xml:space="preserve"> Indikace byly ko</w:t>
            </w:r>
            <w:r w:rsidR="00512E57">
              <w:rPr>
                <w:rFonts w:ascii="Calibri" w:eastAsia="Times New Roman" w:hAnsi="Calibri" w:cs="Calibri"/>
                <w:color w:val="FF0000"/>
                <w:sz w:val="18"/>
                <w:szCs w:val="18"/>
                <w:lang w:eastAsia="cs-CZ"/>
              </w:rPr>
              <w:t xml:space="preserve">nzultovány </w:t>
            </w:r>
            <w:r w:rsidR="009E6F8B" w:rsidRPr="00512E57">
              <w:rPr>
                <w:rFonts w:ascii="Calibri" w:eastAsia="Times New Roman" w:hAnsi="Calibri" w:cs="Calibri"/>
                <w:color w:val="FF0000"/>
                <w:sz w:val="18"/>
                <w:szCs w:val="18"/>
                <w:lang w:eastAsia="cs-CZ"/>
              </w:rPr>
              <w:t>s klinickými odborníky IKEM, ÚHKT, Centra kardiovaskulární a transplantační chirurgie Brno</w:t>
            </w:r>
          </w:p>
          <w:p w14:paraId="3C2C42C7" w14:textId="1CDBCB09" w:rsidR="008F3CA2" w:rsidRPr="00DA502A" w:rsidRDefault="008F3CA2" w:rsidP="00DA502A">
            <w:pPr>
              <w:pStyle w:val="Default"/>
              <w:rPr>
                <w:rFonts w:ascii="Calibri" w:eastAsia="Times New Roman" w:hAnsi="Calibri" w:cs="Calibri"/>
                <w:color w:val="FF0000"/>
                <w:sz w:val="18"/>
                <w:szCs w:val="18"/>
                <w:lang w:eastAsia="cs-CZ"/>
              </w:rPr>
            </w:pPr>
          </w:p>
          <w:p w14:paraId="1EFE4330" w14:textId="12BEBF1F" w:rsidR="004167A9" w:rsidRPr="00922177" w:rsidRDefault="004167A9" w:rsidP="005A5E27">
            <w:pPr>
              <w:pStyle w:val="Odstavecseseznamem"/>
              <w:numPr>
                <w:ilvl w:val="0"/>
                <w:numId w:val="62"/>
              </w:numPr>
              <w:spacing w:after="0" w:line="240" w:lineRule="auto"/>
              <w:contextualSpacing w:val="0"/>
              <w:jc w:val="both"/>
              <w:rPr>
                <w:rFonts w:ascii="Calibri" w:eastAsia="Times New Roman" w:hAnsi="Calibri" w:cs="Calibri"/>
                <w:color w:val="000000"/>
                <w:sz w:val="18"/>
                <w:szCs w:val="18"/>
                <w:lang w:eastAsia="cs-CZ"/>
              </w:rPr>
            </w:pPr>
            <w:r w:rsidRPr="00922177">
              <w:rPr>
                <w:rFonts w:ascii="Calibri" w:eastAsia="Times New Roman" w:hAnsi="Calibri" w:cs="Calibri"/>
                <w:color w:val="000000"/>
                <w:sz w:val="18"/>
                <w:szCs w:val="18"/>
                <w:lang w:eastAsia="cs-CZ"/>
              </w:rPr>
              <w:t>Zdůvodnit doplnění dalšího nositele výkonu (S2) - Je-li nositelem výkonu alespoň 1 lékař nebo jiný VŠ pracovník, nejsou k výkonu přiřazeny osobní náklady NLZP (jsou obsaženy v režii).</w:t>
            </w:r>
            <w:r w:rsidR="00ED29BD" w:rsidRPr="00922177">
              <w:rPr>
                <w:rFonts w:ascii="Calibri" w:eastAsia="Times New Roman" w:hAnsi="Calibri" w:cs="Calibri"/>
                <w:color w:val="000000"/>
                <w:sz w:val="18"/>
                <w:szCs w:val="18"/>
                <w:lang w:eastAsia="cs-CZ"/>
              </w:rPr>
              <w:t xml:space="preserve"> </w:t>
            </w:r>
            <w:r w:rsidR="00ED29BD" w:rsidRPr="00922177">
              <w:rPr>
                <w:rFonts w:ascii="Calibri" w:eastAsia="Times New Roman" w:hAnsi="Calibri" w:cs="Calibri"/>
                <w:color w:val="FF0000"/>
                <w:sz w:val="18"/>
                <w:szCs w:val="18"/>
                <w:lang w:eastAsia="cs-CZ"/>
              </w:rPr>
              <w:t>Laborant přijímá vzorky, vkládá je do analyzátoru, připravuje reagencie a kontrolní vzorky, provádí kontrolu kvality měření na analyzátoru (i kontrolu kvality vzorků), výsledky předkládá VŠ pracovníkovi k hodnocení.</w:t>
            </w:r>
            <w:r w:rsidR="00ED29BD" w:rsidRPr="00922177">
              <w:rPr>
                <w:rFonts w:cstheme="minorHAnsi"/>
                <w:color w:val="FF0000"/>
              </w:rPr>
              <w:t xml:space="preserve"> </w:t>
            </w:r>
          </w:p>
          <w:p w14:paraId="6F86554B" w14:textId="3457746A" w:rsidR="008F3CA2" w:rsidRPr="00351313" w:rsidRDefault="004167A9" w:rsidP="00203EB8">
            <w:pPr>
              <w:pStyle w:val="Odstavecseseznamem"/>
              <w:numPr>
                <w:ilvl w:val="0"/>
                <w:numId w:val="62"/>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 xml:space="preserve">Nyní stačí v 10 min výkonu 5 minut nositele, nyní navrženo 2x 5 minut, prosíme vysvětlit, navíc uvedeno </w:t>
            </w:r>
            <w:r w:rsidRPr="00351313">
              <w:rPr>
                <w:rFonts w:ascii="Calibri" w:eastAsia="Times New Roman" w:hAnsi="Calibri" w:cs="Calibri"/>
                <w:i/>
                <w:color w:val="000000"/>
                <w:sz w:val="18"/>
                <w:szCs w:val="18"/>
                <w:lang w:eastAsia="cs-CZ"/>
              </w:rPr>
              <w:t>Byl automatizován celý postup</w:t>
            </w:r>
            <w:r w:rsidRPr="00351313">
              <w:rPr>
                <w:rFonts w:ascii="Calibri" w:eastAsia="Times New Roman" w:hAnsi="Calibri" w:cs="Calibri"/>
                <w:color w:val="000000"/>
                <w:sz w:val="18"/>
                <w:szCs w:val="18"/>
                <w:lang w:eastAsia="cs-CZ"/>
              </w:rPr>
              <w:t xml:space="preserve">. </w:t>
            </w:r>
            <w:r w:rsidR="00875BD6" w:rsidRPr="00C15F43">
              <w:rPr>
                <w:rFonts w:ascii="Calibri" w:eastAsia="Times New Roman" w:hAnsi="Calibri" w:cs="Calibri"/>
                <w:color w:val="FF0000"/>
                <w:sz w:val="18"/>
                <w:szCs w:val="18"/>
                <w:lang w:eastAsia="cs-CZ"/>
              </w:rPr>
              <w:t>Byl</w:t>
            </w:r>
            <w:r w:rsidR="00C15F43" w:rsidRPr="00C15F43">
              <w:rPr>
                <w:rFonts w:ascii="Calibri" w:eastAsia="Times New Roman" w:hAnsi="Calibri" w:cs="Calibri"/>
                <w:color w:val="FF0000"/>
                <w:sz w:val="18"/>
                <w:szCs w:val="18"/>
                <w:lang w:eastAsia="cs-CZ"/>
              </w:rPr>
              <w:t xml:space="preserve"> </w:t>
            </w:r>
            <w:r w:rsidR="00547EAD">
              <w:rPr>
                <w:rFonts w:ascii="Calibri" w:eastAsia="Times New Roman" w:hAnsi="Calibri" w:cs="Calibri"/>
                <w:color w:val="FF0000"/>
                <w:sz w:val="18"/>
                <w:szCs w:val="18"/>
                <w:lang w:eastAsia="cs-CZ"/>
              </w:rPr>
              <w:t xml:space="preserve">automatizován postup </w:t>
            </w:r>
            <w:r w:rsidR="00055A4E">
              <w:rPr>
                <w:rFonts w:ascii="Calibri" w:eastAsia="Times New Roman" w:hAnsi="Calibri" w:cs="Calibri"/>
                <w:color w:val="FF0000"/>
                <w:sz w:val="18"/>
                <w:szCs w:val="18"/>
                <w:lang w:eastAsia="cs-CZ"/>
              </w:rPr>
              <w:t xml:space="preserve">nasávání plné krve do analyzátoru a automatické znázornění křivek. Laborant ale musí před spuštěním vlastního měření </w:t>
            </w:r>
            <w:r w:rsidR="008A2A86">
              <w:rPr>
                <w:rFonts w:ascii="Calibri" w:eastAsia="Times New Roman" w:hAnsi="Calibri" w:cs="Calibri"/>
                <w:color w:val="FF0000"/>
                <w:sz w:val="18"/>
                <w:szCs w:val="18"/>
                <w:lang w:eastAsia="cs-CZ"/>
              </w:rPr>
              <w:t>vzorku změřit dvě hladiny kontrol</w:t>
            </w:r>
            <w:r w:rsidR="008263C4">
              <w:rPr>
                <w:rFonts w:ascii="Calibri" w:eastAsia="Times New Roman" w:hAnsi="Calibri" w:cs="Calibri"/>
                <w:color w:val="FF0000"/>
                <w:sz w:val="18"/>
                <w:szCs w:val="18"/>
                <w:lang w:eastAsia="cs-CZ"/>
              </w:rPr>
              <w:t>. K</w:t>
            </w:r>
            <w:r w:rsidR="008A2A86">
              <w:rPr>
                <w:rFonts w:ascii="Calibri" w:eastAsia="Times New Roman" w:hAnsi="Calibri" w:cs="Calibri"/>
                <w:color w:val="FF0000"/>
                <w:sz w:val="18"/>
                <w:szCs w:val="18"/>
                <w:lang w:eastAsia="cs-CZ"/>
              </w:rPr>
              <w:t xml:space="preserve">ontrolní vzorky musí rekonstituovat </w:t>
            </w:r>
            <w:proofErr w:type="spellStart"/>
            <w:r w:rsidR="008A2A86">
              <w:rPr>
                <w:rFonts w:ascii="Calibri" w:eastAsia="Times New Roman" w:hAnsi="Calibri" w:cs="Calibri"/>
                <w:color w:val="FF0000"/>
                <w:sz w:val="18"/>
                <w:szCs w:val="18"/>
                <w:lang w:eastAsia="cs-CZ"/>
              </w:rPr>
              <w:t>diluen</w:t>
            </w:r>
            <w:r w:rsidR="008263C4">
              <w:rPr>
                <w:rFonts w:ascii="Calibri" w:eastAsia="Times New Roman" w:hAnsi="Calibri" w:cs="Calibri"/>
                <w:color w:val="FF0000"/>
                <w:sz w:val="18"/>
                <w:szCs w:val="18"/>
                <w:lang w:eastAsia="cs-CZ"/>
              </w:rPr>
              <w:t>tem</w:t>
            </w:r>
            <w:proofErr w:type="spellEnd"/>
            <w:r w:rsidR="008263C4">
              <w:rPr>
                <w:rFonts w:ascii="Calibri" w:eastAsia="Times New Roman" w:hAnsi="Calibri" w:cs="Calibri"/>
                <w:color w:val="FF0000"/>
                <w:sz w:val="18"/>
                <w:szCs w:val="18"/>
                <w:lang w:eastAsia="cs-CZ"/>
              </w:rPr>
              <w:t xml:space="preserve"> a ručně </w:t>
            </w:r>
            <w:proofErr w:type="spellStart"/>
            <w:r w:rsidR="008263C4">
              <w:rPr>
                <w:rFonts w:ascii="Calibri" w:eastAsia="Times New Roman" w:hAnsi="Calibri" w:cs="Calibri"/>
                <w:color w:val="FF0000"/>
                <w:sz w:val="18"/>
                <w:szCs w:val="18"/>
                <w:lang w:eastAsia="cs-CZ"/>
              </w:rPr>
              <w:t>napipetovat</w:t>
            </w:r>
            <w:proofErr w:type="spellEnd"/>
            <w:r w:rsidR="008263C4">
              <w:rPr>
                <w:rFonts w:ascii="Calibri" w:eastAsia="Times New Roman" w:hAnsi="Calibri" w:cs="Calibri"/>
                <w:color w:val="FF0000"/>
                <w:sz w:val="18"/>
                <w:szCs w:val="18"/>
                <w:lang w:eastAsia="cs-CZ"/>
              </w:rPr>
              <w:t>.</w:t>
            </w:r>
          </w:p>
          <w:p w14:paraId="1B643805" w14:textId="11D1328F" w:rsidR="004167A9" w:rsidRPr="00351313" w:rsidRDefault="004167A9" w:rsidP="00203EB8">
            <w:pPr>
              <w:pStyle w:val="Odstavecseseznamem"/>
              <w:numPr>
                <w:ilvl w:val="0"/>
                <w:numId w:val="62"/>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 xml:space="preserve">Jak byly stanoveny ceny PMAT položek? - Doložit PMAT, včetně ceny (faktura) s rozpočítáním na jeden vzorek </w:t>
            </w:r>
            <w:r w:rsidR="00363C85" w:rsidRPr="0043712B">
              <w:rPr>
                <w:rFonts w:ascii="Calibri" w:eastAsia="Times New Roman" w:hAnsi="Calibri" w:cs="Calibri"/>
                <w:color w:val="FF0000"/>
                <w:sz w:val="18"/>
                <w:szCs w:val="18"/>
                <w:lang w:eastAsia="cs-CZ"/>
              </w:rPr>
              <w:t xml:space="preserve">Aktualizovali jsme </w:t>
            </w:r>
            <w:r w:rsidR="004C62AF" w:rsidRPr="004C62AF">
              <w:rPr>
                <w:rFonts w:ascii="Calibri" w:eastAsia="Times New Roman" w:hAnsi="Calibri" w:cs="Calibri"/>
                <w:color w:val="FF0000"/>
                <w:sz w:val="18"/>
                <w:szCs w:val="18"/>
                <w:lang w:eastAsia="cs-CZ"/>
              </w:rPr>
              <w:t>PMAT položk</w:t>
            </w:r>
            <w:r w:rsidR="004C62AF">
              <w:rPr>
                <w:rFonts w:ascii="Calibri" w:eastAsia="Times New Roman" w:hAnsi="Calibri" w:cs="Calibri"/>
                <w:color w:val="FF0000"/>
                <w:sz w:val="18"/>
                <w:szCs w:val="18"/>
                <w:lang w:eastAsia="cs-CZ"/>
              </w:rPr>
              <w:t>y</w:t>
            </w:r>
            <w:r w:rsidR="00363C85" w:rsidRPr="0043712B">
              <w:rPr>
                <w:rFonts w:ascii="Calibri" w:eastAsia="Times New Roman" w:hAnsi="Calibri" w:cs="Calibri"/>
                <w:color w:val="FF0000"/>
                <w:sz w:val="18"/>
                <w:szCs w:val="18"/>
                <w:lang w:eastAsia="cs-CZ"/>
              </w:rPr>
              <w:t xml:space="preserve"> dle aktuálního číselníku </w:t>
            </w:r>
            <w:r w:rsidR="007907B4" w:rsidRPr="007907B4">
              <w:rPr>
                <w:rFonts w:ascii="Calibri" w:eastAsia="Times New Roman" w:hAnsi="Calibri" w:cs="Calibri"/>
                <w:color w:val="FF0000"/>
                <w:sz w:val="18"/>
                <w:szCs w:val="18"/>
                <w:lang w:eastAsia="cs-CZ"/>
              </w:rPr>
              <w:t>PMAT položek</w:t>
            </w:r>
            <w:r w:rsidR="00363C85" w:rsidRPr="0043712B">
              <w:rPr>
                <w:rFonts w:ascii="Calibri" w:eastAsia="Times New Roman" w:hAnsi="Calibri" w:cs="Calibri"/>
                <w:color w:val="FF0000"/>
                <w:sz w:val="18"/>
                <w:szCs w:val="18"/>
                <w:lang w:eastAsia="cs-CZ"/>
              </w:rPr>
              <w:t xml:space="preserve"> v szv.mzcr.cz (pro </w:t>
            </w:r>
            <w:r w:rsidR="007907B4" w:rsidRPr="004C62AF">
              <w:rPr>
                <w:rFonts w:ascii="Calibri" w:eastAsia="Times New Roman" w:hAnsi="Calibri" w:cs="Calibri"/>
                <w:color w:val="FF0000"/>
                <w:sz w:val="18"/>
                <w:szCs w:val="18"/>
                <w:lang w:eastAsia="cs-CZ"/>
              </w:rPr>
              <w:t>PMAT položk</w:t>
            </w:r>
            <w:r w:rsidR="007907B4">
              <w:rPr>
                <w:rFonts w:ascii="Calibri" w:eastAsia="Times New Roman" w:hAnsi="Calibri" w:cs="Calibri"/>
                <w:color w:val="FF0000"/>
                <w:sz w:val="18"/>
                <w:szCs w:val="18"/>
                <w:lang w:eastAsia="cs-CZ"/>
              </w:rPr>
              <w:t>y</w:t>
            </w:r>
            <w:r w:rsidR="007907B4" w:rsidRPr="0043712B">
              <w:rPr>
                <w:rFonts w:ascii="Calibri" w:eastAsia="Times New Roman" w:hAnsi="Calibri" w:cs="Calibri"/>
                <w:color w:val="FF0000"/>
                <w:sz w:val="18"/>
                <w:szCs w:val="18"/>
                <w:lang w:eastAsia="cs-CZ"/>
              </w:rPr>
              <w:t xml:space="preserve"> </w:t>
            </w:r>
            <w:r w:rsidR="00363C85" w:rsidRPr="0043712B">
              <w:rPr>
                <w:rFonts w:ascii="Calibri" w:eastAsia="Times New Roman" w:hAnsi="Calibri" w:cs="Calibri"/>
                <w:color w:val="FF0000"/>
                <w:sz w:val="18"/>
                <w:szCs w:val="18"/>
                <w:lang w:eastAsia="cs-CZ"/>
              </w:rPr>
              <w:t xml:space="preserve">byly kódy začínající na </w:t>
            </w:r>
            <w:r w:rsidR="00595348">
              <w:rPr>
                <w:rFonts w:ascii="Calibri" w:eastAsia="Times New Roman" w:hAnsi="Calibri" w:cs="Calibri"/>
                <w:color w:val="FF0000"/>
                <w:sz w:val="18"/>
                <w:szCs w:val="18"/>
                <w:lang w:eastAsia="cs-CZ"/>
              </w:rPr>
              <w:t>M</w:t>
            </w:r>
            <w:r w:rsidR="00363C85" w:rsidRPr="0043712B">
              <w:rPr>
                <w:rFonts w:ascii="Calibri" w:eastAsia="Times New Roman" w:hAnsi="Calibri" w:cs="Calibri"/>
                <w:color w:val="FF0000"/>
                <w:sz w:val="18"/>
                <w:szCs w:val="18"/>
                <w:lang w:eastAsia="cs-CZ"/>
              </w:rPr>
              <w:t xml:space="preserve">……, nový číselník má kódy začínající na A). Původní </w:t>
            </w:r>
            <w:r w:rsidR="00595348" w:rsidRPr="004C62AF">
              <w:rPr>
                <w:rFonts w:ascii="Calibri" w:eastAsia="Times New Roman" w:hAnsi="Calibri" w:cs="Calibri"/>
                <w:color w:val="FF0000"/>
                <w:sz w:val="18"/>
                <w:szCs w:val="18"/>
                <w:lang w:eastAsia="cs-CZ"/>
              </w:rPr>
              <w:t>PMAT položk</w:t>
            </w:r>
            <w:r w:rsidR="00595348">
              <w:rPr>
                <w:rFonts w:ascii="Calibri" w:eastAsia="Times New Roman" w:hAnsi="Calibri" w:cs="Calibri"/>
                <w:color w:val="FF0000"/>
                <w:sz w:val="18"/>
                <w:szCs w:val="18"/>
                <w:lang w:eastAsia="cs-CZ"/>
              </w:rPr>
              <w:t>y</w:t>
            </w:r>
            <w:r w:rsidR="00363C85" w:rsidRPr="0043712B">
              <w:rPr>
                <w:rFonts w:ascii="Calibri" w:eastAsia="Times New Roman" w:hAnsi="Calibri" w:cs="Calibri"/>
                <w:color w:val="FF0000"/>
                <w:sz w:val="18"/>
                <w:szCs w:val="18"/>
                <w:lang w:eastAsia="cs-CZ"/>
              </w:rPr>
              <w:t xml:space="preserve"> (</w:t>
            </w:r>
            <w:r w:rsidR="00A33E1F">
              <w:rPr>
                <w:rFonts w:ascii="Calibri" w:eastAsia="Times New Roman" w:hAnsi="Calibri" w:cs="Calibri"/>
                <w:color w:val="FF0000"/>
                <w:sz w:val="18"/>
                <w:szCs w:val="18"/>
                <w:lang w:eastAsia="cs-CZ"/>
              </w:rPr>
              <w:t xml:space="preserve">M 5737, </w:t>
            </w:r>
            <w:r w:rsidR="00595348">
              <w:rPr>
                <w:rFonts w:ascii="Calibri" w:eastAsia="Times New Roman" w:hAnsi="Calibri" w:cs="Calibri"/>
                <w:color w:val="FF0000"/>
                <w:sz w:val="18"/>
                <w:szCs w:val="18"/>
                <w:lang w:eastAsia="cs-CZ"/>
              </w:rPr>
              <w:t>M 5738</w:t>
            </w:r>
            <w:r w:rsidR="00BF53E1">
              <w:rPr>
                <w:rFonts w:ascii="Calibri" w:eastAsia="Times New Roman" w:hAnsi="Calibri" w:cs="Calibri"/>
                <w:color w:val="FF0000"/>
                <w:sz w:val="18"/>
                <w:szCs w:val="18"/>
                <w:lang w:eastAsia="cs-CZ"/>
              </w:rPr>
              <w:t>, M 5739</w:t>
            </w:r>
            <w:r w:rsidR="00A33E1F">
              <w:rPr>
                <w:rFonts w:ascii="Calibri" w:eastAsia="Times New Roman" w:hAnsi="Calibri" w:cs="Calibri"/>
                <w:color w:val="FF0000"/>
                <w:sz w:val="18"/>
                <w:szCs w:val="18"/>
                <w:lang w:eastAsia="cs-CZ"/>
              </w:rPr>
              <w:t xml:space="preserve"> a</w:t>
            </w:r>
            <w:r w:rsidR="00BF53E1">
              <w:rPr>
                <w:rFonts w:ascii="Calibri" w:eastAsia="Times New Roman" w:hAnsi="Calibri" w:cs="Calibri"/>
                <w:color w:val="FF0000"/>
                <w:sz w:val="18"/>
                <w:szCs w:val="18"/>
                <w:lang w:eastAsia="cs-CZ"/>
              </w:rPr>
              <w:t xml:space="preserve"> M5740</w:t>
            </w:r>
            <w:r w:rsidR="00363C85" w:rsidRPr="0043712B">
              <w:rPr>
                <w:rFonts w:ascii="Calibri" w:eastAsia="Times New Roman" w:hAnsi="Calibri" w:cs="Calibri"/>
                <w:color w:val="FF0000"/>
                <w:sz w:val="18"/>
                <w:szCs w:val="18"/>
                <w:lang w:eastAsia="cs-CZ"/>
              </w:rPr>
              <w:t>) již v nabídce neexistuj</w:t>
            </w:r>
            <w:r w:rsidR="00A33E1F">
              <w:rPr>
                <w:rFonts w:ascii="Calibri" w:eastAsia="Times New Roman" w:hAnsi="Calibri" w:cs="Calibri"/>
                <w:color w:val="FF0000"/>
                <w:sz w:val="18"/>
                <w:szCs w:val="18"/>
                <w:lang w:eastAsia="cs-CZ"/>
              </w:rPr>
              <w:t>í</w:t>
            </w:r>
            <w:r w:rsidR="00363C85" w:rsidRPr="0043712B">
              <w:rPr>
                <w:rFonts w:ascii="Calibri" w:eastAsia="Times New Roman" w:hAnsi="Calibri" w:cs="Calibri"/>
                <w:color w:val="FF0000"/>
                <w:sz w:val="18"/>
                <w:szCs w:val="18"/>
                <w:lang w:eastAsia="cs-CZ"/>
              </w:rPr>
              <w:t>. Cen</w:t>
            </w:r>
            <w:r w:rsidR="00A33E1F">
              <w:rPr>
                <w:rFonts w:ascii="Calibri" w:eastAsia="Times New Roman" w:hAnsi="Calibri" w:cs="Calibri"/>
                <w:color w:val="FF0000"/>
                <w:sz w:val="18"/>
                <w:szCs w:val="18"/>
                <w:lang w:eastAsia="cs-CZ"/>
              </w:rPr>
              <w:t>y</w:t>
            </w:r>
            <w:r w:rsidR="00363C85" w:rsidRPr="0043712B">
              <w:rPr>
                <w:rFonts w:ascii="Calibri" w:eastAsia="Times New Roman" w:hAnsi="Calibri" w:cs="Calibri"/>
                <w:color w:val="FF0000"/>
                <w:sz w:val="18"/>
                <w:szCs w:val="18"/>
                <w:lang w:eastAsia="cs-CZ"/>
              </w:rPr>
              <w:t xml:space="preserve"> dokládáme v přiloženém ceníku.</w:t>
            </w:r>
          </w:p>
          <w:p w14:paraId="6EC5D867" w14:textId="31A600AF" w:rsidR="004167A9" w:rsidRPr="00351313" w:rsidRDefault="004167A9" w:rsidP="00203EB8">
            <w:pPr>
              <w:pStyle w:val="Odstavecseseznamem"/>
              <w:numPr>
                <w:ilvl w:val="0"/>
                <w:numId w:val="62"/>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 xml:space="preserve">Jedná se o nový přístroj? (v přístrojovém číselníku MZ uveden pouze u tohoto změnového výkonu) </w:t>
            </w:r>
            <w:r w:rsidRPr="00351313">
              <w:rPr>
                <w:lang w:eastAsia="cs-CZ"/>
              </w:rPr>
              <w:sym w:font="Symbol" w:char="F0AE"/>
            </w:r>
            <w:r w:rsidRPr="00351313">
              <w:rPr>
                <w:rFonts w:ascii="Calibri" w:eastAsia="Times New Roman" w:hAnsi="Calibri" w:cs="Calibri"/>
                <w:color w:val="000000"/>
                <w:sz w:val="18"/>
                <w:szCs w:val="18"/>
                <w:lang w:eastAsia="cs-CZ"/>
              </w:rPr>
              <w:t xml:space="preserve"> Nutno doložit cenu.</w:t>
            </w:r>
            <w:r w:rsidRPr="00351313">
              <w:rPr>
                <w:rFonts w:ascii="Calibri" w:eastAsia="Times New Roman" w:hAnsi="Calibri" w:cs="Calibri"/>
                <w:color w:val="000000"/>
                <w:sz w:val="18"/>
                <w:szCs w:val="18"/>
                <w:lang w:eastAsia="cs-CZ"/>
              </w:rPr>
              <w:br/>
              <w:t xml:space="preserve">Přístroj využíván 100% času? – žádný </w:t>
            </w:r>
            <w:proofErr w:type="gramStart"/>
            <w:r w:rsidRPr="00351313">
              <w:rPr>
                <w:rFonts w:ascii="Calibri" w:eastAsia="Times New Roman" w:hAnsi="Calibri" w:cs="Calibri"/>
                <w:color w:val="000000"/>
                <w:sz w:val="18"/>
                <w:szCs w:val="18"/>
                <w:lang w:eastAsia="cs-CZ"/>
              </w:rPr>
              <w:t>čas  přípravy</w:t>
            </w:r>
            <w:proofErr w:type="gramEnd"/>
            <w:r w:rsidRPr="00351313">
              <w:rPr>
                <w:rFonts w:ascii="Calibri" w:eastAsia="Times New Roman" w:hAnsi="Calibri" w:cs="Calibri"/>
                <w:color w:val="000000"/>
                <w:sz w:val="18"/>
                <w:szCs w:val="18"/>
                <w:lang w:eastAsia="cs-CZ"/>
              </w:rPr>
              <w:t xml:space="preserve"> vzorku, manipulace se vzorkem…</w:t>
            </w:r>
            <w:r w:rsidR="00E47E64" w:rsidRPr="003C3843">
              <w:rPr>
                <w:color w:val="FF0000"/>
              </w:rPr>
              <w:t xml:space="preserve"> </w:t>
            </w:r>
            <w:r w:rsidR="00E47E64" w:rsidRPr="0043712B">
              <w:rPr>
                <w:rFonts w:ascii="Calibri" w:eastAsia="Times New Roman" w:hAnsi="Calibri" w:cs="Calibri"/>
                <w:color w:val="FF0000"/>
                <w:sz w:val="18"/>
                <w:szCs w:val="18"/>
                <w:lang w:eastAsia="cs-CZ"/>
              </w:rPr>
              <w:t>Aktualizovali jsme přístroj dle aktuálního číselníku přístrojů v szv.mzcr.cz (pro přístroje byly kódy začínající na P……, nový číselník má kódy začínající na A). Původní analyzátor (</w:t>
            </w:r>
            <w:proofErr w:type="spellStart"/>
            <w:r w:rsidR="00392CEF" w:rsidRPr="0043712B">
              <w:rPr>
                <w:rFonts w:ascii="Calibri" w:eastAsia="Times New Roman" w:hAnsi="Calibri" w:cs="Calibri"/>
                <w:color w:val="FF0000"/>
                <w:sz w:val="18"/>
                <w:szCs w:val="18"/>
                <w:lang w:eastAsia="cs-CZ"/>
              </w:rPr>
              <w:t>T</w:t>
            </w:r>
            <w:r w:rsidR="00531A98" w:rsidRPr="0043712B">
              <w:rPr>
                <w:rFonts w:ascii="Calibri" w:eastAsia="Times New Roman" w:hAnsi="Calibri" w:cs="Calibri"/>
                <w:color w:val="FF0000"/>
                <w:sz w:val="18"/>
                <w:szCs w:val="18"/>
                <w:lang w:eastAsia="cs-CZ"/>
              </w:rPr>
              <w:t>rombelastograf</w:t>
            </w:r>
            <w:proofErr w:type="spellEnd"/>
            <w:r w:rsidR="00531A98" w:rsidRPr="0043712B">
              <w:rPr>
                <w:rFonts w:ascii="Calibri" w:eastAsia="Times New Roman" w:hAnsi="Calibri" w:cs="Calibri"/>
                <w:color w:val="FF0000"/>
                <w:sz w:val="18"/>
                <w:szCs w:val="18"/>
                <w:lang w:eastAsia="cs-CZ"/>
              </w:rPr>
              <w:t xml:space="preserve"> </w:t>
            </w:r>
            <w:r w:rsidR="00392CEF" w:rsidRPr="0043712B">
              <w:rPr>
                <w:rFonts w:ascii="Calibri" w:eastAsia="Times New Roman" w:hAnsi="Calibri" w:cs="Calibri"/>
                <w:color w:val="FF0000"/>
                <w:sz w:val="18"/>
                <w:szCs w:val="18"/>
                <w:lang w:eastAsia="cs-CZ"/>
              </w:rPr>
              <w:t>P0321</w:t>
            </w:r>
            <w:r w:rsidR="00E47E64" w:rsidRPr="0043712B">
              <w:rPr>
                <w:rFonts w:ascii="Calibri" w:eastAsia="Times New Roman" w:hAnsi="Calibri" w:cs="Calibri"/>
                <w:color w:val="FF0000"/>
                <w:sz w:val="18"/>
                <w:szCs w:val="18"/>
                <w:lang w:eastAsia="cs-CZ"/>
              </w:rPr>
              <w:t>) již v nabídce neexistuje.</w:t>
            </w:r>
            <w:r w:rsidR="007E4B45" w:rsidRPr="0043712B">
              <w:rPr>
                <w:rFonts w:ascii="Calibri" w:eastAsia="Times New Roman" w:hAnsi="Calibri" w:cs="Calibri"/>
                <w:color w:val="FF0000"/>
                <w:sz w:val="18"/>
                <w:szCs w:val="18"/>
                <w:lang w:eastAsia="cs-CZ"/>
              </w:rPr>
              <w:t xml:space="preserve"> </w:t>
            </w:r>
            <w:r w:rsidR="0043712B" w:rsidRPr="0043712B">
              <w:rPr>
                <w:rFonts w:ascii="Calibri" w:eastAsia="Times New Roman" w:hAnsi="Calibri" w:cs="Calibri"/>
                <w:color w:val="FF0000"/>
                <w:sz w:val="18"/>
                <w:szCs w:val="18"/>
                <w:lang w:eastAsia="cs-CZ"/>
              </w:rPr>
              <w:t xml:space="preserve">Cenu přístroje dokládáme v přiloženém ceníku. </w:t>
            </w:r>
            <w:r w:rsidR="007E4B45" w:rsidRPr="0043712B">
              <w:rPr>
                <w:rFonts w:ascii="Calibri" w:eastAsia="Times New Roman" w:hAnsi="Calibri" w:cs="Calibri"/>
                <w:color w:val="FF0000"/>
                <w:sz w:val="18"/>
                <w:szCs w:val="18"/>
                <w:lang w:eastAsia="cs-CZ"/>
              </w:rPr>
              <w:t xml:space="preserve">Pracuje se s plnou citrátovou </w:t>
            </w:r>
            <w:r w:rsidR="000E1606" w:rsidRPr="0043712B">
              <w:rPr>
                <w:rFonts w:ascii="Calibri" w:eastAsia="Times New Roman" w:hAnsi="Calibri" w:cs="Calibri"/>
                <w:color w:val="FF0000"/>
                <w:sz w:val="18"/>
                <w:szCs w:val="18"/>
                <w:lang w:eastAsia="cs-CZ"/>
              </w:rPr>
              <w:t>krví, ze které se vzorek nabírá přístrojem do vyšetřovací cartr</w:t>
            </w:r>
            <w:r w:rsidR="007160AC" w:rsidRPr="0043712B">
              <w:rPr>
                <w:rFonts w:ascii="Calibri" w:eastAsia="Times New Roman" w:hAnsi="Calibri" w:cs="Calibri"/>
                <w:color w:val="FF0000"/>
                <w:sz w:val="18"/>
                <w:szCs w:val="18"/>
                <w:lang w:eastAsia="cs-CZ"/>
              </w:rPr>
              <w:t>idge.</w:t>
            </w:r>
            <w:r w:rsidRPr="0043712B">
              <w:rPr>
                <w:rFonts w:ascii="Calibri" w:eastAsia="Times New Roman" w:hAnsi="Calibri" w:cs="Calibri"/>
                <w:color w:val="FF0000"/>
                <w:sz w:val="18"/>
                <w:szCs w:val="18"/>
                <w:lang w:eastAsia="cs-CZ"/>
              </w:rPr>
              <w:br/>
            </w:r>
          </w:p>
        </w:tc>
      </w:tr>
      <w:tr w:rsidR="004167A9" w:rsidRPr="00351313" w14:paraId="609FBD5D" w14:textId="77777777" w:rsidTr="00351313">
        <w:tc>
          <w:tcPr>
            <w:tcW w:w="180" w:type="pct"/>
            <w:shd w:val="clear" w:color="auto" w:fill="auto"/>
            <w:noWrap/>
            <w:vAlign w:val="center"/>
            <w:hideMark/>
          </w:tcPr>
          <w:p w14:paraId="5C4EECB3"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818</w:t>
            </w:r>
          </w:p>
        </w:tc>
        <w:tc>
          <w:tcPr>
            <w:tcW w:w="627" w:type="pct"/>
            <w:shd w:val="clear" w:color="auto" w:fill="auto"/>
            <w:vAlign w:val="center"/>
            <w:hideMark/>
          </w:tcPr>
          <w:p w14:paraId="5ADB7F6B"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96515</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lastRenderedPageBreak/>
              <w:t>FIBRIN DEGRADAČNÍ PRODUKTY KVANTITATIVNĚ</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 xml:space="preserve">změnové řízení: změna sdílené </w:t>
            </w:r>
            <w:proofErr w:type="spellStart"/>
            <w:r w:rsidRPr="00351313">
              <w:rPr>
                <w:rFonts w:ascii="Calibri" w:eastAsia="Times New Roman" w:hAnsi="Calibri" w:cs="Calibri"/>
                <w:b/>
                <w:bCs/>
                <w:color w:val="000000"/>
                <w:sz w:val="18"/>
                <w:szCs w:val="18"/>
                <w:lang w:eastAsia="cs-CZ"/>
              </w:rPr>
              <w:t>odbormnosti</w:t>
            </w:r>
            <w:proofErr w:type="spellEnd"/>
            <w:r w:rsidRPr="00351313">
              <w:rPr>
                <w:rFonts w:ascii="Calibri" w:eastAsia="Times New Roman" w:hAnsi="Calibri" w:cs="Calibri"/>
                <w:b/>
                <w:bCs/>
                <w:color w:val="000000"/>
                <w:sz w:val="18"/>
                <w:szCs w:val="18"/>
                <w:lang w:eastAsia="cs-CZ"/>
              </w:rPr>
              <w:t xml:space="preserve"> (původní 801 nově </w:t>
            </w:r>
            <w:proofErr w:type="gramStart"/>
            <w:r w:rsidRPr="00351313">
              <w:rPr>
                <w:rFonts w:ascii="Calibri" w:eastAsia="Times New Roman" w:hAnsi="Calibri" w:cs="Calibri"/>
                <w:b/>
                <w:bCs/>
                <w:color w:val="000000"/>
                <w:sz w:val="18"/>
                <w:szCs w:val="18"/>
                <w:lang w:eastAsia="cs-CZ"/>
              </w:rPr>
              <w:t>222-transfuz</w:t>
            </w:r>
            <w:proofErr w:type="gramEnd"/>
            <w:r w:rsidRPr="00351313">
              <w:rPr>
                <w:rFonts w:ascii="Calibri" w:eastAsia="Times New Roman" w:hAnsi="Calibri" w:cs="Calibri"/>
                <w:b/>
                <w:bCs/>
                <w:color w:val="000000"/>
                <w:sz w:val="18"/>
                <w:szCs w:val="18"/>
                <w:lang w:eastAsia="cs-CZ"/>
              </w:rPr>
              <w:t xml:space="preserve">. </w:t>
            </w:r>
            <w:proofErr w:type="gramStart"/>
            <w:r w:rsidRPr="00351313">
              <w:rPr>
                <w:rFonts w:ascii="Calibri" w:eastAsia="Times New Roman" w:hAnsi="Calibri" w:cs="Calibri"/>
                <w:b/>
                <w:bCs/>
                <w:color w:val="000000"/>
                <w:sz w:val="18"/>
                <w:szCs w:val="18"/>
                <w:lang w:eastAsia="cs-CZ"/>
              </w:rPr>
              <w:t>lékařství )</w:t>
            </w:r>
            <w:proofErr w:type="gramEnd"/>
            <w:r w:rsidRPr="00351313">
              <w:rPr>
                <w:rFonts w:ascii="Calibri" w:eastAsia="Times New Roman" w:hAnsi="Calibri" w:cs="Calibri"/>
                <w:b/>
                <w:bCs/>
                <w:color w:val="000000"/>
                <w:sz w:val="18"/>
                <w:szCs w:val="18"/>
                <w:lang w:eastAsia="cs-CZ"/>
              </w:rPr>
              <w:t xml:space="preserve">, nedoloženo vyjádření OS ke sdílení,  změna času výkonu, změna obsahu výkonu, změna nositele výkonu, změna </w:t>
            </w:r>
            <w:proofErr w:type="spellStart"/>
            <w:r w:rsidRPr="00351313">
              <w:rPr>
                <w:rFonts w:ascii="Calibri" w:eastAsia="Times New Roman" w:hAnsi="Calibri" w:cs="Calibri"/>
                <w:b/>
                <w:bCs/>
                <w:color w:val="000000"/>
                <w:sz w:val="18"/>
                <w:szCs w:val="18"/>
                <w:lang w:eastAsia="cs-CZ"/>
              </w:rPr>
              <w:t>Pmatu</w:t>
            </w:r>
            <w:proofErr w:type="spellEnd"/>
            <w:r w:rsidRPr="00351313">
              <w:rPr>
                <w:rFonts w:ascii="Calibri" w:eastAsia="Times New Roman" w:hAnsi="Calibri" w:cs="Calibri"/>
                <w:b/>
                <w:bCs/>
                <w:color w:val="000000"/>
                <w:sz w:val="18"/>
                <w:szCs w:val="18"/>
                <w:lang w:eastAsia="cs-CZ"/>
              </w:rPr>
              <w:t xml:space="preserve">, změna </w:t>
            </w:r>
            <w:proofErr w:type="spellStart"/>
            <w:r w:rsidRPr="00351313">
              <w:rPr>
                <w:rFonts w:ascii="Calibri" w:eastAsia="Times New Roman" w:hAnsi="Calibri" w:cs="Calibri"/>
                <w:b/>
                <w:bCs/>
                <w:color w:val="000000"/>
                <w:sz w:val="18"/>
                <w:szCs w:val="18"/>
                <w:lang w:eastAsia="cs-CZ"/>
              </w:rPr>
              <w:t>přístr</w:t>
            </w:r>
            <w:proofErr w:type="spellEnd"/>
            <w:r w:rsidRPr="00351313">
              <w:rPr>
                <w:rFonts w:ascii="Calibri" w:eastAsia="Times New Roman" w:hAnsi="Calibri" w:cs="Calibri"/>
                <w:b/>
                <w:bCs/>
                <w:color w:val="000000"/>
                <w:sz w:val="18"/>
                <w:szCs w:val="18"/>
                <w:lang w:eastAsia="cs-CZ"/>
              </w:rPr>
              <w:t>. techniky, změna bodové hodnoty</w:t>
            </w:r>
          </w:p>
        </w:tc>
        <w:tc>
          <w:tcPr>
            <w:tcW w:w="4193" w:type="pct"/>
            <w:shd w:val="clear" w:color="auto" w:fill="auto"/>
            <w:hideMark/>
          </w:tcPr>
          <w:p w14:paraId="31F8156F" w14:textId="6FE7826F" w:rsidR="00E04D15" w:rsidRPr="00122157" w:rsidRDefault="004167A9" w:rsidP="00203EB8">
            <w:pPr>
              <w:pStyle w:val="Odstavecseseznamem"/>
              <w:numPr>
                <w:ilvl w:val="0"/>
                <w:numId w:val="63"/>
              </w:numPr>
              <w:spacing w:after="0" w:line="240" w:lineRule="auto"/>
              <w:rPr>
                <w:rFonts w:ascii="Calibri" w:eastAsia="Times New Roman" w:hAnsi="Calibri" w:cs="Calibri"/>
                <w:color w:val="FF0000"/>
                <w:sz w:val="18"/>
                <w:szCs w:val="18"/>
                <w:lang w:eastAsia="cs-CZ"/>
              </w:rPr>
            </w:pPr>
            <w:r w:rsidRPr="00351313">
              <w:rPr>
                <w:rFonts w:ascii="Calibri" w:eastAsia="Times New Roman" w:hAnsi="Calibri" w:cs="Calibri"/>
                <w:color w:val="000000"/>
                <w:sz w:val="18"/>
                <w:szCs w:val="18"/>
                <w:lang w:eastAsia="cs-CZ"/>
              </w:rPr>
              <w:lastRenderedPageBreak/>
              <w:t xml:space="preserve">Proč výměna </w:t>
            </w:r>
            <w:proofErr w:type="spellStart"/>
            <w:r w:rsidRPr="00351313">
              <w:rPr>
                <w:rFonts w:ascii="Calibri" w:eastAsia="Times New Roman" w:hAnsi="Calibri" w:cs="Calibri"/>
                <w:color w:val="000000"/>
                <w:sz w:val="18"/>
                <w:szCs w:val="18"/>
                <w:lang w:eastAsia="cs-CZ"/>
              </w:rPr>
              <w:t>odb</w:t>
            </w:r>
            <w:proofErr w:type="spellEnd"/>
            <w:r w:rsidRPr="00351313">
              <w:rPr>
                <w:rFonts w:ascii="Calibri" w:eastAsia="Times New Roman" w:hAnsi="Calibri" w:cs="Calibri"/>
                <w:color w:val="000000"/>
                <w:sz w:val="18"/>
                <w:szCs w:val="18"/>
                <w:lang w:eastAsia="cs-CZ"/>
              </w:rPr>
              <w:t>. 222 (návrh) za 801 (stávající)?</w:t>
            </w:r>
            <w:r w:rsidR="00AB403C">
              <w:rPr>
                <w:rFonts w:ascii="Calibri" w:eastAsia="Times New Roman" w:hAnsi="Calibri" w:cs="Calibri"/>
                <w:color w:val="000000"/>
                <w:sz w:val="18"/>
                <w:szCs w:val="18"/>
                <w:lang w:eastAsia="cs-CZ"/>
              </w:rPr>
              <w:t xml:space="preserve"> </w:t>
            </w:r>
            <w:r w:rsidR="00AB403C" w:rsidRPr="000C3104">
              <w:rPr>
                <w:rFonts w:ascii="Calibri" w:eastAsia="Times New Roman" w:hAnsi="Calibri" w:cs="Calibri"/>
                <w:color w:val="FF0000"/>
                <w:sz w:val="18"/>
                <w:szCs w:val="18"/>
                <w:lang w:eastAsia="cs-CZ"/>
              </w:rPr>
              <w:t>Odbornost 801 má svůj vlastní výkon</w:t>
            </w:r>
            <w:r w:rsidR="0012341A" w:rsidRPr="000C3104">
              <w:rPr>
                <w:rFonts w:ascii="Calibri" w:eastAsia="Times New Roman" w:hAnsi="Calibri" w:cs="Calibri"/>
                <w:color w:val="FF0000"/>
                <w:sz w:val="18"/>
                <w:szCs w:val="18"/>
                <w:lang w:eastAsia="cs-CZ"/>
              </w:rPr>
              <w:t xml:space="preserve"> </w:t>
            </w:r>
            <w:r w:rsidR="000C3104" w:rsidRPr="000C3104">
              <w:rPr>
                <w:rFonts w:ascii="Calibri" w:eastAsia="Times New Roman" w:hAnsi="Calibri" w:cs="Calibri"/>
                <w:color w:val="FF0000"/>
                <w:sz w:val="18"/>
                <w:szCs w:val="18"/>
                <w:lang w:eastAsia="cs-CZ"/>
              </w:rPr>
              <w:t>81229</w:t>
            </w:r>
            <w:r w:rsidR="0003311D">
              <w:rPr>
                <w:rFonts w:ascii="Calibri" w:eastAsia="Times New Roman" w:hAnsi="Calibri" w:cs="Calibri"/>
                <w:color w:val="FF0000"/>
                <w:sz w:val="18"/>
                <w:szCs w:val="18"/>
                <w:lang w:eastAsia="cs-CZ"/>
              </w:rPr>
              <w:t xml:space="preserve"> </w:t>
            </w:r>
            <w:r w:rsidR="0003311D" w:rsidRPr="0003311D">
              <w:rPr>
                <w:rFonts w:ascii="Calibri" w:eastAsia="Times New Roman" w:hAnsi="Calibri" w:cs="Calibri"/>
                <w:color w:val="FF0000"/>
                <w:sz w:val="18"/>
                <w:szCs w:val="18"/>
                <w:lang w:eastAsia="cs-CZ"/>
              </w:rPr>
              <w:t>FIBRIN DEGRADAČNÍ PRODUKTY</w:t>
            </w:r>
            <w:r w:rsidR="0003311D">
              <w:rPr>
                <w:rFonts w:ascii="Calibri" w:eastAsia="Times New Roman" w:hAnsi="Calibri" w:cs="Calibri"/>
                <w:color w:val="FF0000"/>
                <w:sz w:val="18"/>
                <w:szCs w:val="18"/>
                <w:lang w:eastAsia="cs-CZ"/>
              </w:rPr>
              <w:t xml:space="preserve">. </w:t>
            </w:r>
            <w:r w:rsidR="001B79CB">
              <w:rPr>
                <w:rFonts w:ascii="Calibri" w:eastAsia="Times New Roman" w:hAnsi="Calibri" w:cs="Calibri"/>
                <w:color w:val="FF0000"/>
                <w:sz w:val="18"/>
                <w:szCs w:val="18"/>
                <w:lang w:eastAsia="cs-CZ"/>
              </w:rPr>
              <w:t xml:space="preserve">Výkon 96515 je vyšetřován pracovníky se </w:t>
            </w:r>
            <w:r w:rsidR="00244CF7">
              <w:rPr>
                <w:rFonts w:ascii="Calibri" w:eastAsia="Times New Roman" w:hAnsi="Calibri" w:cs="Calibri"/>
                <w:color w:val="FF0000"/>
                <w:sz w:val="18"/>
                <w:szCs w:val="18"/>
                <w:lang w:eastAsia="cs-CZ"/>
              </w:rPr>
              <w:t>spe</w:t>
            </w:r>
            <w:r w:rsidR="00122157">
              <w:rPr>
                <w:rFonts w:ascii="Calibri" w:eastAsia="Times New Roman" w:hAnsi="Calibri" w:cs="Calibri"/>
                <w:color w:val="FF0000"/>
                <w:sz w:val="18"/>
                <w:szCs w:val="18"/>
                <w:lang w:eastAsia="cs-CZ"/>
              </w:rPr>
              <w:t xml:space="preserve">cializací </w:t>
            </w:r>
            <w:r w:rsidR="00122157" w:rsidRPr="00122157">
              <w:rPr>
                <w:rFonts w:ascii="Calibri" w:eastAsia="Times New Roman" w:hAnsi="Calibri" w:cs="Calibri"/>
                <w:color w:val="FF0000"/>
                <w:sz w:val="18"/>
                <w:szCs w:val="18"/>
                <w:lang w:eastAsia="cs-CZ"/>
              </w:rPr>
              <w:t>v oboru klinická hematologie a transfúzní služba</w:t>
            </w:r>
            <w:r w:rsidR="00122157">
              <w:rPr>
                <w:rFonts w:ascii="Calibri" w:eastAsia="Times New Roman" w:hAnsi="Calibri" w:cs="Calibri"/>
                <w:color w:val="FF0000"/>
                <w:sz w:val="18"/>
                <w:szCs w:val="18"/>
                <w:lang w:eastAsia="cs-CZ"/>
              </w:rPr>
              <w:t>.</w:t>
            </w:r>
          </w:p>
          <w:p w14:paraId="64F24A44" w14:textId="5FE372B9" w:rsidR="004167A9" w:rsidRPr="003A5AC4" w:rsidRDefault="004167A9" w:rsidP="00203EB8">
            <w:pPr>
              <w:pStyle w:val="Odstavecseseznamem"/>
              <w:numPr>
                <w:ilvl w:val="0"/>
                <w:numId w:val="63"/>
              </w:numPr>
              <w:spacing w:after="0" w:line="240" w:lineRule="auto"/>
              <w:rPr>
                <w:rFonts w:ascii="Calibri" w:eastAsia="Times New Roman" w:hAnsi="Calibri" w:cs="Calibri"/>
                <w:color w:val="FF0000"/>
                <w:sz w:val="18"/>
                <w:szCs w:val="18"/>
                <w:lang w:eastAsia="cs-CZ"/>
              </w:rPr>
            </w:pPr>
            <w:r w:rsidRPr="00351313">
              <w:rPr>
                <w:rFonts w:ascii="Calibri" w:eastAsia="Times New Roman" w:hAnsi="Calibri" w:cs="Calibri"/>
                <w:color w:val="000000"/>
                <w:sz w:val="18"/>
                <w:szCs w:val="18"/>
                <w:lang w:eastAsia="cs-CZ"/>
              </w:rPr>
              <w:lastRenderedPageBreak/>
              <w:t>Nutné zdůvodnit doplnění dalšího nositele výkonu (S2) - Je-li nositelem výkonu alespoň 1 lékař nebo jiný VŠ pracovník, nejsou k výkonu přiřazeny osobní náklady NLZP (jsou obsaženy v režii).</w:t>
            </w:r>
            <w:r w:rsidR="005C1845">
              <w:rPr>
                <w:rFonts w:ascii="Calibri" w:eastAsia="Times New Roman" w:hAnsi="Calibri" w:cs="Calibri"/>
                <w:color w:val="000000"/>
                <w:sz w:val="18"/>
                <w:szCs w:val="18"/>
                <w:lang w:eastAsia="cs-CZ"/>
              </w:rPr>
              <w:t xml:space="preserve"> </w:t>
            </w:r>
            <w:r w:rsidR="005C1845" w:rsidRPr="003A5AC4">
              <w:rPr>
                <w:rFonts w:ascii="Calibri" w:eastAsia="Times New Roman" w:hAnsi="Calibri" w:cs="Calibri"/>
                <w:color w:val="FF0000"/>
                <w:sz w:val="18"/>
                <w:szCs w:val="18"/>
                <w:lang w:eastAsia="cs-CZ"/>
              </w:rPr>
              <w:t>Laborant přijímá vzorky, připravuje reagencie a kontrolní vzorky, vkládá je do analyzátoru, provádí kontrolu kvality měření na analyzátoru (i kontrolu kvality vzorků), kontroluje výsledky vyšetření (kontrola reakčních křivek), ev. upravuje vzorek (ředění), výsledky předkládá VŠ pracovníkovi k hodnocení.</w:t>
            </w:r>
          </w:p>
          <w:p w14:paraId="731D57BE" w14:textId="10BB137F" w:rsidR="00E04D15" w:rsidRPr="00AD3D90" w:rsidRDefault="004167A9" w:rsidP="00203EB8">
            <w:pPr>
              <w:pStyle w:val="Odstavecseseznamem"/>
              <w:numPr>
                <w:ilvl w:val="0"/>
                <w:numId w:val="63"/>
              </w:numPr>
              <w:spacing w:after="0" w:line="240" w:lineRule="auto"/>
              <w:rPr>
                <w:rFonts w:ascii="Calibri" w:eastAsia="Times New Roman" w:hAnsi="Calibri" w:cs="Calibri"/>
                <w:color w:val="FF0000"/>
                <w:sz w:val="18"/>
                <w:szCs w:val="18"/>
                <w:lang w:eastAsia="cs-CZ"/>
              </w:rPr>
            </w:pPr>
            <w:r w:rsidRPr="00351313">
              <w:rPr>
                <w:rFonts w:ascii="Calibri" w:eastAsia="Times New Roman" w:hAnsi="Calibri" w:cs="Calibri"/>
                <w:color w:val="000000"/>
                <w:sz w:val="18"/>
                <w:szCs w:val="18"/>
                <w:lang w:eastAsia="cs-CZ"/>
              </w:rPr>
              <w:t xml:space="preserve">Proč navýšen čas výkonu? </w:t>
            </w:r>
            <w:r w:rsidR="00AD3D90" w:rsidRPr="00AD3D90">
              <w:rPr>
                <w:rFonts w:ascii="Calibri" w:eastAsia="Times New Roman" w:hAnsi="Calibri" w:cs="Calibri"/>
                <w:color w:val="FF0000"/>
                <w:sz w:val="18"/>
                <w:szCs w:val="18"/>
                <w:lang w:eastAsia="cs-CZ"/>
              </w:rPr>
              <w:t>Čas 2 minuty neodpovídá reálné časové náročnosti.</w:t>
            </w:r>
          </w:p>
          <w:p w14:paraId="5B0162FF" w14:textId="2CEA6C09" w:rsidR="00E04D15" w:rsidRPr="00351313" w:rsidRDefault="004167A9" w:rsidP="00203EB8">
            <w:pPr>
              <w:pStyle w:val="Odstavecseseznamem"/>
              <w:numPr>
                <w:ilvl w:val="0"/>
                <w:numId w:val="63"/>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 xml:space="preserve">V obsahu a rozsahu výkonu je uvedeno: </w:t>
            </w:r>
            <w:proofErr w:type="gramStart"/>
            <w:r w:rsidRPr="00351313">
              <w:rPr>
                <w:rFonts w:ascii="Calibri" w:eastAsia="Times New Roman" w:hAnsi="Calibri" w:cs="Calibri"/>
                <w:color w:val="000000"/>
                <w:sz w:val="18"/>
                <w:szCs w:val="18"/>
                <w:lang w:eastAsia="cs-CZ"/>
              </w:rPr>
              <w:t>„ ev.</w:t>
            </w:r>
            <w:proofErr w:type="gramEnd"/>
            <w:r w:rsidRPr="00351313">
              <w:rPr>
                <w:rFonts w:ascii="Calibri" w:eastAsia="Times New Roman" w:hAnsi="Calibri" w:cs="Calibri"/>
                <w:color w:val="000000"/>
                <w:sz w:val="18"/>
                <w:szCs w:val="18"/>
                <w:lang w:eastAsia="cs-CZ"/>
              </w:rPr>
              <w:t xml:space="preserve"> rozhodnutí o použití jiného následného ředění při opakované analýze.“ Doporučujeme blíže specifikovat, v jakých případech má být toto ředění opětovně </w:t>
            </w:r>
            <w:proofErr w:type="gramStart"/>
            <w:r w:rsidRPr="00351313">
              <w:rPr>
                <w:rFonts w:ascii="Calibri" w:eastAsia="Times New Roman" w:hAnsi="Calibri" w:cs="Calibri"/>
                <w:color w:val="000000"/>
                <w:sz w:val="18"/>
                <w:szCs w:val="18"/>
                <w:lang w:eastAsia="cs-CZ"/>
              </w:rPr>
              <w:t>provedeno</w:t>
            </w:r>
            <w:proofErr w:type="gramEnd"/>
            <w:r w:rsidRPr="00351313">
              <w:rPr>
                <w:rFonts w:ascii="Calibri" w:eastAsia="Times New Roman" w:hAnsi="Calibri" w:cs="Calibri"/>
                <w:color w:val="000000"/>
                <w:sz w:val="18"/>
                <w:szCs w:val="18"/>
                <w:lang w:eastAsia="cs-CZ"/>
              </w:rPr>
              <w:t xml:space="preserve"> a tedy i opětovně vykázán tento kód výkonu. Aby z definice výkonu nedocházelo k tomu, že by někteří PZS automaticky tento výkon opakovali, aniž by byl reálný důvod, tj. uměle by navyšovali počty tohoto výkonu.</w:t>
            </w:r>
            <w:r w:rsidR="00E04D15" w:rsidRPr="00351313">
              <w:rPr>
                <w:rFonts w:ascii="Calibri" w:eastAsia="Times New Roman" w:hAnsi="Calibri" w:cs="Calibri"/>
                <w:color w:val="000000"/>
                <w:sz w:val="18"/>
                <w:szCs w:val="18"/>
                <w:lang w:eastAsia="cs-CZ"/>
              </w:rPr>
              <w:t xml:space="preserve"> </w:t>
            </w:r>
            <w:r w:rsidRPr="00351313">
              <w:rPr>
                <w:rFonts w:ascii="Calibri" w:eastAsia="Times New Roman" w:hAnsi="Calibri" w:cs="Calibri"/>
                <w:color w:val="000000"/>
                <w:sz w:val="18"/>
                <w:szCs w:val="18"/>
                <w:lang w:eastAsia="cs-CZ"/>
              </w:rPr>
              <w:t xml:space="preserve"> </w:t>
            </w:r>
            <w:r w:rsidR="002B6C68">
              <w:rPr>
                <w:rFonts w:ascii="Calibri" w:eastAsia="Times New Roman" w:hAnsi="Calibri" w:cs="Calibri"/>
                <w:color w:val="FF0000"/>
                <w:sz w:val="18"/>
                <w:szCs w:val="18"/>
                <w:lang w:eastAsia="cs-CZ"/>
              </w:rPr>
              <w:t xml:space="preserve">Toto ředění je opětovně provedeno při vysokých hladinách </w:t>
            </w:r>
            <w:r w:rsidR="005F44EE">
              <w:rPr>
                <w:rFonts w:ascii="Calibri" w:eastAsia="Times New Roman" w:hAnsi="Calibri" w:cs="Calibri"/>
                <w:color w:val="FF0000"/>
                <w:sz w:val="18"/>
                <w:szCs w:val="18"/>
                <w:lang w:eastAsia="cs-CZ"/>
              </w:rPr>
              <w:t>D-dimeru, kdy je překročen nejvyšší bod kalibrační křivky</w:t>
            </w:r>
            <w:r w:rsidR="00012E5C">
              <w:rPr>
                <w:rFonts w:ascii="Calibri" w:eastAsia="Times New Roman" w:hAnsi="Calibri" w:cs="Calibri"/>
                <w:color w:val="FF0000"/>
                <w:sz w:val="18"/>
                <w:szCs w:val="18"/>
                <w:lang w:eastAsia="cs-CZ"/>
              </w:rPr>
              <w:t>, a zároveň je potřeba získat přesnou hodnotu D-dimeru při sledování dynamiky</w:t>
            </w:r>
            <w:r w:rsidR="0088203E">
              <w:rPr>
                <w:rFonts w:ascii="Calibri" w:eastAsia="Times New Roman" w:hAnsi="Calibri" w:cs="Calibri"/>
                <w:color w:val="FF0000"/>
                <w:sz w:val="18"/>
                <w:szCs w:val="18"/>
                <w:lang w:eastAsia="cs-CZ"/>
              </w:rPr>
              <w:t xml:space="preserve"> vývoje onemocnění</w:t>
            </w:r>
            <w:r w:rsidR="00DA7478">
              <w:rPr>
                <w:rFonts w:ascii="Calibri" w:eastAsia="Times New Roman" w:hAnsi="Calibri" w:cs="Calibri"/>
                <w:color w:val="FF0000"/>
                <w:sz w:val="18"/>
                <w:szCs w:val="18"/>
                <w:lang w:eastAsia="cs-CZ"/>
              </w:rPr>
              <w:t xml:space="preserve">. Dále při podezření na </w:t>
            </w:r>
            <w:r w:rsidR="00123607">
              <w:rPr>
                <w:rFonts w:ascii="Calibri" w:eastAsia="Times New Roman" w:hAnsi="Calibri" w:cs="Calibri"/>
                <w:color w:val="FF0000"/>
                <w:sz w:val="18"/>
                <w:szCs w:val="18"/>
                <w:lang w:eastAsia="cs-CZ"/>
              </w:rPr>
              <w:t>„</w:t>
            </w:r>
            <w:proofErr w:type="spellStart"/>
            <w:r w:rsidR="00123607">
              <w:rPr>
                <w:rFonts w:ascii="Calibri" w:eastAsia="Times New Roman" w:hAnsi="Calibri" w:cs="Calibri"/>
                <w:color w:val="FF0000"/>
                <w:sz w:val="18"/>
                <w:szCs w:val="18"/>
                <w:lang w:eastAsia="cs-CZ"/>
              </w:rPr>
              <w:t>h</w:t>
            </w:r>
            <w:r w:rsidR="00DA7478">
              <w:rPr>
                <w:rFonts w:ascii="Calibri" w:eastAsia="Times New Roman" w:hAnsi="Calibri" w:cs="Calibri"/>
                <w:color w:val="FF0000"/>
                <w:sz w:val="18"/>
                <w:szCs w:val="18"/>
                <w:lang w:eastAsia="cs-CZ"/>
              </w:rPr>
              <w:t>ook</w:t>
            </w:r>
            <w:proofErr w:type="spellEnd"/>
            <w:r w:rsidR="00DA7478">
              <w:rPr>
                <w:rFonts w:ascii="Calibri" w:eastAsia="Times New Roman" w:hAnsi="Calibri" w:cs="Calibri"/>
                <w:color w:val="FF0000"/>
                <w:sz w:val="18"/>
                <w:szCs w:val="18"/>
                <w:lang w:eastAsia="cs-CZ"/>
              </w:rPr>
              <w:t xml:space="preserve"> efekt</w:t>
            </w:r>
            <w:r w:rsidR="009E1ECB">
              <w:rPr>
                <w:rFonts w:ascii="Calibri" w:eastAsia="Times New Roman" w:hAnsi="Calibri" w:cs="Calibri"/>
                <w:color w:val="FF0000"/>
                <w:sz w:val="18"/>
                <w:szCs w:val="18"/>
                <w:lang w:eastAsia="cs-CZ"/>
              </w:rPr>
              <w:t>“</w:t>
            </w:r>
            <w:r w:rsidR="00DA7478">
              <w:rPr>
                <w:rFonts w:ascii="Calibri" w:eastAsia="Times New Roman" w:hAnsi="Calibri" w:cs="Calibri"/>
                <w:color w:val="FF0000"/>
                <w:sz w:val="18"/>
                <w:szCs w:val="18"/>
                <w:lang w:eastAsia="cs-CZ"/>
              </w:rPr>
              <w:t>.</w:t>
            </w:r>
          </w:p>
          <w:p w14:paraId="3A837802" w14:textId="22AA6F28" w:rsidR="004167A9" w:rsidRPr="00351313" w:rsidRDefault="004167A9" w:rsidP="00203EB8">
            <w:pPr>
              <w:pStyle w:val="Odstavecseseznamem"/>
              <w:numPr>
                <w:ilvl w:val="0"/>
                <w:numId w:val="63"/>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Doložit PMAT, včetně ceny (faktura) s rozpočítáním na jeden vzorek</w:t>
            </w:r>
            <w:r w:rsidR="00EC74E2">
              <w:rPr>
                <w:rFonts w:ascii="Calibri" w:eastAsia="Times New Roman" w:hAnsi="Calibri" w:cs="Calibri"/>
                <w:color w:val="000000"/>
                <w:sz w:val="18"/>
                <w:szCs w:val="18"/>
                <w:lang w:eastAsia="cs-CZ"/>
              </w:rPr>
              <w:t xml:space="preserve"> </w:t>
            </w:r>
            <w:r w:rsidR="00EC74E2">
              <w:rPr>
                <w:rFonts w:ascii="Calibri" w:eastAsia="Times New Roman" w:hAnsi="Calibri" w:cs="Calibri"/>
                <w:color w:val="FF0000"/>
                <w:sz w:val="18"/>
                <w:szCs w:val="18"/>
                <w:lang w:eastAsia="cs-CZ"/>
              </w:rPr>
              <w:t>Ceny i propočet dokládáme.</w:t>
            </w:r>
            <w:r w:rsidRPr="00351313">
              <w:rPr>
                <w:rFonts w:ascii="Calibri" w:eastAsia="Times New Roman" w:hAnsi="Calibri" w:cs="Calibri"/>
                <w:color w:val="000000"/>
                <w:sz w:val="18"/>
                <w:szCs w:val="18"/>
                <w:lang w:eastAsia="cs-CZ"/>
              </w:rPr>
              <w:br/>
              <w:t xml:space="preserve">Přístroj využíván 100% času? – žádný </w:t>
            </w:r>
            <w:proofErr w:type="gramStart"/>
            <w:r w:rsidRPr="00351313">
              <w:rPr>
                <w:rFonts w:ascii="Calibri" w:eastAsia="Times New Roman" w:hAnsi="Calibri" w:cs="Calibri"/>
                <w:color w:val="000000"/>
                <w:sz w:val="18"/>
                <w:szCs w:val="18"/>
                <w:lang w:eastAsia="cs-CZ"/>
              </w:rPr>
              <w:t>čas  přípravy</w:t>
            </w:r>
            <w:proofErr w:type="gramEnd"/>
            <w:r w:rsidRPr="00351313">
              <w:rPr>
                <w:rFonts w:ascii="Calibri" w:eastAsia="Times New Roman" w:hAnsi="Calibri" w:cs="Calibri"/>
                <w:color w:val="000000"/>
                <w:sz w:val="18"/>
                <w:szCs w:val="18"/>
                <w:lang w:eastAsia="cs-CZ"/>
              </w:rPr>
              <w:t xml:space="preserve"> vzorku, manipulace se vzorkem, což je uvedeno v RL v Obsahu a rozsahu</w:t>
            </w:r>
            <w:r w:rsidRPr="00351313">
              <w:rPr>
                <w:rFonts w:ascii="Calibri" w:eastAsia="Times New Roman" w:hAnsi="Calibri" w:cs="Calibri"/>
                <w:color w:val="000000"/>
                <w:sz w:val="18"/>
                <w:szCs w:val="18"/>
                <w:lang w:eastAsia="cs-CZ"/>
              </w:rPr>
              <w:br/>
              <w:t xml:space="preserve">Z jakého důvodu nový přístroj .- nyní 1,5 mil Kč nyní navrhováno 1,7 mil Kč. obojí </w:t>
            </w:r>
            <w:proofErr w:type="spellStart"/>
            <w:r w:rsidRPr="00351313">
              <w:rPr>
                <w:rFonts w:ascii="Calibri" w:eastAsia="Times New Roman" w:hAnsi="Calibri" w:cs="Calibri"/>
                <w:color w:val="000000"/>
                <w:sz w:val="18"/>
                <w:szCs w:val="18"/>
                <w:lang w:eastAsia="cs-CZ"/>
              </w:rPr>
              <w:t>Koagulometr</w:t>
            </w:r>
            <w:proofErr w:type="spellEnd"/>
            <w:r w:rsidRPr="00351313">
              <w:rPr>
                <w:rFonts w:ascii="Calibri" w:eastAsia="Times New Roman" w:hAnsi="Calibri" w:cs="Calibri"/>
                <w:color w:val="000000"/>
                <w:sz w:val="18"/>
                <w:szCs w:val="18"/>
                <w:lang w:eastAsia="cs-CZ"/>
              </w:rPr>
              <w:t xml:space="preserve"> automatický</w:t>
            </w:r>
            <w:r w:rsidR="00884172">
              <w:rPr>
                <w:rFonts w:ascii="Calibri" w:eastAsia="Times New Roman" w:hAnsi="Calibri" w:cs="Calibri"/>
                <w:color w:val="000000"/>
                <w:sz w:val="18"/>
                <w:szCs w:val="18"/>
                <w:lang w:eastAsia="cs-CZ"/>
              </w:rPr>
              <w:t xml:space="preserve"> </w:t>
            </w:r>
            <w:r w:rsidR="00884172" w:rsidRPr="0043712B">
              <w:rPr>
                <w:rFonts w:ascii="Calibri" w:eastAsia="Times New Roman" w:hAnsi="Calibri" w:cs="Calibri"/>
                <w:color w:val="FF0000"/>
                <w:sz w:val="18"/>
                <w:szCs w:val="18"/>
                <w:lang w:eastAsia="cs-CZ"/>
              </w:rPr>
              <w:t xml:space="preserve">Aktualizovali jsme přístroj dle aktuálního číselníku přístrojů v szv.mzcr.cz (pro přístroje byly kódy začínající na </w:t>
            </w:r>
            <w:r w:rsidR="00815B06">
              <w:rPr>
                <w:rFonts w:ascii="Calibri" w:eastAsia="Times New Roman" w:hAnsi="Calibri" w:cs="Calibri"/>
                <w:color w:val="FF0000"/>
                <w:sz w:val="18"/>
                <w:szCs w:val="18"/>
                <w:lang w:eastAsia="cs-CZ"/>
              </w:rPr>
              <w:t>M</w:t>
            </w:r>
            <w:r w:rsidR="00884172" w:rsidRPr="0043712B">
              <w:rPr>
                <w:rFonts w:ascii="Calibri" w:eastAsia="Times New Roman" w:hAnsi="Calibri" w:cs="Calibri"/>
                <w:color w:val="FF0000"/>
                <w:sz w:val="18"/>
                <w:szCs w:val="18"/>
                <w:lang w:eastAsia="cs-CZ"/>
              </w:rPr>
              <w:t>……, nový číselník má kódy začínající na A). Původní analyzátor (</w:t>
            </w:r>
            <w:proofErr w:type="spellStart"/>
            <w:r w:rsidR="00815B06">
              <w:rPr>
                <w:rFonts w:ascii="Calibri" w:eastAsia="Times New Roman" w:hAnsi="Calibri" w:cs="Calibri"/>
                <w:color w:val="FF0000"/>
                <w:sz w:val="18"/>
                <w:szCs w:val="18"/>
                <w:lang w:eastAsia="cs-CZ"/>
              </w:rPr>
              <w:t>Koagulometr</w:t>
            </w:r>
            <w:proofErr w:type="spellEnd"/>
            <w:r w:rsidR="00815B06">
              <w:rPr>
                <w:rFonts w:ascii="Calibri" w:eastAsia="Times New Roman" w:hAnsi="Calibri" w:cs="Calibri"/>
                <w:color w:val="FF0000"/>
                <w:sz w:val="18"/>
                <w:szCs w:val="18"/>
                <w:lang w:eastAsia="cs-CZ"/>
              </w:rPr>
              <w:t xml:space="preserve"> automatický M </w:t>
            </w:r>
            <w:r w:rsidR="00CF6946">
              <w:rPr>
                <w:rFonts w:ascii="Calibri" w:eastAsia="Times New Roman" w:hAnsi="Calibri" w:cs="Calibri"/>
                <w:color w:val="FF0000"/>
                <w:sz w:val="18"/>
                <w:szCs w:val="18"/>
                <w:lang w:eastAsia="cs-CZ"/>
              </w:rPr>
              <w:t>0608</w:t>
            </w:r>
            <w:r w:rsidR="00884172" w:rsidRPr="0043712B">
              <w:rPr>
                <w:rFonts w:ascii="Calibri" w:eastAsia="Times New Roman" w:hAnsi="Calibri" w:cs="Calibri"/>
                <w:color w:val="FF0000"/>
                <w:sz w:val="18"/>
                <w:szCs w:val="18"/>
                <w:lang w:eastAsia="cs-CZ"/>
              </w:rPr>
              <w:t>) již v nabídce neexistuje. Cenu přístroje dokládáme v přiloženém ceníku.</w:t>
            </w:r>
            <w:r w:rsidR="007C0425">
              <w:rPr>
                <w:rFonts w:ascii="Calibri" w:eastAsia="Times New Roman" w:hAnsi="Calibri" w:cs="Calibri"/>
                <w:color w:val="FF0000"/>
                <w:sz w:val="18"/>
                <w:szCs w:val="18"/>
                <w:lang w:eastAsia="cs-CZ"/>
              </w:rPr>
              <w:t xml:space="preserve"> </w:t>
            </w:r>
            <w:r w:rsidR="00975031">
              <w:rPr>
                <w:rFonts w:ascii="Calibri" w:eastAsia="Times New Roman" w:hAnsi="Calibri" w:cs="Calibri"/>
                <w:color w:val="FF0000"/>
                <w:sz w:val="18"/>
                <w:szCs w:val="18"/>
                <w:lang w:eastAsia="cs-CZ"/>
              </w:rPr>
              <w:t xml:space="preserve">Analyzátor byl i ve všech předchozích kalkulacích </w:t>
            </w:r>
            <w:r w:rsidR="00C36635">
              <w:rPr>
                <w:rFonts w:ascii="Calibri" w:eastAsia="Times New Roman" w:hAnsi="Calibri" w:cs="Calibri"/>
                <w:color w:val="FF0000"/>
                <w:sz w:val="18"/>
                <w:szCs w:val="18"/>
                <w:lang w:eastAsia="cs-CZ"/>
              </w:rPr>
              <w:t xml:space="preserve">uváděn se </w:t>
            </w:r>
            <w:proofErr w:type="gramStart"/>
            <w:r w:rsidR="00C36635">
              <w:rPr>
                <w:rFonts w:ascii="Calibri" w:eastAsia="Times New Roman" w:hAnsi="Calibri" w:cs="Calibri"/>
                <w:color w:val="FF0000"/>
                <w:sz w:val="18"/>
                <w:szCs w:val="18"/>
                <w:lang w:eastAsia="cs-CZ"/>
              </w:rPr>
              <w:t>100%</w:t>
            </w:r>
            <w:proofErr w:type="gramEnd"/>
            <w:r w:rsidR="00C36635">
              <w:rPr>
                <w:rFonts w:ascii="Calibri" w:eastAsia="Times New Roman" w:hAnsi="Calibri" w:cs="Calibri"/>
                <w:color w:val="FF0000"/>
                <w:sz w:val="18"/>
                <w:szCs w:val="18"/>
                <w:lang w:eastAsia="cs-CZ"/>
              </w:rPr>
              <w:t xml:space="preserve"> využitím času, protože reálná příprava analyzátoru </w:t>
            </w:r>
            <w:r w:rsidR="000D7292">
              <w:rPr>
                <w:rFonts w:ascii="Calibri" w:eastAsia="Times New Roman" w:hAnsi="Calibri" w:cs="Calibri"/>
                <w:color w:val="FF0000"/>
                <w:sz w:val="18"/>
                <w:szCs w:val="18"/>
                <w:lang w:eastAsia="cs-CZ"/>
              </w:rPr>
              <w:t xml:space="preserve">trvá nejméně 15 minut, dále časy </w:t>
            </w:r>
            <w:r w:rsidR="005F1E9F">
              <w:rPr>
                <w:rFonts w:ascii="Calibri" w:eastAsia="Times New Roman" w:hAnsi="Calibri" w:cs="Calibri"/>
                <w:color w:val="FF0000"/>
                <w:sz w:val="18"/>
                <w:szCs w:val="18"/>
                <w:lang w:eastAsia="cs-CZ"/>
              </w:rPr>
              <w:t>k</w:t>
            </w:r>
            <w:r w:rsidR="00EC74E2">
              <w:rPr>
                <w:rFonts w:ascii="Calibri" w:eastAsia="Times New Roman" w:hAnsi="Calibri" w:cs="Calibri"/>
                <w:color w:val="FF0000"/>
                <w:sz w:val="18"/>
                <w:szCs w:val="18"/>
                <w:lang w:eastAsia="cs-CZ"/>
              </w:rPr>
              <w:t>a</w:t>
            </w:r>
            <w:r w:rsidR="005F1E9F">
              <w:rPr>
                <w:rFonts w:ascii="Calibri" w:eastAsia="Times New Roman" w:hAnsi="Calibri" w:cs="Calibri"/>
                <w:color w:val="FF0000"/>
                <w:sz w:val="18"/>
                <w:szCs w:val="18"/>
                <w:lang w:eastAsia="cs-CZ"/>
              </w:rPr>
              <w:t xml:space="preserve">librace, měření kontrol, </w:t>
            </w:r>
            <w:r w:rsidR="000D7292">
              <w:rPr>
                <w:rFonts w:ascii="Calibri" w:eastAsia="Times New Roman" w:hAnsi="Calibri" w:cs="Calibri"/>
                <w:color w:val="FF0000"/>
                <w:sz w:val="18"/>
                <w:szCs w:val="18"/>
                <w:lang w:eastAsia="cs-CZ"/>
              </w:rPr>
              <w:t xml:space="preserve">promývání, </w:t>
            </w:r>
            <w:proofErr w:type="spellStart"/>
            <w:r w:rsidR="000D7292">
              <w:rPr>
                <w:rFonts w:ascii="Calibri" w:eastAsia="Times New Roman" w:hAnsi="Calibri" w:cs="Calibri"/>
                <w:color w:val="FF0000"/>
                <w:sz w:val="18"/>
                <w:szCs w:val="18"/>
                <w:lang w:eastAsia="cs-CZ"/>
              </w:rPr>
              <w:t>detrombinace</w:t>
            </w:r>
            <w:proofErr w:type="spellEnd"/>
            <w:r w:rsidR="000D7292">
              <w:rPr>
                <w:rFonts w:ascii="Calibri" w:eastAsia="Times New Roman" w:hAnsi="Calibri" w:cs="Calibri"/>
                <w:color w:val="FF0000"/>
                <w:sz w:val="18"/>
                <w:szCs w:val="18"/>
                <w:lang w:eastAsia="cs-CZ"/>
              </w:rPr>
              <w:t>, dekontaminace</w:t>
            </w:r>
            <w:r w:rsidR="00A86BCC">
              <w:rPr>
                <w:rFonts w:ascii="Calibri" w:eastAsia="Times New Roman" w:hAnsi="Calibri" w:cs="Calibri"/>
                <w:color w:val="FF0000"/>
                <w:sz w:val="18"/>
                <w:szCs w:val="18"/>
                <w:lang w:eastAsia="cs-CZ"/>
              </w:rPr>
              <w:t>…To vše se do RL nepromítá.</w:t>
            </w:r>
          </w:p>
        </w:tc>
      </w:tr>
      <w:tr w:rsidR="004167A9" w:rsidRPr="00351313" w14:paraId="01CD2978" w14:textId="77777777" w:rsidTr="00351313">
        <w:tc>
          <w:tcPr>
            <w:tcW w:w="180" w:type="pct"/>
            <w:shd w:val="clear" w:color="auto" w:fill="auto"/>
            <w:noWrap/>
            <w:vAlign w:val="center"/>
            <w:hideMark/>
          </w:tcPr>
          <w:p w14:paraId="6B30946A"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lastRenderedPageBreak/>
              <w:t>818</w:t>
            </w:r>
          </w:p>
        </w:tc>
        <w:tc>
          <w:tcPr>
            <w:tcW w:w="627" w:type="pct"/>
            <w:shd w:val="clear" w:color="auto" w:fill="auto"/>
            <w:vAlign w:val="center"/>
            <w:hideMark/>
          </w:tcPr>
          <w:p w14:paraId="41BA9B79"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818-2024-05-17-03-47-53</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AUTOMATIZOVANÁ DIGITÁLNÍ MORFOLOGIE HEMATOLOGICKÝCH BUNĚK V NÁTĚRU KRVE</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nový výkon</w:t>
            </w:r>
          </w:p>
        </w:tc>
        <w:tc>
          <w:tcPr>
            <w:tcW w:w="4193" w:type="pct"/>
            <w:shd w:val="clear" w:color="auto" w:fill="auto"/>
            <w:hideMark/>
          </w:tcPr>
          <w:p w14:paraId="4358022B" w14:textId="7A72912A" w:rsidR="004167A9" w:rsidRPr="00351313" w:rsidRDefault="004167A9" w:rsidP="00A67493">
            <w:pPr>
              <w:pStyle w:val="Odstavecseseznamem"/>
              <w:numPr>
                <w:ilvl w:val="0"/>
                <w:numId w:val="12"/>
              </w:numPr>
              <w:spacing w:after="0" w:line="240" w:lineRule="auto"/>
              <w:contextualSpacing w:val="0"/>
              <w:rPr>
                <w:rFonts w:eastAsia="Times New Roman" w:cstheme="minorHAnsi"/>
                <w:sz w:val="18"/>
                <w:szCs w:val="18"/>
                <w:lang w:eastAsia="cs-CZ"/>
              </w:rPr>
            </w:pPr>
            <w:r w:rsidRPr="00351313">
              <w:rPr>
                <w:rFonts w:eastAsia="Times New Roman" w:cstheme="minorHAnsi"/>
                <w:sz w:val="18"/>
                <w:szCs w:val="18"/>
                <w:lang w:eastAsia="cs-CZ"/>
              </w:rPr>
              <w:t>Dle RL náhrada za výkony 96315, 96711 a 96713 odhadem z 1/3. Výkony se tedy nebudou rušit?</w:t>
            </w:r>
            <w:r w:rsidR="00F01FFD">
              <w:rPr>
                <w:rFonts w:eastAsia="Times New Roman" w:cstheme="minorHAnsi"/>
                <w:sz w:val="18"/>
                <w:szCs w:val="18"/>
                <w:lang w:eastAsia="cs-CZ"/>
              </w:rPr>
              <w:t xml:space="preserve"> </w:t>
            </w:r>
            <w:r w:rsidR="00F01FFD">
              <w:rPr>
                <w:rFonts w:eastAsia="Times New Roman" w:cstheme="minorHAnsi"/>
                <w:color w:val="FF0000"/>
                <w:sz w:val="18"/>
                <w:szCs w:val="18"/>
                <w:lang w:eastAsia="cs-CZ"/>
              </w:rPr>
              <w:t>Ano, tyto výkony zůstanou pro laboratoře, které přístroj pro digitální morfologii nemají.</w:t>
            </w:r>
          </w:p>
          <w:p w14:paraId="2257F581" w14:textId="0476F6D5" w:rsidR="004167A9" w:rsidRPr="00351313" w:rsidRDefault="004167A9" w:rsidP="00A67493">
            <w:pPr>
              <w:pStyle w:val="Odstavecseseznamem"/>
              <w:numPr>
                <w:ilvl w:val="0"/>
                <w:numId w:val="12"/>
              </w:numPr>
              <w:spacing w:after="0" w:line="240" w:lineRule="auto"/>
              <w:contextualSpacing w:val="0"/>
              <w:rPr>
                <w:rFonts w:eastAsia="Times New Roman" w:cstheme="minorHAnsi"/>
                <w:sz w:val="18"/>
                <w:szCs w:val="18"/>
                <w:lang w:eastAsia="cs-CZ"/>
              </w:rPr>
            </w:pPr>
            <w:r w:rsidRPr="00351313">
              <w:rPr>
                <w:rFonts w:eastAsia="Times New Roman" w:cstheme="minorHAnsi"/>
                <w:sz w:val="18"/>
                <w:szCs w:val="18"/>
                <w:lang w:eastAsia="cs-CZ"/>
              </w:rPr>
              <w:t>Navrhovaný výkon v sobě zahrnuje všechny tři uvedené výkony? Získá se tedy stejný výsledek jako při použití těchto tří výkonů?</w:t>
            </w:r>
            <w:r w:rsidR="00F01FFD">
              <w:rPr>
                <w:rFonts w:eastAsia="Times New Roman" w:cstheme="minorHAnsi"/>
                <w:sz w:val="18"/>
                <w:szCs w:val="18"/>
                <w:lang w:eastAsia="cs-CZ"/>
              </w:rPr>
              <w:t xml:space="preserve"> </w:t>
            </w:r>
            <w:r w:rsidR="00F01FFD">
              <w:rPr>
                <w:rFonts w:eastAsia="Times New Roman" w:cstheme="minorHAnsi"/>
                <w:color w:val="FF0000"/>
                <w:sz w:val="18"/>
                <w:szCs w:val="18"/>
                <w:lang w:eastAsia="cs-CZ"/>
              </w:rPr>
              <w:t>Ano</w:t>
            </w:r>
          </w:p>
          <w:p w14:paraId="79F302AF" w14:textId="272CDC0F" w:rsidR="00F01FFD" w:rsidRPr="00F01FFD" w:rsidRDefault="004167A9" w:rsidP="00BC4E05">
            <w:pPr>
              <w:pStyle w:val="Odstavecseseznamem"/>
              <w:numPr>
                <w:ilvl w:val="0"/>
                <w:numId w:val="72"/>
              </w:numPr>
              <w:spacing w:after="0" w:line="240" w:lineRule="auto"/>
              <w:contextualSpacing w:val="0"/>
              <w:jc w:val="both"/>
              <w:rPr>
                <w:rFonts w:eastAsia="Times New Roman" w:cstheme="minorHAnsi"/>
                <w:color w:val="FF0000"/>
                <w:sz w:val="18"/>
                <w:szCs w:val="18"/>
                <w:lang w:eastAsia="cs-CZ"/>
              </w:rPr>
            </w:pPr>
            <w:r w:rsidRPr="00F01FFD">
              <w:rPr>
                <w:rFonts w:eastAsia="Times New Roman" w:cstheme="minorHAnsi"/>
                <w:sz w:val="18"/>
                <w:szCs w:val="18"/>
                <w:lang w:eastAsia="cs-CZ"/>
              </w:rPr>
              <w:t>Podle čeho se rozhodně, že se bude provádět tento výkon a ne výkony 96315, 96711 a 96713? Vlastnictví automatického přístroje?</w:t>
            </w:r>
            <w:r w:rsidR="00F01FFD" w:rsidRPr="00F01FFD">
              <w:rPr>
                <w:rFonts w:eastAsia="Times New Roman" w:cstheme="minorHAnsi"/>
                <w:sz w:val="18"/>
                <w:szCs w:val="18"/>
                <w:lang w:eastAsia="cs-CZ"/>
              </w:rPr>
              <w:t xml:space="preserve"> </w:t>
            </w:r>
            <w:r w:rsidR="00F01FFD" w:rsidRPr="00F01FFD">
              <w:rPr>
                <w:rFonts w:eastAsia="Times New Roman" w:cstheme="minorHAnsi"/>
                <w:color w:val="FF0000"/>
                <w:sz w:val="18"/>
                <w:szCs w:val="18"/>
                <w:lang w:eastAsia="cs-CZ"/>
              </w:rPr>
              <w:t>Jedná se digitalizovanou a automatizovanou alternativu hodnocení nátěru periferní krve, tedy ano.</w:t>
            </w:r>
          </w:p>
          <w:p w14:paraId="23720D16" w14:textId="11B3B9FD" w:rsidR="004167A9" w:rsidRPr="00F01FFD" w:rsidRDefault="004167A9" w:rsidP="00A67493">
            <w:pPr>
              <w:pStyle w:val="Odstavecseseznamem"/>
              <w:spacing w:after="0" w:line="240" w:lineRule="auto"/>
              <w:contextualSpacing w:val="0"/>
              <w:rPr>
                <w:rFonts w:eastAsia="Times New Roman" w:cstheme="minorHAnsi"/>
                <w:color w:val="FF0000"/>
                <w:sz w:val="18"/>
                <w:szCs w:val="18"/>
                <w:lang w:eastAsia="cs-CZ"/>
              </w:rPr>
            </w:pPr>
            <w:r w:rsidRPr="00351313">
              <w:rPr>
                <w:rFonts w:eastAsia="Times New Roman" w:cstheme="minorHAnsi"/>
                <w:sz w:val="18"/>
                <w:szCs w:val="18"/>
                <w:lang w:eastAsia="cs-CZ"/>
              </w:rPr>
              <w:t>Bodová hodnota součtu daných výkonů je 81 bodů, navrhovaný výkon má 183 bodů, přičemž získaná informace je stejná?</w:t>
            </w:r>
            <w:r w:rsidR="00F01FFD">
              <w:rPr>
                <w:rFonts w:eastAsia="Times New Roman" w:cstheme="minorHAnsi"/>
                <w:sz w:val="18"/>
                <w:szCs w:val="18"/>
                <w:lang w:eastAsia="cs-CZ"/>
              </w:rPr>
              <w:t xml:space="preserve"> </w:t>
            </w:r>
            <w:r w:rsidR="00F01FFD">
              <w:rPr>
                <w:rFonts w:eastAsia="Times New Roman" w:cstheme="minorHAnsi"/>
                <w:color w:val="FF0000"/>
                <w:sz w:val="18"/>
                <w:szCs w:val="18"/>
                <w:lang w:eastAsia="cs-CZ"/>
              </w:rPr>
              <w:t xml:space="preserve">Je zde navíc archivace digitálního </w:t>
            </w:r>
            <w:proofErr w:type="gramStart"/>
            <w:r w:rsidR="00F01FFD">
              <w:rPr>
                <w:rFonts w:eastAsia="Times New Roman" w:cstheme="minorHAnsi"/>
                <w:color w:val="FF0000"/>
                <w:sz w:val="18"/>
                <w:szCs w:val="18"/>
                <w:lang w:eastAsia="cs-CZ"/>
              </w:rPr>
              <w:t>výsledku</w:t>
            </w:r>
            <w:proofErr w:type="gramEnd"/>
            <w:r w:rsidR="00F01FFD">
              <w:rPr>
                <w:rFonts w:eastAsia="Times New Roman" w:cstheme="minorHAnsi"/>
                <w:color w:val="FF0000"/>
                <w:sz w:val="18"/>
                <w:szCs w:val="18"/>
                <w:lang w:eastAsia="cs-CZ"/>
              </w:rPr>
              <w:t xml:space="preserve"> a tedy možnost kontroly nálezu vůči historickému výsledu a dále možnost konzultace výsledku v rámci telemedicíny s vyšším pracovištěm (HOC, centra s rozšířenou hematologickou péčí).</w:t>
            </w:r>
            <w:r w:rsidR="006F3D65">
              <w:rPr>
                <w:rFonts w:eastAsia="Times New Roman" w:cstheme="minorHAnsi"/>
                <w:color w:val="FF0000"/>
                <w:sz w:val="18"/>
                <w:szCs w:val="18"/>
                <w:lang w:eastAsia="cs-CZ"/>
              </w:rPr>
              <w:t xml:space="preserve"> </w:t>
            </w:r>
            <w:r w:rsidR="006F3D65" w:rsidRPr="006F3D65">
              <w:rPr>
                <w:rFonts w:eastAsia="Times New Roman" w:cstheme="minorHAnsi"/>
                <w:color w:val="FF0000"/>
                <w:sz w:val="18"/>
                <w:szCs w:val="18"/>
                <w:lang w:eastAsia="cs-CZ"/>
              </w:rPr>
              <w:t>Výkon je plně automatizovaný a standardizovaný (včetně interní kontroly kvality), tudíž je riziko chyb minimalizované. Dále se výsledky včetně archivovaných využívají k edukaci personálu a stážistů</w:t>
            </w:r>
          </w:p>
          <w:p w14:paraId="696CD9CF" w14:textId="1A5BDBDD" w:rsidR="004167A9" w:rsidRPr="00351313" w:rsidRDefault="004167A9" w:rsidP="00A67493">
            <w:pPr>
              <w:pStyle w:val="Odstavecseseznamem"/>
              <w:numPr>
                <w:ilvl w:val="0"/>
                <w:numId w:val="12"/>
              </w:numPr>
              <w:spacing w:after="0" w:line="240" w:lineRule="auto"/>
              <w:contextualSpacing w:val="0"/>
              <w:rPr>
                <w:rFonts w:eastAsia="Times New Roman" w:cstheme="minorHAnsi"/>
                <w:sz w:val="18"/>
                <w:szCs w:val="18"/>
                <w:lang w:eastAsia="cs-CZ"/>
              </w:rPr>
            </w:pPr>
            <w:r w:rsidRPr="00351313">
              <w:rPr>
                <w:rFonts w:eastAsia="Times New Roman" w:cstheme="minorHAnsi"/>
                <w:sz w:val="18"/>
                <w:szCs w:val="18"/>
                <w:lang w:eastAsia="cs-CZ"/>
              </w:rPr>
              <w:t xml:space="preserve">Je nějaká souvislost s výkonem </w:t>
            </w:r>
            <w:r w:rsidRPr="00351313">
              <w:rPr>
                <w:rFonts w:cstheme="minorHAnsi"/>
                <w:sz w:val="18"/>
                <w:szCs w:val="18"/>
                <w:shd w:val="clear" w:color="auto" w:fill="FFFFFF"/>
              </w:rPr>
              <w:t xml:space="preserve">96899 ANALÝZA TĚLNÍCH </w:t>
            </w:r>
            <w:proofErr w:type="gramStart"/>
            <w:r w:rsidRPr="00351313">
              <w:rPr>
                <w:rFonts w:cstheme="minorHAnsi"/>
                <w:sz w:val="18"/>
                <w:szCs w:val="18"/>
                <w:shd w:val="clear" w:color="auto" w:fill="FFFFFF"/>
              </w:rPr>
              <w:t>TEKUTIN - PREKLASIFIKACE</w:t>
            </w:r>
            <w:proofErr w:type="gramEnd"/>
            <w:r w:rsidRPr="00351313">
              <w:rPr>
                <w:rFonts w:cstheme="minorHAnsi"/>
                <w:sz w:val="18"/>
                <w:szCs w:val="18"/>
                <w:shd w:val="clear" w:color="auto" w:fill="FFFFFF"/>
              </w:rPr>
              <w:t xml:space="preserve"> DIFERENCIÁLNÍHO POČTU BUNĚK NA ANALYZÁTORU? (použití stejného </w:t>
            </w:r>
            <w:proofErr w:type="gramStart"/>
            <w:r w:rsidRPr="00351313">
              <w:rPr>
                <w:rFonts w:cstheme="minorHAnsi"/>
                <w:sz w:val="18"/>
                <w:szCs w:val="18"/>
                <w:shd w:val="clear" w:color="auto" w:fill="FFFFFF"/>
              </w:rPr>
              <w:t>přístroje….</w:t>
            </w:r>
            <w:proofErr w:type="gramEnd"/>
            <w:r w:rsidRPr="00351313">
              <w:rPr>
                <w:rFonts w:cstheme="minorHAnsi"/>
                <w:sz w:val="18"/>
                <w:szCs w:val="18"/>
                <w:shd w:val="clear" w:color="auto" w:fill="FFFFFF"/>
              </w:rPr>
              <w:t>)</w:t>
            </w:r>
            <w:r w:rsidR="00F01FFD">
              <w:rPr>
                <w:rFonts w:cstheme="minorHAnsi"/>
                <w:sz w:val="18"/>
                <w:szCs w:val="18"/>
                <w:shd w:val="clear" w:color="auto" w:fill="FFFFFF"/>
              </w:rPr>
              <w:t xml:space="preserve"> </w:t>
            </w:r>
            <w:r w:rsidR="00F01FFD">
              <w:rPr>
                <w:rFonts w:cstheme="minorHAnsi"/>
                <w:color w:val="FF0000"/>
                <w:sz w:val="18"/>
                <w:szCs w:val="18"/>
                <w:shd w:val="clear" w:color="auto" w:fill="FFFFFF"/>
              </w:rPr>
              <w:t>Ano, používá se identický přístroj.</w:t>
            </w:r>
          </w:p>
          <w:p w14:paraId="659FA08C" w14:textId="1CA287DD" w:rsidR="00F01FFD" w:rsidRPr="00F01FFD" w:rsidRDefault="004167A9" w:rsidP="00A67493">
            <w:pPr>
              <w:pStyle w:val="Odstavecseseznamem"/>
              <w:numPr>
                <w:ilvl w:val="0"/>
                <w:numId w:val="12"/>
              </w:numPr>
              <w:spacing w:after="0" w:line="240" w:lineRule="auto"/>
              <w:contextualSpacing w:val="0"/>
              <w:rPr>
                <w:rFonts w:eastAsia="Times New Roman" w:cstheme="minorHAnsi"/>
                <w:color w:val="FF0000"/>
                <w:sz w:val="18"/>
                <w:szCs w:val="18"/>
                <w:lang w:eastAsia="cs-CZ"/>
              </w:rPr>
            </w:pPr>
            <w:r w:rsidRPr="00351313">
              <w:rPr>
                <w:rFonts w:eastAsia="Times New Roman" w:cstheme="minorHAnsi"/>
                <w:sz w:val="18"/>
                <w:szCs w:val="18"/>
                <w:lang w:eastAsia="cs-CZ"/>
              </w:rPr>
              <w:t xml:space="preserve">Jako nositel je uveden pracovník kategorie K2 s funkcí </w:t>
            </w:r>
            <w:proofErr w:type="gramStart"/>
            <w:r w:rsidRPr="00351313">
              <w:rPr>
                <w:rFonts w:eastAsia="Times New Roman" w:cstheme="minorHAnsi"/>
                <w:sz w:val="18"/>
                <w:szCs w:val="18"/>
                <w:lang w:eastAsia="cs-CZ"/>
              </w:rPr>
              <w:t>OPLM - jedná</w:t>
            </w:r>
            <w:proofErr w:type="gramEnd"/>
            <w:r w:rsidRPr="00351313">
              <w:rPr>
                <w:rFonts w:eastAsia="Times New Roman" w:cstheme="minorHAnsi"/>
                <w:sz w:val="18"/>
                <w:szCs w:val="18"/>
                <w:lang w:eastAsia="cs-CZ"/>
              </w:rPr>
              <w:t xml:space="preserve"> se o odborného pracovníka v laboratorních metodách se specializovanou způsobilostí? </w:t>
            </w:r>
            <w:r w:rsidR="00F01FFD">
              <w:rPr>
                <w:rFonts w:eastAsia="Times New Roman" w:cstheme="minorHAnsi"/>
                <w:color w:val="FF0000"/>
                <w:sz w:val="18"/>
                <w:szCs w:val="18"/>
                <w:lang w:eastAsia="cs-CZ"/>
              </w:rPr>
              <w:t xml:space="preserve">Ano. </w:t>
            </w:r>
            <w:r w:rsidRPr="00351313">
              <w:rPr>
                <w:rFonts w:eastAsia="Times New Roman" w:cstheme="minorHAnsi"/>
                <w:sz w:val="18"/>
                <w:szCs w:val="18"/>
                <w:lang w:eastAsia="cs-CZ"/>
              </w:rPr>
              <w:t xml:space="preserve">Bylo by možné místo zkratky použít raději označení specializované způsobilosti, např. </w:t>
            </w:r>
            <w:proofErr w:type="spellStart"/>
            <w:r w:rsidRPr="00351313">
              <w:rPr>
                <w:rFonts w:eastAsia="Times New Roman" w:cstheme="minorHAnsi"/>
                <w:sz w:val="18"/>
                <w:szCs w:val="18"/>
                <w:lang w:eastAsia="cs-CZ"/>
              </w:rPr>
              <w:t>Bioanalytik</w:t>
            </w:r>
            <w:proofErr w:type="spellEnd"/>
            <w:r w:rsidRPr="00351313">
              <w:rPr>
                <w:rFonts w:eastAsia="Times New Roman" w:cstheme="minorHAnsi"/>
                <w:sz w:val="18"/>
                <w:szCs w:val="18"/>
                <w:lang w:eastAsia="cs-CZ"/>
              </w:rPr>
              <w:t xml:space="preserve"> pro klinickou hematologii</w:t>
            </w:r>
            <w:r w:rsidRPr="00F01FFD">
              <w:rPr>
                <w:rFonts w:eastAsia="Times New Roman" w:cstheme="minorHAnsi"/>
                <w:color w:val="FF0000"/>
                <w:sz w:val="18"/>
                <w:szCs w:val="18"/>
                <w:lang w:eastAsia="cs-CZ"/>
              </w:rPr>
              <w:t xml:space="preserve">? </w:t>
            </w:r>
            <w:r w:rsidR="00F01FFD" w:rsidRPr="00F01FFD">
              <w:rPr>
                <w:rFonts w:eastAsia="Times New Roman" w:cstheme="minorHAnsi"/>
                <w:color w:val="FF0000"/>
                <w:sz w:val="18"/>
                <w:szCs w:val="18"/>
                <w:lang w:eastAsia="cs-CZ"/>
              </w:rPr>
              <w:t xml:space="preserve">Ano, nicméně název odbornosti odpovídá zákonu 96/2004. </w:t>
            </w:r>
          </w:p>
          <w:p w14:paraId="0FECCBB8" w14:textId="4ACCC72E" w:rsidR="004167A9" w:rsidRPr="00F01FFD" w:rsidRDefault="004167A9" w:rsidP="00A67493">
            <w:pPr>
              <w:pStyle w:val="Odstavecseseznamem"/>
              <w:numPr>
                <w:ilvl w:val="0"/>
                <w:numId w:val="12"/>
              </w:numPr>
              <w:spacing w:after="0" w:line="240" w:lineRule="auto"/>
              <w:contextualSpacing w:val="0"/>
              <w:rPr>
                <w:rFonts w:cstheme="minorHAnsi"/>
                <w:color w:val="FF0000"/>
                <w:sz w:val="18"/>
                <w:szCs w:val="18"/>
                <w:shd w:val="clear" w:color="auto" w:fill="FFFFFF"/>
              </w:rPr>
            </w:pPr>
            <w:r w:rsidRPr="00351313">
              <w:rPr>
                <w:rFonts w:eastAsia="Times New Roman" w:cstheme="minorHAnsi"/>
                <w:sz w:val="18"/>
                <w:szCs w:val="18"/>
                <w:lang w:eastAsia="cs-CZ"/>
              </w:rPr>
              <w:t>Jako nositel výkonu je dále uveden zdravotní laborant S2 – nutno zdůvodnit doplnění dalšího nositele výkonu (S2) - Je-li nositelem výkonu alespoň 1 lékař nebo jiný VŠ pracovník, nejsou k výkonu přiřazeny osobní náklady NLZP (jsou obsaženy v režii).</w:t>
            </w:r>
            <w:r w:rsidR="00F01FFD">
              <w:rPr>
                <w:rFonts w:eastAsia="Times New Roman" w:cstheme="minorHAnsi"/>
                <w:sz w:val="18"/>
                <w:szCs w:val="18"/>
                <w:lang w:eastAsia="cs-CZ"/>
              </w:rPr>
              <w:t xml:space="preserve"> </w:t>
            </w:r>
            <w:r w:rsidR="00F01FFD" w:rsidRPr="00F01FFD">
              <w:rPr>
                <w:rFonts w:cstheme="minorHAnsi"/>
                <w:color w:val="FF0000"/>
                <w:sz w:val="18"/>
                <w:szCs w:val="18"/>
                <w:shd w:val="clear" w:color="auto" w:fill="FFFFFF"/>
              </w:rPr>
              <w:t xml:space="preserve">S2 provádí po předchozí </w:t>
            </w:r>
            <w:proofErr w:type="spellStart"/>
            <w:r w:rsidR="00F01FFD" w:rsidRPr="00F01FFD">
              <w:rPr>
                <w:rFonts w:cstheme="minorHAnsi"/>
                <w:color w:val="FF0000"/>
                <w:sz w:val="18"/>
                <w:szCs w:val="18"/>
                <w:shd w:val="clear" w:color="auto" w:fill="FFFFFF"/>
              </w:rPr>
              <w:t>preklasifikaci</w:t>
            </w:r>
            <w:proofErr w:type="spellEnd"/>
            <w:r w:rsidR="00F01FFD" w:rsidRPr="00F01FFD">
              <w:rPr>
                <w:rFonts w:cstheme="minorHAnsi"/>
                <w:color w:val="FF0000"/>
                <w:sz w:val="18"/>
                <w:szCs w:val="18"/>
                <w:shd w:val="clear" w:color="auto" w:fill="FFFFFF"/>
              </w:rPr>
              <w:t xml:space="preserve"> buněk digitálním přístrojem přesnou klasifikaci buněk, K2 provádí kontrolu výsledku vůči hodnotám krevního obrazu a ev. i vůči historické databázi.</w:t>
            </w:r>
          </w:p>
          <w:p w14:paraId="0A500C71" w14:textId="03B13A6D" w:rsidR="004167A9" w:rsidRPr="006F3D65" w:rsidRDefault="004167A9" w:rsidP="00A67493">
            <w:pPr>
              <w:pStyle w:val="Odstavecseseznamem"/>
              <w:numPr>
                <w:ilvl w:val="0"/>
                <w:numId w:val="12"/>
              </w:numPr>
              <w:spacing w:after="0" w:line="240" w:lineRule="auto"/>
              <w:contextualSpacing w:val="0"/>
              <w:rPr>
                <w:rFonts w:eastAsia="Times New Roman" w:cstheme="minorHAnsi"/>
                <w:color w:val="FF0000"/>
                <w:sz w:val="18"/>
                <w:szCs w:val="18"/>
                <w:lang w:eastAsia="cs-CZ"/>
              </w:rPr>
            </w:pPr>
            <w:bookmarkStart w:id="0" w:name="_Hlk172206147"/>
            <w:r w:rsidRPr="006F3D65">
              <w:rPr>
                <w:rFonts w:eastAsia="Times New Roman" w:cstheme="minorHAnsi"/>
                <w:sz w:val="18"/>
                <w:szCs w:val="18"/>
                <w:lang w:eastAsia="cs-CZ"/>
              </w:rPr>
              <w:t>Prosíme doložit položku PMAT včetně ceny (např. faktura)</w:t>
            </w:r>
            <w:r w:rsidR="00F01FFD" w:rsidRPr="006F3D65">
              <w:rPr>
                <w:rFonts w:eastAsia="Times New Roman" w:cstheme="minorHAnsi"/>
                <w:sz w:val="18"/>
                <w:szCs w:val="18"/>
                <w:lang w:eastAsia="cs-CZ"/>
              </w:rPr>
              <w:t xml:space="preserve"> </w:t>
            </w:r>
            <w:r w:rsidR="006F3D65" w:rsidRPr="006F3D65">
              <w:rPr>
                <w:rFonts w:eastAsia="Times New Roman" w:cstheme="minorHAnsi"/>
                <w:color w:val="FF0000"/>
                <w:sz w:val="18"/>
                <w:szCs w:val="18"/>
                <w:lang w:eastAsia="cs-CZ"/>
              </w:rPr>
              <w:t>doloženo</w:t>
            </w:r>
          </w:p>
          <w:p w14:paraId="3BFA002D" w14:textId="648A0725" w:rsidR="004167A9" w:rsidRPr="00351313" w:rsidRDefault="004167A9" w:rsidP="00A67493">
            <w:pPr>
              <w:pStyle w:val="Odstavecseseznamem"/>
              <w:numPr>
                <w:ilvl w:val="0"/>
                <w:numId w:val="12"/>
              </w:numPr>
              <w:spacing w:after="0" w:line="240" w:lineRule="auto"/>
              <w:contextualSpacing w:val="0"/>
              <w:rPr>
                <w:rFonts w:eastAsia="Times New Roman" w:cstheme="minorHAnsi"/>
                <w:i/>
                <w:sz w:val="18"/>
                <w:szCs w:val="18"/>
                <w:lang w:eastAsia="cs-CZ"/>
              </w:rPr>
            </w:pPr>
            <w:r w:rsidRPr="006F3D65">
              <w:rPr>
                <w:rFonts w:cstheme="minorHAnsi"/>
                <w:sz w:val="18"/>
                <w:szCs w:val="18"/>
              </w:rPr>
              <w:t>Přístroj: Nátěrový a barvící automat v lince včetně podavačů za</w:t>
            </w:r>
            <w:r w:rsidRPr="00351313">
              <w:rPr>
                <w:rFonts w:cstheme="minorHAnsi"/>
                <w:sz w:val="18"/>
                <w:szCs w:val="18"/>
              </w:rPr>
              <w:t xml:space="preserve"> 2,7 mil. </w:t>
            </w:r>
            <w:proofErr w:type="gramStart"/>
            <w:r w:rsidRPr="00351313">
              <w:rPr>
                <w:rFonts w:cstheme="minorHAnsi"/>
                <w:sz w:val="18"/>
                <w:szCs w:val="18"/>
              </w:rPr>
              <w:t>Kč -</w:t>
            </w:r>
            <w:r w:rsidRPr="00351313">
              <w:rPr>
                <w:rFonts w:cstheme="minorHAnsi"/>
                <w:sz w:val="18"/>
                <w:szCs w:val="18"/>
                <w:shd w:val="clear" w:color="auto" w:fill="FEF8E7"/>
              </w:rPr>
              <w:t xml:space="preserve"> </w:t>
            </w:r>
            <w:r w:rsidRPr="00351313">
              <w:rPr>
                <w:rFonts w:eastAsia="Times New Roman" w:cstheme="minorHAnsi"/>
                <w:sz w:val="18"/>
                <w:szCs w:val="18"/>
                <w:lang w:eastAsia="cs-CZ"/>
              </w:rPr>
              <w:t>Jedná</w:t>
            </w:r>
            <w:proofErr w:type="gramEnd"/>
            <w:r w:rsidRPr="00351313">
              <w:rPr>
                <w:rFonts w:eastAsia="Times New Roman" w:cstheme="minorHAnsi"/>
                <w:sz w:val="18"/>
                <w:szCs w:val="18"/>
                <w:lang w:eastAsia="cs-CZ"/>
              </w:rPr>
              <w:t xml:space="preserve"> se o nový přístroj? (v přístrojovém číselníku MZ uveden pouze u tohoto změnového výkonu) </w:t>
            </w:r>
            <w:r w:rsidRPr="00351313">
              <w:rPr>
                <w:lang w:eastAsia="cs-CZ"/>
              </w:rPr>
              <w:sym w:font="Symbol" w:char="F0AE"/>
            </w:r>
            <w:r w:rsidRPr="00351313">
              <w:rPr>
                <w:rFonts w:eastAsia="Times New Roman" w:cstheme="minorHAnsi"/>
                <w:sz w:val="18"/>
                <w:szCs w:val="18"/>
                <w:lang w:eastAsia="cs-CZ"/>
              </w:rPr>
              <w:t xml:space="preserve"> Nutno doložit cenu.</w:t>
            </w:r>
            <w:r w:rsidR="000255F6">
              <w:rPr>
                <w:rFonts w:eastAsia="Times New Roman" w:cstheme="minorHAnsi"/>
                <w:sz w:val="18"/>
                <w:szCs w:val="18"/>
                <w:lang w:eastAsia="cs-CZ"/>
              </w:rPr>
              <w:t xml:space="preserve"> </w:t>
            </w:r>
            <w:r w:rsidR="006F3D65" w:rsidRPr="006F3D65">
              <w:rPr>
                <w:rFonts w:eastAsia="Times New Roman" w:cstheme="minorHAnsi"/>
                <w:color w:val="FF0000"/>
                <w:sz w:val="18"/>
                <w:szCs w:val="18"/>
                <w:lang w:eastAsia="cs-CZ"/>
              </w:rPr>
              <w:t>doloženo</w:t>
            </w:r>
            <w:r w:rsidRPr="00351313">
              <w:rPr>
                <w:rFonts w:eastAsia="Times New Roman" w:cstheme="minorHAnsi"/>
                <w:sz w:val="18"/>
                <w:szCs w:val="18"/>
                <w:lang w:eastAsia="cs-CZ"/>
              </w:rPr>
              <w:br/>
            </w:r>
            <w:bookmarkEnd w:id="0"/>
            <w:proofErr w:type="gramStart"/>
            <w:r w:rsidRPr="00351313">
              <w:rPr>
                <w:rFonts w:eastAsia="Times New Roman" w:cstheme="minorHAnsi"/>
                <w:i/>
                <w:sz w:val="18"/>
                <w:szCs w:val="18"/>
                <w:lang w:eastAsia="cs-CZ"/>
              </w:rPr>
              <w:lastRenderedPageBreak/>
              <w:t>Pozn. :</w:t>
            </w:r>
            <w:proofErr w:type="gramEnd"/>
            <w:r w:rsidRPr="00351313">
              <w:rPr>
                <w:rFonts w:eastAsia="Times New Roman" w:cstheme="minorHAnsi"/>
                <w:i/>
                <w:sz w:val="18"/>
                <w:szCs w:val="18"/>
                <w:lang w:eastAsia="cs-CZ"/>
              </w:rPr>
              <w:t xml:space="preserve"> přístroj </w:t>
            </w:r>
            <w:r w:rsidRPr="00351313">
              <w:rPr>
                <w:rFonts w:cstheme="minorHAnsi"/>
                <w:i/>
                <w:sz w:val="18"/>
                <w:szCs w:val="18"/>
              </w:rPr>
              <w:t>A008374 Analyzátor pro automatizovanou digitální morfologii buněk – již doložen u</w:t>
            </w:r>
            <w:r w:rsidRPr="00351313">
              <w:rPr>
                <w:rFonts w:cstheme="minorHAnsi"/>
                <w:i/>
                <w:sz w:val="18"/>
                <w:szCs w:val="18"/>
                <w:shd w:val="clear" w:color="auto" w:fill="FEF8E7"/>
              </w:rPr>
              <w:t xml:space="preserve"> </w:t>
            </w:r>
            <w:r w:rsidRPr="00351313">
              <w:rPr>
                <w:rFonts w:cstheme="minorHAnsi"/>
                <w:i/>
                <w:sz w:val="18"/>
                <w:szCs w:val="18"/>
                <w:shd w:val="clear" w:color="auto" w:fill="FFFFFF"/>
              </w:rPr>
              <w:t>ANALÝZA TĚLNÍCH TEKUTIN - PREKLASIFIKACE DIFERENCIÁLNÍHO POČTU BUNĚK NA ANALYZÁTORU</w:t>
            </w:r>
          </w:p>
          <w:p w14:paraId="00E58FE0" w14:textId="77777777" w:rsidR="004167A9" w:rsidRPr="00351313" w:rsidRDefault="004167A9" w:rsidP="0067177E">
            <w:pPr>
              <w:rPr>
                <w:rFonts w:ascii="Calibri" w:eastAsia="Times New Roman" w:hAnsi="Calibri" w:cs="Calibri"/>
                <w:sz w:val="18"/>
                <w:szCs w:val="18"/>
                <w:lang w:eastAsia="cs-CZ"/>
              </w:rPr>
            </w:pPr>
          </w:p>
        </w:tc>
      </w:tr>
      <w:tr w:rsidR="004167A9" w:rsidRPr="00351313" w14:paraId="73CDC35E" w14:textId="77777777" w:rsidTr="00351313">
        <w:tc>
          <w:tcPr>
            <w:tcW w:w="180" w:type="pct"/>
            <w:shd w:val="clear" w:color="auto" w:fill="auto"/>
            <w:noWrap/>
            <w:vAlign w:val="center"/>
            <w:hideMark/>
          </w:tcPr>
          <w:p w14:paraId="36BC90B3"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lastRenderedPageBreak/>
              <w:t>818</w:t>
            </w:r>
          </w:p>
        </w:tc>
        <w:tc>
          <w:tcPr>
            <w:tcW w:w="627" w:type="pct"/>
            <w:shd w:val="clear" w:color="auto" w:fill="auto"/>
            <w:vAlign w:val="center"/>
            <w:hideMark/>
          </w:tcPr>
          <w:p w14:paraId="7B07F987"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96161</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ISOPROPANOLOVÝ TEST NA NESTABILNÍ HEMOGLOBIN</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zrušení výkonu</w:t>
            </w:r>
          </w:p>
        </w:tc>
        <w:tc>
          <w:tcPr>
            <w:tcW w:w="4193" w:type="pct"/>
            <w:shd w:val="clear" w:color="auto" w:fill="auto"/>
            <w:hideMark/>
          </w:tcPr>
          <w:p w14:paraId="25BD8CC2" w14:textId="77777777" w:rsidR="004167A9" w:rsidRPr="00351313" w:rsidRDefault="004167A9" w:rsidP="004E33C2">
            <w:p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Bez připomínek.</w:t>
            </w:r>
            <w:r w:rsidRPr="00351313">
              <w:rPr>
                <w:rFonts w:ascii="Calibri" w:eastAsia="Times New Roman" w:hAnsi="Calibri" w:cs="Calibri"/>
                <w:color w:val="000000"/>
                <w:sz w:val="18"/>
                <w:szCs w:val="18"/>
                <w:lang w:eastAsia="cs-CZ"/>
              </w:rPr>
              <w:br/>
            </w:r>
          </w:p>
        </w:tc>
      </w:tr>
      <w:tr w:rsidR="004167A9" w:rsidRPr="00351313" w14:paraId="3FAAA43E" w14:textId="77777777" w:rsidTr="00351313">
        <w:tc>
          <w:tcPr>
            <w:tcW w:w="180" w:type="pct"/>
            <w:shd w:val="clear" w:color="auto" w:fill="auto"/>
            <w:noWrap/>
            <w:vAlign w:val="center"/>
            <w:hideMark/>
          </w:tcPr>
          <w:p w14:paraId="37CCE5A2"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818</w:t>
            </w:r>
          </w:p>
        </w:tc>
        <w:tc>
          <w:tcPr>
            <w:tcW w:w="627" w:type="pct"/>
            <w:shd w:val="clear" w:color="auto" w:fill="auto"/>
            <w:vAlign w:val="center"/>
            <w:hideMark/>
          </w:tcPr>
          <w:p w14:paraId="4A9254B0"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96625</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 xml:space="preserve">VON WILLEBRANDŮV </w:t>
            </w:r>
            <w:proofErr w:type="gramStart"/>
            <w:r w:rsidRPr="00351313">
              <w:rPr>
                <w:rFonts w:ascii="Calibri" w:eastAsia="Times New Roman" w:hAnsi="Calibri" w:cs="Calibri"/>
                <w:b/>
                <w:bCs/>
                <w:color w:val="000000"/>
                <w:sz w:val="18"/>
                <w:szCs w:val="18"/>
                <w:lang w:eastAsia="cs-CZ"/>
              </w:rPr>
              <w:t>FAKTOR - RISTOCETIN</w:t>
            </w:r>
            <w:proofErr w:type="gramEnd"/>
            <w:r w:rsidRPr="00351313">
              <w:rPr>
                <w:rFonts w:ascii="Calibri" w:eastAsia="Times New Roman" w:hAnsi="Calibri" w:cs="Calibri"/>
                <w:b/>
                <w:bCs/>
                <w:color w:val="000000"/>
                <w:sz w:val="18"/>
                <w:szCs w:val="18"/>
                <w:lang w:eastAsia="cs-CZ"/>
              </w:rPr>
              <w:t xml:space="preserve"> KOFAKTOR</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zrušení výkonu</w:t>
            </w:r>
          </w:p>
        </w:tc>
        <w:tc>
          <w:tcPr>
            <w:tcW w:w="4193" w:type="pct"/>
            <w:shd w:val="clear" w:color="auto" w:fill="auto"/>
            <w:hideMark/>
          </w:tcPr>
          <w:p w14:paraId="0C15E97A" w14:textId="77777777" w:rsidR="004167A9" w:rsidRPr="00351313" w:rsidRDefault="004167A9" w:rsidP="004E33C2">
            <w:p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Bez připomínek.</w:t>
            </w:r>
            <w:r w:rsidRPr="00351313">
              <w:rPr>
                <w:rFonts w:ascii="Calibri" w:eastAsia="Times New Roman" w:hAnsi="Calibri" w:cs="Calibri"/>
                <w:color w:val="000000"/>
                <w:sz w:val="18"/>
                <w:szCs w:val="18"/>
                <w:lang w:eastAsia="cs-CZ"/>
              </w:rPr>
              <w:br/>
            </w:r>
          </w:p>
        </w:tc>
      </w:tr>
      <w:tr w:rsidR="004167A9" w:rsidRPr="00351313" w14:paraId="3570A790" w14:textId="77777777" w:rsidTr="00351313">
        <w:tc>
          <w:tcPr>
            <w:tcW w:w="180" w:type="pct"/>
            <w:shd w:val="clear" w:color="auto" w:fill="auto"/>
            <w:noWrap/>
            <w:vAlign w:val="center"/>
            <w:hideMark/>
          </w:tcPr>
          <w:p w14:paraId="106BBDD6"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818</w:t>
            </w:r>
          </w:p>
        </w:tc>
        <w:tc>
          <w:tcPr>
            <w:tcW w:w="627" w:type="pct"/>
            <w:shd w:val="clear" w:color="auto" w:fill="auto"/>
            <w:vAlign w:val="center"/>
            <w:hideMark/>
          </w:tcPr>
          <w:p w14:paraId="105E7005"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96837</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r>
            <w:proofErr w:type="gramStart"/>
            <w:r w:rsidRPr="00351313">
              <w:rPr>
                <w:rFonts w:ascii="Calibri" w:eastAsia="Times New Roman" w:hAnsi="Calibri" w:cs="Calibri"/>
                <w:b/>
                <w:bCs/>
                <w:color w:val="000000"/>
                <w:sz w:val="18"/>
                <w:szCs w:val="18"/>
                <w:lang w:eastAsia="cs-CZ"/>
              </w:rPr>
              <w:t>ERYTROPOETIN - STANOVENÍ</w:t>
            </w:r>
            <w:proofErr w:type="gramEnd"/>
            <w:r w:rsidRPr="00351313">
              <w:rPr>
                <w:rFonts w:ascii="Calibri" w:eastAsia="Times New Roman" w:hAnsi="Calibri" w:cs="Calibri"/>
                <w:b/>
                <w:bCs/>
                <w:color w:val="000000"/>
                <w:sz w:val="18"/>
                <w:szCs w:val="18"/>
                <w:lang w:eastAsia="cs-CZ"/>
              </w:rPr>
              <w:t xml:space="preserve"> HLADINY V SÉRU</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zrušení výkonu</w:t>
            </w:r>
          </w:p>
        </w:tc>
        <w:tc>
          <w:tcPr>
            <w:tcW w:w="4193" w:type="pct"/>
            <w:shd w:val="clear" w:color="auto" w:fill="auto"/>
            <w:hideMark/>
          </w:tcPr>
          <w:p w14:paraId="11BA5C39" w14:textId="7ED1A899" w:rsidR="004167A9" w:rsidRPr="00351313" w:rsidRDefault="004167A9" w:rsidP="00203EB8">
            <w:pPr>
              <w:pStyle w:val="Odstavecseseznamem"/>
              <w:numPr>
                <w:ilvl w:val="0"/>
                <w:numId w:val="64"/>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 xml:space="preserve">Souvislost s návrhem </w:t>
            </w:r>
            <w:proofErr w:type="spellStart"/>
            <w:r w:rsidRPr="00351313">
              <w:rPr>
                <w:rFonts w:ascii="Calibri" w:eastAsia="Times New Roman" w:hAnsi="Calibri" w:cs="Calibri"/>
                <w:color w:val="000000"/>
                <w:sz w:val="18"/>
                <w:szCs w:val="18"/>
                <w:lang w:eastAsia="cs-CZ"/>
              </w:rPr>
              <w:t>odb</w:t>
            </w:r>
            <w:proofErr w:type="spellEnd"/>
            <w:r w:rsidRPr="00351313">
              <w:rPr>
                <w:rFonts w:ascii="Calibri" w:eastAsia="Times New Roman" w:hAnsi="Calibri" w:cs="Calibri"/>
                <w:color w:val="000000"/>
                <w:sz w:val="18"/>
                <w:szCs w:val="18"/>
                <w:lang w:eastAsia="cs-CZ"/>
              </w:rPr>
              <w:t xml:space="preserve">. 801 – dle </w:t>
            </w:r>
            <w:proofErr w:type="gramStart"/>
            <w:r w:rsidRPr="00351313">
              <w:rPr>
                <w:rFonts w:ascii="Calibri" w:eastAsia="Times New Roman" w:hAnsi="Calibri" w:cs="Calibri"/>
                <w:color w:val="000000"/>
                <w:sz w:val="18"/>
                <w:szCs w:val="18"/>
                <w:lang w:eastAsia="cs-CZ"/>
              </w:rPr>
              <w:t>domluvy ,</w:t>
            </w:r>
            <w:proofErr w:type="gramEnd"/>
            <w:r w:rsidRPr="00351313">
              <w:rPr>
                <w:rFonts w:ascii="Calibri" w:eastAsia="Times New Roman" w:hAnsi="Calibri" w:cs="Calibri"/>
                <w:color w:val="000000"/>
                <w:sz w:val="18"/>
                <w:szCs w:val="18"/>
                <w:lang w:eastAsia="cs-CZ"/>
              </w:rPr>
              <w:t xml:space="preserve"> zda nové výkony </w:t>
            </w:r>
            <w:proofErr w:type="spellStart"/>
            <w:r w:rsidRPr="00351313">
              <w:rPr>
                <w:rFonts w:ascii="Calibri" w:eastAsia="Times New Roman" w:hAnsi="Calibri" w:cs="Calibri"/>
                <w:color w:val="000000"/>
                <w:sz w:val="18"/>
                <w:szCs w:val="18"/>
                <w:lang w:eastAsia="cs-CZ"/>
              </w:rPr>
              <w:t>odb</w:t>
            </w:r>
            <w:proofErr w:type="spellEnd"/>
            <w:r w:rsidRPr="00351313">
              <w:rPr>
                <w:rFonts w:ascii="Calibri" w:eastAsia="Times New Roman" w:hAnsi="Calibri" w:cs="Calibri"/>
                <w:color w:val="000000"/>
                <w:sz w:val="18"/>
                <w:szCs w:val="18"/>
                <w:lang w:eastAsia="cs-CZ"/>
              </w:rPr>
              <w:t>. 801 a zrušit odpovídající výkony ostatních odborností nebo převzít výkon včetně kódu, což je za VZP preferovaná varianta – viz připomínka ke kontinuitě.</w:t>
            </w:r>
            <w:r w:rsidR="000255F6">
              <w:rPr>
                <w:rFonts w:ascii="Calibri" w:eastAsia="Times New Roman" w:hAnsi="Calibri" w:cs="Calibri"/>
                <w:color w:val="000000"/>
                <w:sz w:val="18"/>
                <w:szCs w:val="18"/>
                <w:lang w:eastAsia="cs-CZ"/>
              </w:rPr>
              <w:t xml:space="preserve"> </w:t>
            </w:r>
            <w:r w:rsidR="000255F6">
              <w:rPr>
                <w:rFonts w:ascii="Calibri" w:eastAsia="Times New Roman" w:hAnsi="Calibri" w:cs="Calibri"/>
                <w:color w:val="FF0000"/>
                <w:sz w:val="18"/>
                <w:szCs w:val="18"/>
                <w:lang w:eastAsia="cs-CZ"/>
              </w:rPr>
              <w:t xml:space="preserve">Domluva je taková, že tento výkon se </w:t>
            </w:r>
            <w:proofErr w:type="gramStart"/>
            <w:r w:rsidR="000255F6">
              <w:rPr>
                <w:rFonts w:ascii="Calibri" w:eastAsia="Times New Roman" w:hAnsi="Calibri" w:cs="Calibri"/>
                <w:color w:val="FF0000"/>
                <w:sz w:val="18"/>
                <w:szCs w:val="18"/>
                <w:lang w:eastAsia="cs-CZ"/>
              </w:rPr>
              <w:t>zruší</w:t>
            </w:r>
            <w:proofErr w:type="gramEnd"/>
            <w:r w:rsidR="000255F6">
              <w:rPr>
                <w:rFonts w:ascii="Calibri" w:eastAsia="Times New Roman" w:hAnsi="Calibri" w:cs="Calibri"/>
                <w:color w:val="FF0000"/>
                <w:sz w:val="18"/>
                <w:szCs w:val="18"/>
                <w:lang w:eastAsia="cs-CZ"/>
              </w:rPr>
              <w:t xml:space="preserve"> a nový výkon bude jen pod odborností 801.</w:t>
            </w:r>
            <w:r w:rsidRPr="00351313">
              <w:rPr>
                <w:rFonts w:ascii="Calibri" w:eastAsia="Times New Roman" w:hAnsi="Calibri" w:cs="Calibri"/>
                <w:color w:val="000000"/>
                <w:sz w:val="18"/>
                <w:szCs w:val="18"/>
                <w:lang w:eastAsia="cs-CZ"/>
              </w:rPr>
              <w:br/>
            </w:r>
          </w:p>
        </w:tc>
      </w:tr>
      <w:tr w:rsidR="004167A9" w:rsidRPr="00351313" w14:paraId="3328AC15" w14:textId="77777777" w:rsidTr="00351313">
        <w:tc>
          <w:tcPr>
            <w:tcW w:w="180" w:type="pct"/>
            <w:shd w:val="clear" w:color="auto" w:fill="auto"/>
            <w:noWrap/>
            <w:vAlign w:val="center"/>
          </w:tcPr>
          <w:p w14:paraId="3DD90346" w14:textId="77777777" w:rsidR="004167A9" w:rsidRPr="00351313" w:rsidRDefault="004167A9" w:rsidP="00971BFD">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917</w:t>
            </w:r>
          </w:p>
        </w:tc>
        <w:tc>
          <w:tcPr>
            <w:tcW w:w="627" w:type="pct"/>
            <w:shd w:val="clear" w:color="auto" w:fill="auto"/>
            <w:vAlign w:val="center"/>
          </w:tcPr>
          <w:p w14:paraId="495F649A" w14:textId="77777777" w:rsidR="004167A9" w:rsidRPr="00351313" w:rsidRDefault="004167A9" w:rsidP="00971BFD">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21609</w:t>
            </w:r>
          </w:p>
          <w:p w14:paraId="6BA34F6B" w14:textId="77777777" w:rsidR="004167A9" w:rsidRPr="00351313" w:rsidRDefault="004167A9" w:rsidP="00971BFD">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21610</w:t>
            </w:r>
          </w:p>
          <w:p w14:paraId="732AB627" w14:textId="77777777" w:rsidR="004167A9" w:rsidRPr="00351313" w:rsidRDefault="004167A9" w:rsidP="00971BFD">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21611</w:t>
            </w:r>
          </w:p>
          <w:p w14:paraId="489AE0CA" w14:textId="77777777" w:rsidR="004167A9" w:rsidRPr="00351313" w:rsidRDefault="004167A9" w:rsidP="00971BFD">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21612</w:t>
            </w:r>
          </w:p>
          <w:p w14:paraId="78AE9180" w14:textId="77777777" w:rsidR="004167A9" w:rsidRPr="00351313" w:rsidRDefault="004167A9" w:rsidP="00971BFD">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21613</w:t>
            </w:r>
          </w:p>
          <w:p w14:paraId="5C10DFD2" w14:textId="77777777" w:rsidR="004167A9" w:rsidRPr="00351313" w:rsidRDefault="004167A9" w:rsidP="00971BFD">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21614</w:t>
            </w:r>
          </w:p>
          <w:p w14:paraId="0E67731A" w14:textId="77777777" w:rsidR="004167A9" w:rsidRPr="00351313" w:rsidRDefault="004167A9" w:rsidP="00971BFD">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21621</w:t>
            </w:r>
          </w:p>
          <w:p w14:paraId="31B770EE" w14:textId="77777777" w:rsidR="004167A9" w:rsidRPr="00351313" w:rsidRDefault="004167A9" w:rsidP="00971BFD">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21622</w:t>
            </w:r>
          </w:p>
          <w:p w14:paraId="6574350C" w14:textId="77777777" w:rsidR="004167A9" w:rsidRPr="00351313" w:rsidRDefault="004167A9" w:rsidP="00971BFD">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21623</w:t>
            </w:r>
          </w:p>
          <w:p w14:paraId="3623FE5A" w14:textId="77777777" w:rsidR="004167A9" w:rsidRPr="00351313" w:rsidRDefault="004167A9" w:rsidP="00971BFD">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21625</w:t>
            </w:r>
          </w:p>
          <w:p w14:paraId="1DE1993D" w14:textId="77777777" w:rsidR="004167A9" w:rsidRPr="00351313" w:rsidRDefault="004167A9" w:rsidP="00971BFD">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21627</w:t>
            </w:r>
          </w:p>
          <w:p w14:paraId="72C08B21" w14:textId="77777777" w:rsidR="004167A9" w:rsidRPr="00351313" w:rsidRDefault="004167A9" w:rsidP="00971BFD">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21629</w:t>
            </w:r>
          </w:p>
          <w:p w14:paraId="5FA66640" w14:textId="77777777" w:rsidR="004167A9" w:rsidRPr="00351313" w:rsidRDefault="004167A9" w:rsidP="00971BFD">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21631</w:t>
            </w:r>
          </w:p>
          <w:p w14:paraId="0DAD896F" w14:textId="77777777" w:rsidR="004167A9" w:rsidRPr="00351313" w:rsidRDefault="004167A9" w:rsidP="00971BFD">
            <w:pPr>
              <w:spacing w:after="0" w:line="240" w:lineRule="auto"/>
              <w:jc w:val="center"/>
              <w:rPr>
                <w:rFonts w:ascii="Calibri" w:eastAsia="Times New Roman" w:hAnsi="Calibri" w:cs="Calibri"/>
                <w:b/>
                <w:bCs/>
                <w:color w:val="000000"/>
                <w:sz w:val="18"/>
                <w:szCs w:val="18"/>
                <w:lang w:eastAsia="cs-CZ"/>
              </w:rPr>
            </w:pPr>
          </w:p>
          <w:p w14:paraId="557E152E" w14:textId="77777777" w:rsidR="004167A9" w:rsidRPr="00351313" w:rsidRDefault="004167A9" w:rsidP="00971BFD">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lastRenderedPageBreak/>
              <w:t>Soubor všech výkonů v </w:t>
            </w:r>
            <w:proofErr w:type="spellStart"/>
            <w:r w:rsidRPr="00351313">
              <w:rPr>
                <w:rFonts w:ascii="Calibri" w:eastAsia="Times New Roman" w:hAnsi="Calibri" w:cs="Calibri"/>
                <w:b/>
                <w:bCs/>
                <w:color w:val="000000"/>
                <w:sz w:val="18"/>
                <w:szCs w:val="18"/>
                <w:lang w:eastAsia="cs-CZ"/>
              </w:rPr>
              <w:t>odb</w:t>
            </w:r>
            <w:proofErr w:type="spellEnd"/>
            <w:r w:rsidRPr="00351313">
              <w:rPr>
                <w:rFonts w:ascii="Calibri" w:eastAsia="Times New Roman" w:hAnsi="Calibri" w:cs="Calibri"/>
                <w:b/>
                <w:bCs/>
                <w:color w:val="000000"/>
                <w:sz w:val="18"/>
                <w:szCs w:val="18"/>
                <w:lang w:eastAsia="cs-CZ"/>
              </w:rPr>
              <w:t xml:space="preserve"> 917- ergoterapie</w:t>
            </w:r>
          </w:p>
          <w:p w14:paraId="60FF65D8" w14:textId="77777777" w:rsidR="004167A9" w:rsidRPr="00351313" w:rsidRDefault="004167A9" w:rsidP="00971BFD">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br/>
              <w:t>změnové řízení: změna nositele výkonu z S2, S3 na K2, K3, změna bodové hodnoty</w:t>
            </w:r>
          </w:p>
        </w:tc>
        <w:tc>
          <w:tcPr>
            <w:tcW w:w="4193" w:type="pct"/>
            <w:shd w:val="clear" w:color="auto" w:fill="auto"/>
            <w:vAlign w:val="center"/>
          </w:tcPr>
          <w:p w14:paraId="3456EAAF" w14:textId="410133FD" w:rsidR="004167A9" w:rsidRPr="00351313" w:rsidRDefault="004167A9" w:rsidP="00971BFD">
            <w:pPr>
              <w:jc w:val="both"/>
              <w:rPr>
                <w:rFonts w:cstheme="minorHAnsi"/>
                <w:sz w:val="18"/>
                <w:szCs w:val="18"/>
              </w:rPr>
            </w:pPr>
            <w:r w:rsidRPr="00351313">
              <w:rPr>
                <w:rFonts w:cstheme="minorHAnsi"/>
                <w:sz w:val="18"/>
                <w:szCs w:val="18"/>
              </w:rPr>
              <w:lastRenderedPageBreak/>
              <w:t xml:space="preserve">Žádost je odůvodněna vyjádřením ČAE, že stávající nastavení nositele výkonu u výkonů </w:t>
            </w:r>
            <w:proofErr w:type="spellStart"/>
            <w:r w:rsidRPr="00351313">
              <w:rPr>
                <w:rFonts w:cstheme="minorHAnsi"/>
                <w:sz w:val="18"/>
                <w:szCs w:val="18"/>
              </w:rPr>
              <w:t>odb</w:t>
            </w:r>
            <w:proofErr w:type="spellEnd"/>
            <w:r w:rsidRPr="00351313">
              <w:rPr>
                <w:rFonts w:cstheme="minorHAnsi"/>
                <w:sz w:val="18"/>
                <w:szCs w:val="18"/>
              </w:rPr>
              <w:t>. 917 v SZV neodpovídá aktuálnímu dosaženému vzdělání ergoterapeuta.</w:t>
            </w:r>
            <w:r w:rsidR="00E04D15" w:rsidRPr="00351313">
              <w:rPr>
                <w:rFonts w:cstheme="minorHAnsi"/>
                <w:sz w:val="18"/>
                <w:szCs w:val="18"/>
              </w:rPr>
              <w:t xml:space="preserve"> </w:t>
            </w:r>
            <w:r w:rsidRPr="00351313">
              <w:rPr>
                <w:rFonts w:cstheme="minorHAnsi"/>
                <w:sz w:val="18"/>
                <w:szCs w:val="18"/>
              </w:rPr>
              <w:t xml:space="preserve">Výše uvedenou žádost je nejprve třeba posoudit v kontextu zákona č. 96/2004 Sb., o podmínkách získávání a uznávání způsobilosti k výkonu nelékařských zdravotnických povolání a k výkonu činností souvisejících s poskytováním zdravotní péče a o změně některých souvisejících zákonů (zákon o nelékařských zdravotnických povoláních – dále jen „zákon“). </w:t>
            </w:r>
          </w:p>
          <w:p w14:paraId="0575F9FE" w14:textId="77777777" w:rsidR="004167A9" w:rsidRPr="00351313" w:rsidRDefault="004167A9" w:rsidP="00971BFD">
            <w:pPr>
              <w:jc w:val="both"/>
              <w:rPr>
                <w:rFonts w:cstheme="minorHAnsi"/>
                <w:sz w:val="18"/>
                <w:szCs w:val="18"/>
              </w:rPr>
            </w:pPr>
            <w:r w:rsidRPr="00351313">
              <w:rPr>
                <w:rFonts w:cstheme="minorHAnsi"/>
                <w:sz w:val="18"/>
                <w:szCs w:val="18"/>
              </w:rPr>
              <w:t>Hlava II zákona upravující získávání způsobilosti zdravotnického pracovníka rozlišuje:</w:t>
            </w:r>
          </w:p>
          <w:p w14:paraId="1A044484" w14:textId="77777777" w:rsidR="004167A9" w:rsidRPr="00351313" w:rsidRDefault="004167A9" w:rsidP="00971BFD">
            <w:pPr>
              <w:pStyle w:val="Odstavecseseznamem"/>
              <w:numPr>
                <w:ilvl w:val="0"/>
                <w:numId w:val="14"/>
              </w:numPr>
              <w:jc w:val="both"/>
              <w:rPr>
                <w:rFonts w:cstheme="minorHAnsi"/>
                <w:sz w:val="18"/>
                <w:szCs w:val="18"/>
              </w:rPr>
            </w:pPr>
            <w:r w:rsidRPr="00351313">
              <w:rPr>
                <w:rFonts w:cstheme="minorHAnsi"/>
                <w:sz w:val="18"/>
                <w:szCs w:val="18"/>
              </w:rPr>
              <w:t xml:space="preserve">zdravotnické pracovníky způsobilé k výkonu zdravotnického povolání bez odborného dohledu po získání odborné způsobilosti (díl 1) a </w:t>
            </w:r>
          </w:p>
          <w:p w14:paraId="30C53B1E" w14:textId="77777777" w:rsidR="004167A9" w:rsidRPr="00351313" w:rsidRDefault="004167A9" w:rsidP="00971BFD">
            <w:pPr>
              <w:pStyle w:val="Odstavecseseznamem"/>
              <w:numPr>
                <w:ilvl w:val="0"/>
                <w:numId w:val="14"/>
              </w:numPr>
              <w:jc w:val="both"/>
              <w:rPr>
                <w:rFonts w:cstheme="minorHAnsi"/>
                <w:sz w:val="18"/>
                <w:szCs w:val="18"/>
              </w:rPr>
            </w:pPr>
            <w:r w:rsidRPr="00351313">
              <w:rPr>
                <w:rFonts w:cstheme="minorHAnsi"/>
                <w:sz w:val="18"/>
                <w:szCs w:val="18"/>
              </w:rPr>
              <w:t>zdravotnické pracovníky způsobilé k výkonu zdravotnického povolání bez odborného dohledu po získání odborné a specializované způsobilosti (díl 2)</w:t>
            </w:r>
          </w:p>
          <w:p w14:paraId="1979CC76" w14:textId="77777777" w:rsidR="004167A9" w:rsidRPr="00351313" w:rsidRDefault="004167A9" w:rsidP="00971BFD">
            <w:pPr>
              <w:jc w:val="both"/>
              <w:rPr>
                <w:rFonts w:cstheme="minorHAnsi"/>
                <w:sz w:val="18"/>
                <w:szCs w:val="18"/>
              </w:rPr>
            </w:pPr>
            <w:r w:rsidRPr="00351313">
              <w:rPr>
                <w:rFonts w:cstheme="minorHAnsi"/>
                <w:sz w:val="18"/>
                <w:szCs w:val="18"/>
              </w:rPr>
              <w:t xml:space="preserve">Odborná způsobilost k výkonu povolání ergoterapeuta je upravena v § 7, který spadá pod díl 1 zákona, zatímco odborná způsobilost k výkonu povolání fyzioterapeuta, s nímž žadatel ve své žádosti porovnává úroveň vzdělání, je upravena v § 24 spadajícím pod díl 2 zákona. </w:t>
            </w:r>
          </w:p>
          <w:p w14:paraId="70A5872F" w14:textId="77777777" w:rsidR="004167A9" w:rsidRPr="00351313" w:rsidRDefault="004167A9" w:rsidP="00971BFD">
            <w:pPr>
              <w:jc w:val="both"/>
              <w:rPr>
                <w:rFonts w:cstheme="minorHAnsi"/>
                <w:sz w:val="18"/>
                <w:szCs w:val="18"/>
              </w:rPr>
            </w:pPr>
            <w:r w:rsidRPr="00351313">
              <w:rPr>
                <w:rFonts w:cstheme="minorHAnsi"/>
                <w:sz w:val="18"/>
                <w:szCs w:val="18"/>
              </w:rPr>
              <w:t xml:space="preserve">Zatímco ergoterapeut může pracovat samostatně bez odborného dohledu na základě indikace lékaře ihned po ukončení bakalářského vysokoškolského studia na základě získané odborné způsobilosti, fyzioterapeut, který získal odbornou způsobilost prostřednictvím akreditovaného zdravotnického bakalářského </w:t>
            </w:r>
            <w:r w:rsidRPr="00351313">
              <w:rPr>
                <w:rFonts w:cstheme="minorHAnsi"/>
                <w:sz w:val="18"/>
                <w:szCs w:val="18"/>
              </w:rPr>
              <w:lastRenderedPageBreak/>
              <w:t>studijního oboru pro přípravu fyzioterapeutů (a tedy dle žadatele má „stejné“ vzdělání jako ergoterapeut), může vykonávat své povolání bez odborného dohledu, pokud prokáže minimálně 1 rok výkonu povolání v oboru (viz § 24 odst. 3 zákona).</w:t>
            </w:r>
          </w:p>
          <w:p w14:paraId="193FF862" w14:textId="77777777" w:rsidR="004167A9" w:rsidRPr="00351313" w:rsidRDefault="004167A9" w:rsidP="00971BFD">
            <w:pPr>
              <w:jc w:val="both"/>
              <w:rPr>
                <w:rFonts w:cstheme="minorHAnsi"/>
                <w:sz w:val="18"/>
                <w:szCs w:val="18"/>
              </w:rPr>
            </w:pPr>
            <w:r w:rsidRPr="00351313">
              <w:rPr>
                <w:rFonts w:cstheme="minorHAnsi"/>
                <w:sz w:val="18"/>
                <w:szCs w:val="18"/>
              </w:rPr>
              <w:t xml:space="preserve">O snaze zákonodárce odlišit zdravotnické pracovníky dle dílu 1 a dílu 2 zákona </w:t>
            </w:r>
            <w:proofErr w:type="gramStart"/>
            <w:r w:rsidRPr="00351313">
              <w:rPr>
                <w:rFonts w:cstheme="minorHAnsi"/>
                <w:sz w:val="18"/>
                <w:szCs w:val="18"/>
              </w:rPr>
              <w:t>svědčí</w:t>
            </w:r>
            <w:proofErr w:type="gramEnd"/>
            <w:r w:rsidRPr="00351313">
              <w:rPr>
                <w:rFonts w:cstheme="minorHAnsi"/>
                <w:sz w:val="18"/>
                <w:szCs w:val="18"/>
              </w:rPr>
              <w:t xml:space="preserve"> i úprava specializačního vzdělávání v dílu 3 (§ 55 a násl.) zákona, kdy specializační vzdělávání zdravotnických pracovníků uvedených v hlavě II dílu 1 je upraveno v § 56 a specializační vzdělávání zdravotnických pracovníků uvedených v hlavě II dílu 2 je upraveno v § 57 – rozdíl lze nalézt především v odlišné organizaci vzdělávání (modulový kreditní systém) a v režimu započítávání předchozího vzdělávání.</w:t>
            </w:r>
          </w:p>
          <w:p w14:paraId="46288711" w14:textId="77777777" w:rsidR="004167A9" w:rsidRPr="00351313" w:rsidRDefault="004167A9" w:rsidP="00971BFD">
            <w:pPr>
              <w:jc w:val="both"/>
              <w:rPr>
                <w:rFonts w:cstheme="minorHAnsi"/>
                <w:sz w:val="18"/>
                <w:szCs w:val="18"/>
              </w:rPr>
            </w:pPr>
            <w:r w:rsidRPr="00351313">
              <w:rPr>
                <w:rFonts w:cstheme="minorHAnsi"/>
                <w:sz w:val="18"/>
                <w:szCs w:val="18"/>
              </w:rPr>
              <w:t>Rozlišení zdravotnických pracovníků uvedených v dílech 1 a 2 zákona podporuje i úprava nositelů výkonů v Kapitole 2, bod 6. SZV s bodovými hodnotami, kde jsou pro výkony SZV uvedeny 4 kategorie nositelů výkonů:</w:t>
            </w:r>
          </w:p>
          <w:p w14:paraId="1BD26B3F" w14:textId="77777777" w:rsidR="004167A9" w:rsidRPr="00351313" w:rsidRDefault="004167A9" w:rsidP="00971BFD">
            <w:pPr>
              <w:pStyle w:val="Odstavecseseznamem"/>
              <w:numPr>
                <w:ilvl w:val="0"/>
                <w:numId w:val="15"/>
              </w:numPr>
              <w:jc w:val="both"/>
              <w:rPr>
                <w:rFonts w:cstheme="minorHAnsi"/>
                <w:sz w:val="18"/>
                <w:szCs w:val="18"/>
              </w:rPr>
            </w:pPr>
            <w:r w:rsidRPr="00351313">
              <w:rPr>
                <w:rFonts w:cstheme="minorHAnsi"/>
                <w:sz w:val="18"/>
                <w:szCs w:val="18"/>
              </w:rPr>
              <w:t>lékař, zubní lékař, farmaceut,</w:t>
            </w:r>
          </w:p>
          <w:p w14:paraId="72692215" w14:textId="77777777" w:rsidR="004167A9" w:rsidRPr="00351313" w:rsidRDefault="004167A9" w:rsidP="00971BFD">
            <w:pPr>
              <w:pStyle w:val="Odstavecseseznamem"/>
              <w:numPr>
                <w:ilvl w:val="0"/>
                <w:numId w:val="15"/>
              </w:numPr>
              <w:jc w:val="both"/>
              <w:rPr>
                <w:rFonts w:cstheme="minorHAnsi"/>
                <w:sz w:val="18"/>
                <w:szCs w:val="18"/>
              </w:rPr>
            </w:pPr>
            <w:r w:rsidRPr="00351313">
              <w:rPr>
                <w:rFonts w:cstheme="minorHAnsi"/>
                <w:sz w:val="18"/>
                <w:szCs w:val="18"/>
              </w:rPr>
              <w:t>nelékařští zdravotničtí pracovníci způsobilí k výkonu povolání bez odborného dohledu po získání odborné a specializované způsobilosti,</w:t>
            </w:r>
          </w:p>
          <w:p w14:paraId="464D636F" w14:textId="77777777" w:rsidR="004167A9" w:rsidRPr="00351313" w:rsidRDefault="004167A9" w:rsidP="00971BFD">
            <w:pPr>
              <w:pStyle w:val="Odstavecseseznamem"/>
              <w:numPr>
                <w:ilvl w:val="0"/>
                <w:numId w:val="15"/>
              </w:numPr>
              <w:jc w:val="both"/>
              <w:rPr>
                <w:rFonts w:cstheme="minorHAnsi"/>
                <w:sz w:val="18"/>
                <w:szCs w:val="18"/>
              </w:rPr>
            </w:pPr>
            <w:r w:rsidRPr="00351313">
              <w:rPr>
                <w:rFonts w:cstheme="minorHAnsi"/>
                <w:sz w:val="18"/>
                <w:szCs w:val="18"/>
              </w:rPr>
              <w:t>nelékařští zdravotničtí pracovníci způsobilí k výkonu povolání bez odborného dohledu po získání odborné způsobilosti,</w:t>
            </w:r>
          </w:p>
          <w:p w14:paraId="21EC7111" w14:textId="77777777" w:rsidR="004167A9" w:rsidRPr="00351313" w:rsidRDefault="004167A9" w:rsidP="00971BFD">
            <w:pPr>
              <w:pStyle w:val="Odstavecseseznamem"/>
              <w:numPr>
                <w:ilvl w:val="0"/>
                <w:numId w:val="15"/>
              </w:numPr>
              <w:jc w:val="both"/>
              <w:rPr>
                <w:rFonts w:cstheme="minorHAnsi"/>
                <w:sz w:val="18"/>
                <w:szCs w:val="18"/>
              </w:rPr>
            </w:pPr>
            <w:r w:rsidRPr="00351313">
              <w:rPr>
                <w:rFonts w:cstheme="minorHAnsi"/>
                <w:sz w:val="18"/>
                <w:szCs w:val="18"/>
              </w:rPr>
              <w:t>jiní odborní pracovníci.</w:t>
            </w:r>
          </w:p>
          <w:p w14:paraId="06BA678E" w14:textId="77777777" w:rsidR="004167A9" w:rsidRPr="00351313" w:rsidRDefault="004167A9" w:rsidP="00971BFD">
            <w:pPr>
              <w:jc w:val="both"/>
              <w:rPr>
                <w:rFonts w:cstheme="minorHAnsi"/>
                <w:sz w:val="18"/>
                <w:szCs w:val="18"/>
              </w:rPr>
            </w:pPr>
            <w:r w:rsidRPr="00351313">
              <w:rPr>
                <w:rFonts w:cstheme="minorHAnsi"/>
                <w:sz w:val="18"/>
                <w:szCs w:val="18"/>
              </w:rPr>
              <w:t xml:space="preserve">Dle SZV jsou v jednotlivých výkonech uvedeny časy jednotlivých nositelů a jejich mzdové indexy, přičemž mzdové indexy vyjadřují </w:t>
            </w:r>
            <w:r w:rsidRPr="00351313">
              <w:rPr>
                <w:rFonts w:cstheme="minorHAnsi"/>
                <w:b/>
                <w:sz w:val="18"/>
                <w:szCs w:val="18"/>
              </w:rPr>
              <w:t>míru kvalifikace</w:t>
            </w:r>
            <w:r w:rsidRPr="00351313">
              <w:rPr>
                <w:rFonts w:cstheme="minorHAnsi"/>
                <w:sz w:val="18"/>
                <w:szCs w:val="18"/>
              </w:rPr>
              <w:t xml:space="preserve"> daného nositele, nikoliv dosažené vzdělání zdravotnického pracovníka. </w:t>
            </w:r>
          </w:p>
          <w:p w14:paraId="382365EA" w14:textId="77777777" w:rsidR="004167A9" w:rsidRPr="00351313" w:rsidRDefault="004167A9" w:rsidP="00971BFD">
            <w:pPr>
              <w:jc w:val="both"/>
              <w:rPr>
                <w:rFonts w:cstheme="minorHAnsi"/>
                <w:sz w:val="18"/>
                <w:szCs w:val="18"/>
              </w:rPr>
            </w:pPr>
            <w:r w:rsidRPr="00351313">
              <w:rPr>
                <w:rFonts w:cstheme="minorHAnsi"/>
                <w:sz w:val="18"/>
                <w:szCs w:val="18"/>
              </w:rPr>
              <w:t xml:space="preserve">Pod bodem 6. 3. Kapitoly 2 SZV nazvaném „Indexy ostatních nelékařských zdravotnických pracovníků“, pod které spadá i </w:t>
            </w:r>
            <w:proofErr w:type="spellStart"/>
            <w:r w:rsidRPr="00351313">
              <w:rPr>
                <w:rFonts w:cstheme="minorHAnsi"/>
                <w:sz w:val="18"/>
                <w:szCs w:val="18"/>
              </w:rPr>
              <w:t>odb</w:t>
            </w:r>
            <w:proofErr w:type="spellEnd"/>
            <w:r w:rsidRPr="00351313">
              <w:rPr>
                <w:rFonts w:cstheme="minorHAnsi"/>
                <w:sz w:val="18"/>
                <w:szCs w:val="18"/>
              </w:rPr>
              <w:t xml:space="preserve">. 917, jsou pro nositele výkonů nelékařské zdravotnické pracovníky (NLZP) stanoveny 3 stupně mzdového indexu – S1, S2 a S3, přičemž nositeli výkonů </w:t>
            </w:r>
            <w:proofErr w:type="spellStart"/>
            <w:r w:rsidRPr="00351313">
              <w:rPr>
                <w:rFonts w:cstheme="minorHAnsi"/>
                <w:sz w:val="18"/>
                <w:szCs w:val="18"/>
              </w:rPr>
              <w:t>odb</w:t>
            </w:r>
            <w:proofErr w:type="spellEnd"/>
            <w:r w:rsidRPr="00351313">
              <w:rPr>
                <w:rFonts w:cstheme="minorHAnsi"/>
                <w:sz w:val="18"/>
                <w:szCs w:val="18"/>
              </w:rPr>
              <w:t>. 917 ergoterapeut jsou nositelé S2 a S3.</w:t>
            </w:r>
          </w:p>
          <w:p w14:paraId="410985BE" w14:textId="77777777" w:rsidR="004167A9" w:rsidRPr="00351313" w:rsidRDefault="004167A9" w:rsidP="00971BFD">
            <w:pPr>
              <w:jc w:val="both"/>
              <w:rPr>
                <w:rFonts w:cstheme="minorHAnsi"/>
                <w:b/>
                <w:sz w:val="18"/>
                <w:szCs w:val="18"/>
                <w:u w:val="single"/>
              </w:rPr>
            </w:pPr>
            <w:r w:rsidRPr="00351313">
              <w:rPr>
                <w:rFonts w:cstheme="minorHAnsi"/>
                <w:b/>
                <w:sz w:val="18"/>
                <w:szCs w:val="18"/>
                <w:u w:val="single"/>
              </w:rPr>
              <w:t>Závěr:</w:t>
            </w:r>
          </w:p>
          <w:p w14:paraId="255CABA8" w14:textId="77777777" w:rsidR="004167A9" w:rsidRPr="00351313" w:rsidRDefault="004167A9" w:rsidP="00971BFD">
            <w:pPr>
              <w:pStyle w:val="Odstavecseseznamem"/>
              <w:numPr>
                <w:ilvl w:val="0"/>
                <w:numId w:val="14"/>
              </w:numPr>
              <w:jc w:val="both"/>
              <w:rPr>
                <w:rFonts w:cstheme="minorHAnsi"/>
                <w:b/>
                <w:sz w:val="18"/>
                <w:szCs w:val="18"/>
              </w:rPr>
            </w:pPr>
            <w:r w:rsidRPr="00351313">
              <w:rPr>
                <w:rFonts w:cstheme="minorHAnsi"/>
                <w:b/>
                <w:sz w:val="18"/>
                <w:szCs w:val="18"/>
              </w:rPr>
              <w:t>nelze souhlasit s tvrzením žadatele, že odbornost ergoterapeuta má stejný vzdělávací systém jako odbornost fyzioterapeuta (viz zák. č. 96/2004 Sb.)</w:t>
            </w:r>
          </w:p>
          <w:p w14:paraId="6F321981" w14:textId="77777777" w:rsidR="004167A9" w:rsidRPr="00351313" w:rsidRDefault="004167A9" w:rsidP="00971BFD">
            <w:pPr>
              <w:pStyle w:val="Odstavecseseznamem"/>
              <w:numPr>
                <w:ilvl w:val="0"/>
                <w:numId w:val="14"/>
              </w:numPr>
              <w:jc w:val="both"/>
              <w:rPr>
                <w:rFonts w:cstheme="minorHAnsi"/>
                <w:b/>
                <w:sz w:val="18"/>
                <w:szCs w:val="18"/>
              </w:rPr>
            </w:pPr>
            <w:r w:rsidRPr="00351313">
              <w:rPr>
                <w:rFonts w:cstheme="minorHAnsi"/>
                <w:b/>
                <w:sz w:val="18"/>
                <w:szCs w:val="18"/>
              </w:rPr>
              <w:t>žádost není v souladu s úpravou nositelů výkonů dle Kapitoly 2, bod 6. SZV</w:t>
            </w:r>
          </w:p>
          <w:p w14:paraId="70096305" w14:textId="77777777" w:rsidR="004167A9" w:rsidRPr="00351313" w:rsidRDefault="004167A9" w:rsidP="00971BFD">
            <w:pPr>
              <w:spacing w:after="0" w:line="240" w:lineRule="auto"/>
              <w:rPr>
                <w:rFonts w:ascii="Calibri" w:eastAsia="Times New Roman" w:hAnsi="Calibri" w:cs="Calibri"/>
                <w:color w:val="000000"/>
                <w:sz w:val="18"/>
                <w:szCs w:val="18"/>
                <w:lang w:eastAsia="cs-CZ"/>
              </w:rPr>
            </w:pPr>
            <w:r w:rsidRPr="00351313">
              <w:rPr>
                <w:rFonts w:cstheme="minorHAnsi"/>
                <w:b/>
                <w:sz w:val="18"/>
                <w:szCs w:val="18"/>
              </w:rPr>
              <w:t>pokud nedojde ke změně zák. č. 96/2004 Sb. a SZV v intencích žádosti ČAE, nelze v souladu se současně platnými obecně závaznými právními předpisy pro tuto oblast jejich žádosti vyhovět</w:t>
            </w:r>
          </w:p>
        </w:tc>
      </w:tr>
      <w:tr w:rsidR="004167A9" w:rsidRPr="00351313" w14:paraId="16E3B503" w14:textId="77777777" w:rsidTr="004167A9">
        <w:tc>
          <w:tcPr>
            <w:tcW w:w="180" w:type="pct"/>
            <w:shd w:val="clear" w:color="000000" w:fill="FFFFFF"/>
            <w:noWrap/>
            <w:vAlign w:val="center"/>
            <w:hideMark/>
          </w:tcPr>
          <w:p w14:paraId="3A5E5F72"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lastRenderedPageBreak/>
              <w:t>107</w:t>
            </w:r>
          </w:p>
        </w:tc>
        <w:tc>
          <w:tcPr>
            <w:tcW w:w="627" w:type="pct"/>
            <w:shd w:val="clear" w:color="000000" w:fill="FFFFFF"/>
            <w:vAlign w:val="center"/>
            <w:hideMark/>
          </w:tcPr>
          <w:p w14:paraId="51806CA2"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17251</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IMPLANTACE PODKOŽNÍHO / EXTRAVASKULÁRNÍHO DEFIBRILÁTORU</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 xml:space="preserve">změnové řízení: změna názvu výkonu, </w:t>
            </w:r>
            <w:r w:rsidRPr="00351313">
              <w:rPr>
                <w:rFonts w:ascii="Calibri" w:eastAsia="Times New Roman" w:hAnsi="Calibri" w:cs="Calibri"/>
                <w:b/>
                <w:bCs/>
                <w:color w:val="000000"/>
                <w:sz w:val="18"/>
                <w:szCs w:val="18"/>
                <w:lang w:eastAsia="cs-CZ"/>
              </w:rPr>
              <w:lastRenderedPageBreak/>
              <w:t xml:space="preserve">změna popisu výkonu, změna obsahu výkonu, změna ZUM, změna bodové hodnoty </w:t>
            </w:r>
          </w:p>
        </w:tc>
        <w:tc>
          <w:tcPr>
            <w:tcW w:w="4193" w:type="pct"/>
            <w:shd w:val="clear" w:color="000000" w:fill="FFFFFF"/>
            <w:hideMark/>
          </w:tcPr>
          <w:p w14:paraId="0729BFAA" w14:textId="018301C2" w:rsidR="004167A9" w:rsidRPr="00351313" w:rsidRDefault="004167A9" w:rsidP="004E33C2">
            <w:pPr>
              <w:spacing w:after="0" w:line="240" w:lineRule="auto"/>
              <w:rPr>
                <w:rFonts w:ascii="Calibri" w:eastAsia="Times New Roman" w:hAnsi="Calibri" w:cs="Calibri"/>
                <w:color w:val="000000"/>
                <w:sz w:val="18"/>
                <w:szCs w:val="18"/>
                <w:lang w:eastAsia="cs-CZ"/>
              </w:rPr>
            </w:pPr>
          </w:p>
          <w:p w14:paraId="67AAA416" w14:textId="77777777" w:rsidR="004167A9" w:rsidRPr="00351313" w:rsidRDefault="004167A9" w:rsidP="00203EB8">
            <w:pPr>
              <w:pStyle w:val="Odstavecseseznamem"/>
              <w:numPr>
                <w:ilvl w:val="0"/>
                <w:numId w:val="64"/>
              </w:numPr>
              <w:spacing w:after="0" w:line="240" w:lineRule="auto"/>
              <w:rPr>
                <w:rFonts w:eastAsia="Times New Roman" w:cstheme="minorHAnsi"/>
                <w:sz w:val="18"/>
                <w:szCs w:val="18"/>
                <w:lang w:eastAsia="cs-CZ"/>
              </w:rPr>
            </w:pPr>
            <w:r w:rsidRPr="00351313">
              <w:rPr>
                <w:rFonts w:ascii="Calibri" w:eastAsia="Times New Roman" w:hAnsi="Calibri" w:cs="Calibri"/>
                <w:color w:val="000000"/>
                <w:sz w:val="18"/>
                <w:szCs w:val="18"/>
                <w:lang w:eastAsia="cs-CZ"/>
              </w:rPr>
              <w:t xml:space="preserve">Prosíme v případě ZUM </w:t>
            </w:r>
            <w:r w:rsidRPr="00351313">
              <w:rPr>
                <w:rFonts w:eastAsia="Times New Roman" w:cstheme="minorHAnsi"/>
                <w:sz w:val="18"/>
                <w:szCs w:val="18"/>
                <w:lang w:eastAsia="cs-CZ"/>
              </w:rPr>
              <w:t xml:space="preserve">o doložení </w:t>
            </w:r>
            <w:r w:rsidRPr="00351313">
              <w:rPr>
                <w:rFonts w:eastAsia="Times New Roman" w:cstheme="minorHAnsi"/>
                <w:sz w:val="18"/>
                <w:szCs w:val="18"/>
                <w:lang w:eastAsia="cs-CZ"/>
              </w:rPr>
              <w:br/>
              <w:t>a) informace, zda jsou v číselníku zařazeny srovnatelné ZP a pokud ano, tak pod jakými kódy,</w:t>
            </w:r>
            <w:r w:rsidRPr="00351313">
              <w:rPr>
                <w:rFonts w:eastAsia="Times New Roman" w:cstheme="minorHAnsi"/>
                <w:sz w:val="18"/>
                <w:szCs w:val="18"/>
                <w:lang w:eastAsia="cs-CZ"/>
              </w:rPr>
              <w:br/>
              <w:t>b) katalogový list k ZP,</w:t>
            </w:r>
            <w:r w:rsidRPr="00351313">
              <w:rPr>
                <w:rFonts w:eastAsia="Times New Roman" w:cstheme="minorHAnsi"/>
                <w:sz w:val="18"/>
                <w:szCs w:val="18"/>
                <w:lang w:eastAsia="cs-CZ"/>
              </w:rPr>
              <w:br/>
              <w:t>c) signovaný ceník výrobce nebo fakturu, za kterou byl ZP obchodován,</w:t>
            </w:r>
            <w:r w:rsidRPr="00351313">
              <w:rPr>
                <w:rFonts w:eastAsia="Times New Roman" w:cstheme="minorHAnsi"/>
                <w:sz w:val="18"/>
                <w:szCs w:val="18"/>
                <w:lang w:eastAsia="cs-CZ"/>
              </w:rPr>
              <w:br/>
              <w:t xml:space="preserve">d) Jedná se o ZP v ekonomicky nejméně náročné variantě, resp. ve standardní cenové hladině, je více výrobců, distributorů těchto ZP v ČR? </w:t>
            </w:r>
          </w:p>
          <w:p w14:paraId="24C5977E" w14:textId="354BE28E" w:rsidR="004167A9" w:rsidRPr="00351313" w:rsidRDefault="004167A9" w:rsidP="004E33C2">
            <w:pPr>
              <w:spacing w:after="0" w:line="240" w:lineRule="auto"/>
              <w:rPr>
                <w:rFonts w:ascii="Calibri" w:eastAsia="Times New Roman" w:hAnsi="Calibri" w:cs="Calibri"/>
                <w:color w:val="000000"/>
                <w:sz w:val="18"/>
                <w:szCs w:val="18"/>
                <w:lang w:eastAsia="cs-CZ"/>
              </w:rPr>
            </w:pPr>
          </w:p>
          <w:p w14:paraId="4B517BF0" w14:textId="77777777" w:rsidR="004167A9" w:rsidRPr="00351313" w:rsidRDefault="004167A9" w:rsidP="00203EB8">
            <w:pPr>
              <w:pStyle w:val="Odstavecseseznamem"/>
              <w:numPr>
                <w:ilvl w:val="0"/>
                <w:numId w:val="64"/>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 xml:space="preserve">Bude seznam PZS oprávněných k této péči zveřejněn na stránkách </w:t>
            </w:r>
            <w:proofErr w:type="gramStart"/>
            <w:r w:rsidRPr="00351313">
              <w:rPr>
                <w:rFonts w:ascii="Calibri" w:eastAsia="Times New Roman" w:hAnsi="Calibri" w:cs="Calibri"/>
                <w:color w:val="000000"/>
                <w:sz w:val="18"/>
                <w:szCs w:val="18"/>
                <w:lang w:eastAsia="cs-CZ"/>
              </w:rPr>
              <w:t>OS ??</w:t>
            </w:r>
            <w:proofErr w:type="gramEnd"/>
          </w:p>
          <w:p w14:paraId="1865DD33" w14:textId="30D63540" w:rsidR="004167A9" w:rsidRPr="00351313" w:rsidRDefault="004167A9" w:rsidP="004E33C2">
            <w:pPr>
              <w:spacing w:after="0" w:line="240" w:lineRule="auto"/>
              <w:rPr>
                <w:rFonts w:ascii="Calibri" w:eastAsia="Times New Roman" w:hAnsi="Calibri" w:cs="Calibri"/>
                <w:color w:val="000000"/>
                <w:sz w:val="18"/>
                <w:szCs w:val="18"/>
                <w:lang w:eastAsia="cs-CZ"/>
              </w:rPr>
            </w:pPr>
          </w:p>
        </w:tc>
      </w:tr>
      <w:tr w:rsidR="004167A9" w:rsidRPr="00351313" w14:paraId="6C250BF4" w14:textId="77777777" w:rsidTr="004167A9">
        <w:tc>
          <w:tcPr>
            <w:tcW w:w="180" w:type="pct"/>
            <w:shd w:val="clear" w:color="000000" w:fill="FFFFFF"/>
            <w:noWrap/>
            <w:vAlign w:val="center"/>
            <w:hideMark/>
          </w:tcPr>
          <w:p w14:paraId="38A3F282"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107</w:t>
            </w:r>
          </w:p>
        </w:tc>
        <w:tc>
          <w:tcPr>
            <w:tcW w:w="627" w:type="pct"/>
            <w:shd w:val="clear" w:color="000000" w:fill="FFFFFF"/>
            <w:vAlign w:val="center"/>
            <w:hideMark/>
          </w:tcPr>
          <w:p w14:paraId="049B2478"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17253</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REIMPLANTACE PODKOŽNÍHO / EXTRAVASKULÁRNÍHO DEFIBRILÁTORU</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 xml:space="preserve">změnové řízení: změna názvu výkonu, změna popisu výkonu, změna obsahu výkonu, změna ZUM, změna bodové hodnoty </w:t>
            </w:r>
          </w:p>
        </w:tc>
        <w:tc>
          <w:tcPr>
            <w:tcW w:w="4193" w:type="pct"/>
            <w:shd w:val="clear" w:color="000000" w:fill="FFFFFF"/>
            <w:hideMark/>
          </w:tcPr>
          <w:p w14:paraId="6AAA86F3" w14:textId="77777777" w:rsidR="004167A9" w:rsidRPr="00351313" w:rsidRDefault="004167A9" w:rsidP="00203EB8">
            <w:pPr>
              <w:pStyle w:val="Odstavecseseznamem"/>
              <w:numPr>
                <w:ilvl w:val="0"/>
                <w:numId w:val="65"/>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ZUM – viz výše - 17251</w:t>
            </w:r>
          </w:p>
          <w:p w14:paraId="2B07FA96" w14:textId="0FA157FF" w:rsidR="004167A9" w:rsidRPr="00351313" w:rsidRDefault="004167A9" w:rsidP="00203EB8">
            <w:pPr>
              <w:pStyle w:val="Odstavecseseznamem"/>
              <w:numPr>
                <w:ilvl w:val="0"/>
                <w:numId w:val="65"/>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 xml:space="preserve">OF 1/1 </w:t>
            </w:r>
            <w:proofErr w:type="gramStart"/>
            <w:r w:rsidRPr="00351313">
              <w:rPr>
                <w:rFonts w:ascii="Calibri" w:eastAsia="Times New Roman" w:hAnsi="Calibri" w:cs="Calibri"/>
                <w:color w:val="000000"/>
                <w:sz w:val="18"/>
                <w:szCs w:val="18"/>
                <w:lang w:eastAsia="cs-CZ"/>
              </w:rPr>
              <w:t>rok?-</w:t>
            </w:r>
            <w:proofErr w:type="gramEnd"/>
            <w:r w:rsidRPr="00351313">
              <w:rPr>
                <w:rFonts w:ascii="Calibri" w:eastAsia="Times New Roman" w:hAnsi="Calibri" w:cs="Calibri"/>
                <w:color w:val="000000"/>
                <w:sz w:val="18"/>
                <w:szCs w:val="18"/>
                <w:lang w:eastAsia="cs-CZ"/>
              </w:rPr>
              <w:t xml:space="preserve"> uvedena delší životnost u extravaskulární </w:t>
            </w:r>
            <w:proofErr w:type="spellStart"/>
            <w:r w:rsidRPr="00351313">
              <w:rPr>
                <w:rFonts w:ascii="Calibri" w:eastAsia="Times New Roman" w:hAnsi="Calibri" w:cs="Calibri"/>
                <w:color w:val="000000"/>
                <w:sz w:val="18"/>
                <w:szCs w:val="18"/>
                <w:lang w:eastAsia="cs-CZ"/>
              </w:rPr>
              <w:t>defib</w:t>
            </w:r>
            <w:proofErr w:type="spellEnd"/>
            <w:r w:rsidRPr="00351313">
              <w:rPr>
                <w:rFonts w:ascii="Calibri" w:eastAsia="Times New Roman" w:hAnsi="Calibri" w:cs="Calibri"/>
                <w:color w:val="000000"/>
                <w:sz w:val="18"/>
                <w:szCs w:val="18"/>
                <w:lang w:eastAsia="cs-CZ"/>
              </w:rPr>
              <w:t xml:space="preserve"> (7 let subkutánní, 12 let EV dle předložené studie): </w:t>
            </w:r>
          </w:p>
        </w:tc>
      </w:tr>
      <w:tr w:rsidR="004167A9" w:rsidRPr="00351313" w14:paraId="617B4EEA" w14:textId="77777777" w:rsidTr="004167A9">
        <w:tc>
          <w:tcPr>
            <w:tcW w:w="180" w:type="pct"/>
            <w:shd w:val="clear" w:color="000000" w:fill="FFFFFF"/>
            <w:noWrap/>
            <w:vAlign w:val="center"/>
            <w:hideMark/>
          </w:tcPr>
          <w:p w14:paraId="64488A12"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117</w:t>
            </w:r>
          </w:p>
        </w:tc>
        <w:tc>
          <w:tcPr>
            <w:tcW w:w="627" w:type="pct"/>
            <w:shd w:val="clear" w:color="000000" w:fill="FFFFFF"/>
            <w:vAlign w:val="center"/>
            <w:hideMark/>
          </w:tcPr>
          <w:p w14:paraId="4DE5CD3F"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55211</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IMPLANTACE KARDIOSTIMULÁTORU PRO JEDNODUTINOVOU KARDIOSTIMULACI</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 xml:space="preserve">změnové řízení: ve změnovém registr. listu nejsou vyznačeny změny, změna bodové hodnoty  </w:t>
            </w:r>
          </w:p>
        </w:tc>
        <w:tc>
          <w:tcPr>
            <w:tcW w:w="4193" w:type="pct"/>
            <w:shd w:val="clear" w:color="000000" w:fill="FFFFFF"/>
            <w:hideMark/>
          </w:tcPr>
          <w:p w14:paraId="09997EFE" w14:textId="3BB97D9F" w:rsidR="004167A9" w:rsidRPr="00351313" w:rsidRDefault="004167A9" w:rsidP="00203EB8">
            <w:pPr>
              <w:pStyle w:val="Odstavecseseznamem"/>
              <w:numPr>
                <w:ilvl w:val="0"/>
                <w:numId w:val="66"/>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Pokud má platit omezení Podmínkou, pak ještě nutno změnit OM: H na OM: SH, do specifikace S prosíme doplnit čísla FL</w:t>
            </w:r>
          </w:p>
          <w:p w14:paraId="6CC93E47" w14:textId="746F0A7A" w:rsidR="004167A9" w:rsidRPr="00351313" w:rsidRDefault="004167A9" w:rsidP="00203EB8">
            <w:pPr>
              <w:pStyle w:val="Odstavecseseznamem"/>
              <w:numPr>
                <w:ilvl w:val="0"/>
                <w:numId w:val="66"/>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 xml:space="preserve">Bude seznam PZS oprávněných k této péči zveřejněn na stránkách </w:t>
            </w:r>
            <w:proofErr w:type="gramStart"/>
            <w:r w:rsidRPr="00351313">
              <w:rPr>
                <w:rFonts w:ascii="Calibri" w:eastAsia="Times New Roman" w:hAnsi="Calibri" w:cs="Calibri"/>
                <w:color w:val="000000"/>
                <w:sz w:val="18"/>
                <w:szCs w:val="18"/>
                <w:lang w:eastAsia="cs-CZ"/>
              </w:rPr>
              <w:t>OS ??</w:t>
            </w:r>
            <w:proofErr w:type="gramEnd"/>
          </w:p>
          <w:p w14:paraId="60A97F08" w14:textId="74A15A35" w:rsidR="004167A9" w:rsidRPr="00351313" w:rsidRDefault="004167A9" w:rsidP="004E33C2">
            <w:pPr>
              <w:spacing w:after="0" w:line="240" w:lineRule="auto"/>
              <w:rPr>
                <w:rFonts w:ascii="Calibri" w:eastAsia="Times New Roman" w:hAnsi="Calibri" w:cs="Calibri"/>
                <w:color w:val="000000"/>
                <w:sz w:val="18"/>
                <w:szCs w:val="18"/>
                <w:lang w:eastAsia="cs-CZ"/>
              </w:rPr>
            </w:pPr>
          </w:p>
        </w:tc>
      </w:tr>
      <w:tr w:rsidR="004167A9" w:rsidRPr="00351313" w14:paraId="2C7625E9" w14:textId="77777777" w:rsidTr="004167A9">
        <w:tc>
          <w:tcPr>
            <w:tcW w:w="180" w:type="pct"/>
            <w:shd w:val="clear" w:color="000000" w:fill="FFFFFF"/>
            <w:noWrap/>
            <w:vAlign w:val="center"/>
            <w:hideMark/>
          </w:tcPr>
          <w:p w14:paraId="528F4E42"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117</w:t>
            </w:r>
          </w:p>
        </w:tc>
        <w:tc>
          <w:tcPr>
            <w:tcW w:w="627" w:type="pct"/>
            <w:shd w:val="clear" w:color="000000" w:fill="FFFFFF"/>
            <w:vAlign w:val="center"/>
            <w:hideMark/>
          </w:tcPr>
          <w:p w14:paraId="5EBA1F5A"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55213</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PRIMOIMPLANTACE KARDIOSTIMULÁTORU PRO DVOUDUTINOVOU STIMULACI</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lastRenderedPageBreak/>
              <w:br/>
              <w:t xml:space="preserve">změnové řízení: ve změnovém registr. listu nejsou vyznačeny změny, změna bodové hodnoty  </w:t>
            </w:r>
          </w:p>
        </w:tc>
        <w:tc>
          <w:tcPr>
            <w:tcW w:w="4193" w:type="pct"/>
            <w:shd w:val="clear" w:color="000000" w:fill="FFFFFF"/>
          </w:tcPr>
          <w:p w14:paraId="36FA9101" w14:textId="43B6DA40" w:rsidR="004167A9" w:rsidRPr="00351313" w:rsidRDefault="004167A9" w:rsidP="00203EB8">
            <w:pPr>
              <w:pStyle w:val="Odstavecseseznamem"/>
              <w:numPr>
                <w:ilvl w:val="0"/>
                <w:numId w:val="67"/>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lastRenderedPageBreak/>
              <w:t xml:space="preserve">Do specifikace S prosíme doplnit čísla FL. OM je S nemá být </w:t>
            </w:r>
            <w:proofErr w:type="gramStart"/>
            <w:r w:rsidRPr="00351313">
              <w:rPr>
                <w:rFonts w:ascii="Calibri" w:eastAsia="Times New Roman" w:hAnsi="Calibri" w:cs="Calibri"/>
                <w:color w:val="000000"/>
                <w:sz w:val="18"/>
                <w:szCs w:val="18"/>
                <w:lang w:eastAsia="cs-CZ"/>
              </w:rPr>
              <w:t>SH ??</w:t>
            </w:r>
            <w:proofErr w:type="gramEnd"/>
            <w:r w:rsidRPr="00351313">
              <w:rPr>
                <w:rFonts w:ascii="Calibri" w:eastAsia="Times New Roman" w:hAnsi="Calibri" w:cs="Calibri"/>
                <w:color w:val="000000"/>
                <w:sz w:val="18"/>
                <w:szCs w:val="18"/>
                <w:lang w:eastAsia="cs-CZ"/>
              </w:rPr>
              <w:t xml:space="preserve"> (55211 je </w:t>
            </w:r>
            <w:proofErr w:type="gramStart"/>
            <w:r w:rsidRPr="00351313">
              <w:rPr>
                <w:rFonts w:ascii="Calibri" w:eastAsia="Times New Roman" w:hAnsi="Calibri" w:cs="Calibri"/>
                <w:color w:val="000000"/>
                <w:sz w:val="18"/>
                <w:szCs w:val="18"/>
                <w:lang w:eastAsia="cs-CZ"/>
              </w:rPr>
              <w:t>OM - H</w:t>
            </w:r>
            <w:proofErr w:type="gramEnd"/>
            <w:r w:rsidRPr="00351313">
              <w:rPr>
                <w:rFonts w:ascii="Calibri" w:eastAsia="Times New Roman" w:hAnsi="Calibri" w:cs="Calibri"/>
                <w:color w:val="000000"/>
                <w:sz w:val="18"/>
                <w:szCs w:val="18"/>
                <w:lang w:eastAsia="cs-CZ"/>
              </w:rPr>
              <w:t>).</w:t>
            </w:r>
          </w:p>
          <w:p w14:paraId="45999AD8" w14:textId="77777777" w:rsidR="004167A9" w:rsidRPr="00351313" w:rsidRDefault="004167A9" w:rsidP="00203EB8">
            <w:pPr>
              <w:pStyle w:val="Odstavecseseznamem"/>
              <w:numPr>
                <w:ilvl w:val="0"/>
                <w:numId w:val="67"/>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 xml:space="preserve">Bude seznam PZS oprávněných k této péči zveřejněn na stránkách </w:t>
            </w:r>
            <w:proofErr w:type="gramStart"/>
            <w:r w:rsidRPr="00351313">
              <w:rPr>
                <w:rFonts w:ascii="Calibri" w:eastAsia="Times New Roman" w:hAnsi="Calibri" w:cs="Calibri"/>
                <w:color w:val="000000"/>
                <w:sz w:val="18"/>
                <w:szCs w:val="18"/>
                <w:lang w:eastAsia="cs-CZ"/>
              </w:rPr>
              <w:t>OS ??</w:t>
            </w:r>
            <w:proofErr w:type="gramEnd"/>
          </w:p>
          <w:p w14:paraId="4ADA1C22" w14:textId="5D418E3D" w:rsidR="004167A9" w:rsidRPr="00351313" w:rsidRDefault="004167A9" w:rsidP="004E33C2">
            <w:pPr>
              <w:spacing w:after="0" w:line="240" w:lineRule="auto"/>
              <w:rPr>
                <w:rFonts w:ascii="Calibri" w:eastAsia="Times New Roman" w:hAnsi="Calibri" w:cs="Calibri"/>
                <w:color w:val="000000"/>
                <w:sz w:val="18"/>
                <w:szCs w:val="18"/>
                <w:lang w:eastAsia="cs-CZ"/>
              </w:rPr>
            </w:pPr>
          </w:p>
        </w:tc>
      </w:tr>
      <w:tr w:rsidR="004167A9" w:rsidRPr="00351313" w14:paraId="3CB7DAAF" w14:textId="77777777" w:rsidTr="004167A9">
        <w:tc>
          <w:tcPr>
            <w:tcW w:w="180" w:type="pct"/>
            <w:shd w:val="clear" w:color="000000" w:fill="FFFFFF"/>
            <w:noWrap/>
            <w:vAlign w:val="center"/>
            <w:hideMark/>
          </w:tcPr>
          <w:p w14:paraId="4B992227"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117</w:t>
            </w:r>
          </w:p>
        </w:tc>
        <w:tc>
          <w:tcPr>
            <w:tcW w:w="627" w:type="pct"/>
            <w:shd w:val="clear" w:color="000000" w:fill="FFFFFF"/>
            <w:vAlign w:val="center"/>
            <w:hideMark/>
          </w:tcPr>
          <w:p w14:paraId="4CC00916"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55217</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REPOZICE NEBO VÝMĚNA PERMANENTNÍ ENDOKARDIÁLNÍ ELEKTRODY</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 xml:space="preserve">změnové řízení: změna podmínky </w:t>
            </w:r>
            <w:proofErr w:type="gramStart"/>
            <w:r w:rsidRPr="00351313">
              <w:rPr>
                <w:rFonts w:ascii="Calibri" w:eastAsia="Times New Roman" w:hAnsi="Calibri" w:cs="Calibri"/>
                <w:b/>
                <w:bCs/>
                <w:color w:val="000000"/>
                <w:sz w:val="18"/>
                <w:szCs w:val="18"/>
                <w:lang w:eastAsia="cs-CZ"/>
              </w:rPr>
              <w:t>výkonu,  změna</w:t>
            </w:r>
            <w:proofErr w:type="gramEnd"/>
            <w:r w:rsidRPr="00351313">
              <w:rPr>
                <w:rFonts w:ascii="Calibri" w:eastAsia="Times New Roman" w:hAnsi="Calibri" w:cs="Calibri"/>
                <w:b/>
                <w:bCs/>
                <w:color w:val="000000"/>
                <w:sz w:val="18"/>
                <w:szCs w:val="18"/>
                <w:lang w:eastAsia="cs-CZ"/>
              </w:rPr>
              <w:t xml:space="preserve"> bodové hodnoty  </w:t>
            </w:r>
          </w:p>
        </w:tc>
        <w:tc>
          <w:tcPr>
            <w:tcW w:w="4193" w:type="pct"/>
            <w:shd w:val="clear" w:color="000000" w:fill="FFFFFF"/>
            <w:hideMark/>
          </w:tcPr>
          <w:p w14:paraId="7ECC86C5" w14:textId="614A9A5B" w:rsidR="004167A9" w:rsidRPr="00351313" w:rsidRDefault="004167A9" w:rsidP="00203EB8">
            <w:pPr>
              <w:pStyle w:val="Odstavecseseznamem"/>
              <w:numPr>
                <w:ilvl w:val="0"/>
                <w:numId w:val="68"/>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 xml:space="preserve">V popisu obsahu výkonu je historicky chybná odvolávka na "výkon 2113". Takový výkon v SZV neexistuje, pravděpodobně se jedná o výkon 17233. Navrhujeme upravit, </w:t>
            </w:r>
          </w:p>
          <w:p w14:paraId="075B2815" w14:textId="42FC16E1" w:rsidR="004167A9" w:rsidRPr="00351313" w:rsidRDefault="00E04D15" w:rsidP="00203EB8">
            <w:pPr>
              <w:pStyle w:val="Odstavecseseznamem"/>
              <w:numPr>
                <w:ilvl w:val="0"/>
                <w:numId w:val="68"/>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D</w:t>
            </w:r>
            <w:r w:rsidR="004167A9" w:rsidRPr="00351313">
              <w:rPr>
                <w:rFonts w:ascii="Calibri" w:eastAsia="Times New Roman" w:hAnsi="Calibri" w:cs="Calibri"/>
                <w:color w:val="000000"/>
                <w:sz w:val="18"/>
                <w:szCs w:val="18"/>
                <w:lang w:eastAsia="cs-CZ"/>
              </w:rPr>
              <w:t>o specifikace S prosíme doplnit čísla FL</w:t>
            </w:r>
          </w:p>
          <w:p w14:paraId="5C54CFE1" w14:textId="751697DA" w:rsidR="004167A9" w:rsidRPr="00351313" w:rsidRDefault="004167A9" w:rsidP="004E33C2">
            <w:pPr>
              <w:spacing w:after="0" w:line="240" w:lineRule="auto"/>
              <w:rPr>
                <w:rFonts w:ascii="Calibri" w:eastAsia="Times New Roman" w:hAnsi="Calibri" w:cs="Calibri"/>
                <w:color w:val="000000"/>
                <w:sz w:val="18"/>
                <w:szCs w:val="18"/>
                <w:lang w:eastAsia="cs-CZ"/>
              </w:rPr>
            </w:pPr>
          </w:p>
        </w:tc>
      </w:tr>
      <w:tr w:rsidR="004167A9" w:rsidRPr="00351313" w14:paraId="2648BB6C" w14:textId="77777777" w:rsidTr="00351313">
        <w:tc>
          <w:tcPr>
            <w:tcW w:w="180" w:type="pct"/>
            <w:shd w:val="clear" w:color="auto" w:fill="auto"/>
            <w:noWrap/>
            <w:vAlign w:val="center"/>
            <w:hideMark/>
          </w:tcPr>
          <w:p w14:paraId="744D2D49"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117</w:t>
            </w:r>
          </w:p>
        </w:tc>
        <w:tc>
          <w:tcPr>
            <w:tcW w:w="627" w:type="pct"/>
            <w:shd w:val="clear" w:color="auto" w:fill="auto"/>
            <w:vAlign w:val="center"/>
            <w:hideMark/>
          </w:tcPr>
          <w:p w14:paraId="4FCF2ED2"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55219</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REIMPLANTACE KARDIOSTIMULÁTORU BEZ ZÁKROKU NA ŽÍLE</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 xml:space="preserve">změnové řízení: ve změnovém registr. listu nejsou vyznačeny změny, změna bodové hodnoty  </w:t>
            </w:r>
          </w:p>
        </w:tc>
        <w:tc>
          <w:tcPr>
            <w:tcW w:w="4193" w:type="pct"/>
            <w:shd w:val="clear" w:color="auto" w:fill="auto"/>
            <w:hideMark/>
          </w:tcPr>
          <w:p w14:paraId="1A7CB1DF" w14:textId="0DADB7F5" w:rsidR="004167A9" w:rsidRPr="00351313" w:rsidRDefault="004167A9" w:rsidP="004E33C2">
            <w:pPr>
              <w:spacing w:after="0" w:line="240" w:lineRule="auto"/>
              <w:rPr>
                <w:rFonts w:ascii="Calibri" w:eastAsia="Times New Roman" w:hAnsi="Calibri" w:cs="Calibri"/>
                <w:color w:val="000000"/>
                <w:sz w:val="18"/>
                <w:szCs w:val="18"/>
                <w:lang w:eastAsia="cs-CZ"/>
              </w:rPr>
            </w:pPr>
          </w:p>
          <w:p w14:paraId="3CC071B5" w14:textId="546577CE" w:rsidR="004167A9" w:rsidRPr="00351313" w:rsidRDefault="00E04D15" w:rsidP="00203EB8">
            <w:pPr>
              <w:pStyle w:val="Odstavecseseznamem"/>
              <w:numPr>
                <w:ilvl w:val="0"/>
                <w:numId w:val="69"/>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D</w:t>
            </w:r>
            <w:r w:rsidR="004167A9" w:rsidRPr="00351313">
              <w:rPr>
                <w:rFonts w:ascii="Calibri" w:eastAsia="Times New Roman" w:hAnsi="Calibri" w:cs="Calibri"/>
                <w:color w:val="000000"/>
                <w:sz w:val="18"/>
                <w:szCs w:val="18"/>
                <w:lang w:eastAsia="cs-CZ"/>
              </w:rPr>
              <w:t>o specifikace S prosíme doplnit čísla FL</w:t>
            </w:r>
          </w:p>
          <w:p w14:paraId="024B8562" w14:textId="06237CF0" w:rsidR="004167A9" w:rsidRPr="00351313" w:rsidRDefault="004167A9" w:rsidP="004E33C2">
            <w:pPr>
              <w:spacing w:after="0" w:line="240" w:lineRule="auto"/>
              <w:rPr>
                <w:rFonts w:ascii="Calibri" w:eastAsia="Times New Roman" w:hAnsi="Calibri" w:cs="Calibri"/>
                <w:color w:val="000000"/>
                <w:sz w:val="18"/>
                <w:szCs w:val="18"/>
                <w:lang w:eastAsia="cs-CZ"/>
              </w:rPr>
            </w:pPr>
          </w:p>
        </w:tc>
      </w:tr>
      <w:tr w:rsidR="004167A9" w:rsidRPr="00351313" w14:paraId="5B49FB46" w14:textId="77777777" w:rsidTr="00351313">
        <w:tc>
          <w:tcPr>
            <w:tcW w:w="180" w:type="pct"/>
            <w:shd w:val="clear" w:color="auto" w:fill="auto"/>
            <w:noWrap/>
            <w:vAlign w:val="center"/>
            <w:hideMark/>
          </w:tcPr>
          <w:p w14:paraId="4F4AE844"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814</w:t>
            </w:r>
          </w:p>
        </w:tc>
        <w:tc>
          <w:tcPr>
            <w:tcW w:w="627" w:type="pct"/>
            <w:shd w:val="clear" w:color="auto" w:fill="auto"/>
            <w:vAlign w:val="center"/>
            <w:hideMark/>
          </w:tcPr>
          <w:p w14:paraId="07BD54DE"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92178</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LC-MS ANALÝZA PO JEDNODUCHÉ ÚPRAVĚ VZORKU</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 xml:space="preserve">změnové </w:t>
            </w:r>
            <w:proofErr w:type="gramStart"/>
            <w:r w:rsidRPr="00351313">
              <w:rPr>
                <w:rFonts w:ascii="Calibri" w:eastAsia="Times New Roman" w:hAnsi="Calibri" w:cs="Calibri"/>
                <w:b/>
                <w:bCs/>
                <w:color w:val="000000"/>
                <w:sz w:val="18"/>
                <w:szCs w:val="18"/>
                <w:lang w:eastAsia="cs-CZ"/>
              </w:rPr>
              <w:t>řízení:  změnový</w:t>
            </w:r>
            <w:proofErr w:type="gramEnd"/>
            <w:r w:rsidRPr="00351313">
              <w:rPr>
                <w:rFonts w:ascii="Calibri" w:eastAsia="Times New Roman" w:hAnsi="Calibri" w:cs="Calibri"/>
                <w:b/>
                <w:bCs/>
                <w:color w:val="000000"/>
                <w:sz w:val="18"/>
                <w:szCs w:val="18"/>
                <w:lang w:eastAsia="cs-CZ"/>
              </w:rPr>
              <w:t xml:space="preserve"> registrační </w:t>
            </w:r>
            <w:r w:rsidRPr="00351313">
              <w:rPr>
                <w:rFonts w:ascii="Calibri" w:eastAsia="Times New Roman" w:hAnsi="Calibri" w:cs="Calibri"/>
                <w:b/>
                <w:bCs/>
                <w:color w:val="000000"/>
                <w:sz w:val="18"/>
                <w:szCs w:val="18"/>
                <w:lang w:eastAsia="cs-CZ"/>
              </w:rPr>
              <w:lastRenderedPageBreak/>
              <w:t xml:space="preserve">list není k dispozici; v podkladech NOVÝ TEXT PODMÍNKY </w:t>
            </w:r>
          </w:p>
        </w:tc>
        <w:tc>
          <w:tcPr>
            <w:tcW w:w="4193" w:type="pct"/>
            <w:shd w:val="clear" w:color="000000" w:fill="FFFFFF"/>
            <w:hideMark/>
          </w:tcPr>
          <w:p w14:paraId="0A74B39F" w14:textId="77777777" w:rsidR="004167A9" w:rsidRPr="00351313" w:rsidRDefault="004167A9" w:rsidP="00203EB8">
            <w:pPr>
              <w:pStyle w:val="Odstavecseseznamem"/>
              <w:numPr>
                <w:ilvl w:val="0"/>
                <w:numId w:val="69"/>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lastRenderedPageBreak/>
              <w:t>Prosíme blíže vysvětlit navrhovanou změnu.</w:t>
            </w:r>
          </w:p>
          <w:p w14:paraId="3A1B8DCA" w14:textId="77777777" w:rsidR="004167A9" w:rsidRPr="00351313" w:rsidRDefault="004167A9" w:rsidP="00203EB8">
            <w:pPr>
              <w:pStyle w:val="Odstavecseseznamem"/>
              <w:numPr>
                <w:ilvl w:val="0"/>
                <w:numId w:val="69"/>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color w:val="000000"/>
                <w:sz w:val="18"/>
                <w:szCs w:val="18"/>
                <w:lang w:eastAsia="cs-CZ"/>
              </w:rPr>
              <w:t>Bylo řešeno i s odborností 801, které se doplnění podmínky týká?</w:t>
            </w:r>
            <w:r w:rsidRPr="00351313">
              <w:rPr>
                <w:rFonts w:ascii="Calibri" w:eastAsia="Times New Roman" w:hAnsi="Calibri" w:cs="Calibri"/>
                <w:color w:val="000000"/>
                <w:sz w:val="18"/>
                <w:szCs w:val="18"/>
                <w:lang w:eastAsia="cs-CZ"/>
              </w:rPr>
              <w:br/>
              <w:t xml:space="preserve">O jaký kurz se jedná, kdo ho pořádá? Je k dispozici „vzorový certifikát“ daného kurzu? </w:t>
            </w:r>
            <w:r w:rsidRPr="00351313">
              <w:rPr>
                <w:rFonts w:ascii="Calibri" w:eastAsia="Times New Roman" w:hAnsi="Calibri" w:cs="Calibri"/>
                <w:color w:val="000000"/>
                <w:sz w:val="18"/>
                <w:szCs w:val="18"/>
                <w:lang w:eastAsia="cs-CZ"/>
              </w:rPr>
              <w:br/>
              <w:t>Daný výkon není otevřen ve změnovém řízení a změna tedy není v Podmínce doplněna.</w:t>
            </w:r>
          </w:p>
          <w:p w14:paraId="0856C86E" w14:textId="77777777" w:rsidR="004167A9" w:rsidRPr="00351313" w:rsidRDefault="004167A9" w:rsidP="00203EB8">
            <w:pPr>
              <w:pStyle w:val="Odstavecseseznamem"/>
              <w:numPr>
                <w:ilvl w:val="0"/>
                <w:numId w:val="69"/>
              </w:numPr>
              <w:spacing w:after="0" w:line="240" w:lineRule="auto"/>
              <w:rPr>
                <w:i/>
                <w:sz w:val="18"/>
                <w:szCs w:val="18"/>
              </w:rPr>
            </w:pPr>
            <w:r w:rsidRPr="00351313">
              <w:rPr>
                <w:rFonts w:ascii="Calibri" w:eastAsia="Times New Roman" w:hAnsi="Calibri" w:cs="Calibri"/>
                <w:i/>
                <w:color w:val="000000"/>
                <w:sz w:val="18"/>
                <w:szCs w:val="18"/>
                <w:lang w:eastAsia="cs-CZ"/>
              </w:rPr>
              <w:t xml:space="preserve">Pro </w:t>
            </w:r>
            <w:proofErr w:type="spellStart"/>
            <w:r w:rsidRPr="00351313">
              <w:rPr>
                <w:rFonts w:ascii="Calibri" w:eastAsia="Times New Roman" w:hAnsi="Calibri" w:cs="Calibri"/>
                <w:i/>
                <w:color w:val="000000"/>
                <w:sz w:val="18"/>
                <w:szCs w:val="18"/>
                <w:lang w:eastAsia="cs-CZ"/>
              </w:rPr>
              <w:t>info</w:t>
            </w:r>
            <w:proofErr w:type="spellEnd"/>
            <w:r w:rsidRPr="00351313">
              <w:rPr>
                <w:rFonts w:ascii="Calibri" w:eastAsia="Times New Roman" w:hAnsi="Calibri" w:cs="Calibri"/>
                <w:i/>
                <w:color w:val="000000"/>
                <w:sz w:val="18"/>
                <w:szCs w:val="18"/>
                <w:lang w:eastAsia="cs-CZ"/>
              </w:rPr>
              <w:br/>
            </w:r>
            <w:r w:rsidRPr="00351313">
              <w:rPr>
                <w:i/>
                <w:sz w:val="18"/>
                <w:szCs w:val="18"/>
              </w:rPr>
              <w:t xml:space="preserve">Požadavek na úpravu Podmínky – čerpáno z podkladů zaslaných MZ: </w:t>
            </w:r>
          </w:p>
          <w:p w14:paraId="0453C994" w14:textId="77777777" w:rsidR="004167A9" w:rsidRPr="00351313" w:rsidRDefault="004167A9" w:rsidP="00351313">
            <w:pPr>
              <w:spacing w:after="0" w:line="240" w:lineRule="auto"/>
              <w:rPr>
                <w:rFonts w:eastAsia="Times New Roman"/>
                <w:i/>
                <w:color w:val="000000"/>
                <w:sz w:val="18"/>
                <w:szCs w:val="18"/>
              </w:rPr>
            </w:pPr>
            <w:r w:rsidRPr="00351313">
              <w:rPr>
                <w:i/>
                <w:sz w:val="18"/>
                <w:szCs w:val="18"/>
              </w:rPr>
              <w:lastRenderedPageBreak/>
              <w:t>Specializovaná laboratoř provádějící toxikologická vyšetření s příslušným prostorovým a přístrojovým vybavením a s personálním zajištěním (VŠ-</w:t>
            </w:r>
            <w:proofErr w:type="spellStart"/>
            <w:r w:rsidRPr="00351313">
              <w:rPr>
                <w:i/>
                <w:sz w:val="18"/>
                <w:szCs w:val="18"/>
              </w:rPr>
              <w:t>nelékař</w:t>
            </w:r>
            <w:proofErr w:type="spellEnd"/>
            <w:r w:rsidRPr="00351313">
              <w:rPr>
                <w:i/>
                <w:sz w:val="18"/>
                <w:szCs w:val="18"/>
              </w:rPr>
              <w:t xml:space="preserve">, který je zodpovědný za provedení analýzy, má: podle </w:t>
            </w:r>
            <w:proofErr w:type="spellStart"/>
            <w:r w:rsidRPr="00351313">
              <w:rPr>
                <w:i/>
                <w:sz w:val="18"/>
                <w:szCs w:val="18"/>
              </w:rPr>
              <w:t>vyhl.č</w:t>
            </w:r>
            <w:proofErr w:type="spellEnd"/>
            <w:r w:rsidRPr="00351313">
              <w:rPr>
                <w:i/>
                <w:sz w:val="18"/>
                <w:szCs w:val="18"/>
              </w:rPr>
              <w:t>. 77/81 Sb. specializovanou způsobilost v oboru „Vyšetřovací metody v instrumentální chemii a toxikologii“ nebo „Vyšetřovací metody v klinické biochemii“ podle zák.č.96/04 Sb. specializovanou způsobilost v oboru „Soudní toxikologie“ nebo „Vyšetřovací metody v klinické biochemii“ s absolvováním 1.části vzdělávacího programu oboru Soudní toxikologie (Povinná praxe v klinické toxikologii), včetně úspěšného zvládnutí příslušného testu, </w:t>
            </w:r>
            <w:r w:rsidRPr="00351313">
              <w:rPr>
                <w:rFonts w:eastAsia="Times New Roman"/>
                <w:i/>
                <w:color w:val="333333"/>
                <w:sz w:val="18"/>
                <w:szCs w:val="18"/>
              </w:rPr>
              <w:t>nebo má specializovanou způsobilost v oboru „Klinická biochemie“ s absolvováním týdenního certifikovaného  kurzu Vyšetřovací metody LC-MS v toxikologii a klinické biochemii, nebo v případě odborné způsobilosti k výkonu povolání farmaceuta podle zák. č. 95/2004 Sb. má specializovanou způsobilost v oboru „Laboratorní a vyšetřovací metody ve zdravotnictví“ s absolvováním týdenního certifikovaného  kurzu Vyšetřovací metody LC-MS v toxikologii a klinické biochemii.</w:t>
            </w:r>
          </w:p>
          <w:p w14:paraId="1D68ED49" w14:textId="77777777" w:rsidR="004167A9" w:rsidRPr="00351313" w:rsidRDefault="004167A9" w:rsidP="000922A0">
            <w:pPr>
              <w:spacing w:after="0" w:line="240" w:lineRule="auto"/>
              <w:rPr>
                <w:rFonts w:ascii="Calibri" w:eastAsia="Times New Roman" w:hAnsi="Calibri" w:cs="Calibri"/>
                <w:i/>
                <w:color w:val="000000"/>
                <w:sz w:val="18"/>
                <w:szCs w:val="18"/>
                <w:lang w:eastAsia="cs-CZ"/>
              </w:rPr>
            </w:pPr>
          </w:p>
          <w:p w14:paraId="5D63DE0A" w14:textId="77777777" w:rsidR="004167A9" w:rsidRPr="00351313" w:rsidRDefault="004167A9" w:rsidP="004E33C2">
            <w:pPr>
              <w:spacing w:after="0" w:line="240" w:lineRule="auto"/>
              <w:rPr>
                <w:rFonts w:ascii="Calibri" w:eastAsia="Times New Roman" w:hAnsi="Calibri" w:cs="Calibri"/>
                <w:color w:val="000000"/>
                <w:sz w:val="18"/>
                <w:szCs w:val="18"/>
                <w:lang w:eastAsia="cs-CZ"/>
              </w:rPr>
            </w:pPr>
          </w:p>
        </w:tc>
      </w:tr>
      <w:tr w:rsidR="004167A9" w:rsidRPr="00351313" w14:paraId="5C73FD16" w14:textId="77777777" w:rsidTr="00351313">
        <w:tc>
          <w:tcPr>
            <w:tcW w:w="180" w:type="pct"/>
            <w:shd w:val="clear" w:color="auto" w:fill="auto"/>
            <w:noWrap/>
            <w:vAlign w:val="center"/>
            <w:hideMark/>
          </w:tcPr>
          <w:p w14:paraId="40399DDF"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lastRenderedPageBreak/>
              <w:t>205</w:t>
            </w:r>
          </w:p>
        </w:tc>
        <w:tc>
          <w:tcPr>
            <w:tcW w:w="627" w:type="pct"/>
            <w:shd w:val="clear" w:color="auto" w:fill="auto"/>
            <w:vAlign w:val="center"/>
            <w:hideMark/>
          </w:tcPr>
          <w:p w14:paraId="7D6A4DFF"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25024</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 xml:space="preserve">POSOUZENÍ KLINICKÉ A </w:t>
            </w:r>
            <w:proofErr w:type="gramStart"/>
            <w:r w:rsidRPr="00351313">
              <w:rPr>
                <w:rFonts w:ascii="Calibri" w:eastAsia="Times New Roman" w:hAnsi="Calibri" w:cs="Calibri"/>
                <w:b/>
                <w:bCs/>
                <w:color w:val="000000"/>
                <w:sz w:val="18"/>
                <w:szCs w:val="18"/>
                <w:lang w:eastAsia="cs-CZ"/>
              </w:rPr>
              <w:t>RADIOLOGICKÉ  DOKUMENTACE</w:t>
            </w:r>
            <w:proofErr w:type="gramEnd"/>
            <w:r w:rsidRPr="00351313">
              <w:rPr>
                <w:rFonts w:ascii="Calibri" w:eastAsia="Times New Roman" w:hAnsi="Calibri" w:cs="Calibri"/>
                <w:b/>
                <w:bCs/>
                <w:color w:val="000000"/>
                <w:sz w:val="18"/>
                <w:szCs w:val="18"/>
                <w:lang w:eastAsia="cs-CZ"/>
              </w:rPr>
              <w:t xml:space="preserve"> PNEUMOLOGEM ZA ÚČELEM ZMĚNY DIAGNÓZY BEZ PŘÍTOMNOSTI PACIENTA</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změnové řízení: změna přístrojové techniky</w:t>
            </w:r>
          </w:p>
        </w:tc>
        <w:tc>
          <w:tcPr>
            <w:tcW w:w="4193" w:type="pct"/>
            <w:shd w:val="clear" w:color="000000" w:fill="FFFFFF"/>
            <w:hideMark/>
          </w:tcPr>
          <w:p w14:paraId="3F59B157" w14:textId="77777777" w:rsidR="004167A9" w:rsidRPr="00351313" w:rsidRDefault="004167A9" w:rsidP="00203EB8">
            <w:pPr>
              <w:pStyle w:val="Odstavecseseznamem"/>
              <w:numPr>
                <w:ilvl w:val="0"/>
                <w:numId w:val="70"/>
              </w:numPr>
              <w:spacing w:after="0" w:line="240" w:lineRule="auto"/>
              <w:rPr>
                <w:rFonts w:ascii="Calibri" w:eastAsia="Times New Roman" w:hAnsi="Calibri" w:cs="Calibri"/>
                <w:sz w:val="18"/>
                <w:szCs w:val="18"/>
                <w:lang w:eastAsia="cs-CZ"/>
              </w:rPr>
            </w:pPr>
            <w:r w:rsidRPr="00351313">
              <w:rPr>
                <w:rFonts w:ascii="Calibri" w:eastAsia="Times New Roman" w:hAnsi="Calibri" w:cs="Calibri"/>
                <w:sz w:val="18"/>
                <w:szCs w:val="18"/>
                <w:lang w:eastAsia="cs-CZ"/>
              </w:rPr>
              <w:t xml:space="preserve">Dle OS odstranění obsoletního přístroje – </w:t>
            </w:r>
            <w:proofErr w:type="spellStart"/>
            <w:proofErr w:type="gramStart"/>
            <w:r w:rsidRPr="00351313">
              <w:rPr>
                <w:rFonts w:ascii="Calibri" w:eastAsia="Times New Roman" w:hAnsi="Calibri" w:cs="Calibri"/>
                <w:sz w:val="18"/>
                <w:szCs w:val="18"/>
                <w:lang w:eastAsia="cs-CZ"/>
              </w:rPr>
              <w:t>negatoskopu</w:t>
            </w:r>
            <w:proofErr w:type="spellEnd"/>
            <w:r w:rsidRPr="00351313">
              <w:rPr>
                <w:rFonts w:ascii="Calibri" w:eastAsia="Times New Roman" w:hAnsi="Calibri" w:cs="Calibri"/>
                <w:sz w:val="18"/>
                <w:szCs w:val="18"/>
                <w:lang w:eastAsia="cs-CZ"/>
              </w:rPr>
              <w:t xml:space="preserve">  -</w:t>
            </w:r>
            <w:proofErr w:type="gramEnd"/>
            <w:r w:rsidRPr="00351313">
              <w:rPr>
                <w:rFonts w:ascii="Calibri" w:eastAsia="Times New Roman" w:hAnsi="Calibri" w:cs="Calibri"/>
                <w:sz w:val="18"/>
                <w:szCs w:val="18"/>
                <w:lang w:eastAsia="cs-CZ"/>
              </w:rPr>
              <w:t xml:space="preserve"> bez připomínek </w:t>
            </w:r>
          </w:p>
          <w:p w14:paraId="6EF5225B" w14:textId="77777777" w:rsidR="004167A9" w:rsidRPr="00351313" w:rsidRDefault="004167A9" w:rsidP="00203EB8">
            <w:pPr>
              <w:pStyle w:val="Odstavecseseznamem"/>
              <w:numPr>
                <w:ilvl w:val="0"/>
                <w:numId w:val="70"/>
              </w:numPr>
              <w:spacing w:after="0" w:line="240" w:lineRule="auto"/>
              <w:rPr>
                <w:rFonts w:ascii="Calibri" w:eastAsia="Times New Roman" w:hAnsi="Calibri" w:cs="Calibri"/>
                <w:sz w:val="18"/>
                <w:szCs w:val="18"/>
                <w:lang w:eastAsia="cs-CZ"/>
              </w:rPr>
            </w:pPr>
            <w:r w:rsidRPr="00351313">
              <w:rPr>
                <w:rFonts w:ascii="Calibri" w:eastAsia="Times New Roman" w:hAnsi="Calibri" w:cs="Calibri"/>
                <w:sz w:val="18"/>
                <w:szCs w:val="18"/>
                <w:lang w:eastAsia="cs-CZ"/>
              </w:rPr>
              <w:t xml:space="preserve">V žádosti předkladatele uvedená čísla výkonů jsou 25504 a 25505, ve změnové databázi MZ ČR jsou uvedeny platné kódy 25024 a 25025. Jedná se o překlep nebo nějaký další požadavek? </w:t>
            </w:r>
          </w:p>
          <w:p w14:paraId="4D33EF66" w14:textId="77777777" w:rsidR="004167A9" w:rsidRPr="00351313" w:rsidRDefault="004167A9" w:rsidP="00203EB8">
            <w:pPr>
              <w:pStyle w:val="Odstavecseseznamem"/>
              <w:numPr>
                <w:ilvl w:val="0"/>
                <w:numId w:val="70"/>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sz w:val="18"/>
                <w:szCs w:val="18"/>
                <w:lang w:eastAsia="cs-CZ"/>
              </w:rPr>
              <w:t xml:space="preserve">Drobná chyba v textu </w:t>
            </w:r>
            <w:proofErr w:type="gramStart"/>
            <w:r w:rsidRPr="00351313">
              <w:rPr>
                <w:rFonts w:ascii="Calibri" w:eastAsia="Times New Roman" w:hAnsi="Calibri" w:cs="Calibri"/>
                <w:sz w:val="18"/>
                <w:szCs w:val="18"/>
                <w:lang w:eastAsia="cs-CZ"/>
              </w:rPr>
              <w:t>RL- správně</w:t>
            </w:r>
            <w:proofErr w:type="gramEnd"/>
            <w:r w:rsidRPr="00351313">
              <w:rPr>
                <w:rFonts w:ascii="Calibri" w:eastAsia="Times New Roman" w:hAnsi="Calibri" w:cs="Calibri"/>
                <w:sz w:val="18"/>
                <w:szCs w:val="18"/>
                <w:lang w:eastAsia="cs-CZ"/>
              </w:rPr>
              <w:t>: Po zajištění radiologické dokumentace….  ZP + PB / e</w:t>
            </w:r>
            <w:proofErr w:type="gramStart"/>
            <w:r w:rsidRPr="00351313">
              <w:rPr>
                <w:rFonts w:ascii="Calibri" w:eastAsia="Times New Roman" w:hAnsi="Calibri" w:cs="Calibri"/>
                <w:sz w:val="18"/>
                <w:szCs w:val="18"/>
                <w:lang w:eastAsia="cs-CZ"/>
              </w:rPr>
              <w:t xml:space="preserve">-  </w:t>
            </w:r>
            <w:proofErr w:type="spellStart"/>
            <w:r w:rsidRPr="00351313">
              <w:rPr>
                <w:rFonts w:ascii="Calibri" w:eastAsia="Times New Roman" w:hAnsi="Calibri" w:cs="Calibri"/>
                <w:sz w:val="18"/>
                <w:szCs w:val="18"/>
                <w:lang w:eastAsia="cs-CZ"/>
              </w:rPr>
              <w:t>PACSem</w:t>
            </w:r>
            <w:proofErr w:type="spellEnd"/>
            <w:proofErr w:type="gramEnd"/>
            <w:r w:rsidRPr="00351313">
              <w:rPr>
                <w:rFonts w:ascii="Calibri" w:eastAsia="Times New Roman" w:hAnsi="Calibri" w:cs="Calibri"/>
                <w:sz w:val="18"/>
                <w:szCs w:val="18"/>
                <w:lang w:eastAsia="cs-CZ"/>
              </w:rPr>
              <w:t xml:space="preserve"> nikoliv  </w:t>
            </w:r>
            <w:proofErr w:type="spellStart"/>
            <w:r w:rsidRPr="00351313">
              <w:rPr>
                <w:rFonts w:ascii="Calibri" w:eastAsia="Times New Roman" w:hAnsi="Calibri" w:cs="Calibri"/>
                <w:sz w:val="18"/>
                <w:szCs w:val="18"/>
                <w:lang w:eastAsia="cs-CZ"/>
              </w:rPr>
              <w:t>ePascem</w:t>
            </w:r>
            <w:proofErr w:type="spellEnd"/>
            <w:r w:rsidRPr="00351313">
              <w:rPr>
                <w:rFonts w:ascii="Calibri" w:eastAsia="Times New Roman" w:hAnsi="Calibri" w:cs="Calibri"/>
                <w:sz w:val="18"/>
                <w:szCs w:val="18"/>
                <w:lang w:eastAsia="cs-CZ"/>
              </w:rPr>
              <w:t xml:space="preserve">. </w:t>
            </w:r>
            <w:r w:rsidRPr="00351313">
              <w:rPr>
                <w:rFonts w:ascii="Calibri" w:eastAsia="Times New Roman" w:hAnsi="Calibri" w:cs="Calibri"/>
                <w:sz w:val="18"/>
                <w:szCs w:val="18"/>
                <w:lang w:eastAsia="cs-CZ"/>
              </w:rPr>
              <w:br/>
            </w:r>
          </w:p>
        </w:tc>
      </w:tr>
      <w:tr w:rsidR="004167A9" w:rsidRPr="00351313" w14:paraId="7DB5DCCE" w14:textId="77777777" w:rsidTr="00351313">
        <w:tc>
          <w:tcPr>
            <w:tcW w:w="180" w:type="pct"/>
            <w:shd w:val="clear" w:color="auto" w:fill="auto"/>
            <w:noWrap/>
            <w:vAlign w:val="center"/>
            <w:hideMark/>
          </w:tcPr>
          <w:p w14:paraId="68C11772"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205</w:t>
            </w:r>
          </w:p>
        </w:tc>
        <w:tc>
          <w:tcPr>
            <w:tcW w:w="627" w:type="pct"/>
            <w:shd w:val="clear" w:color="auto" w:fill="auto"/>
            <w:vAlign w:val="center"/>
            <w:hideMark/>
          </w:tcPr>
          <w:p w14:paraId="52AD642D"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25025</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 xml:space="preserve">POSOUZENÍ KLINICKÉ A </w:t>
            </w:r>
            <w:proofErr w:type="gramStart"/>
            <w:r w:rsidRPr="00351313">
              <w:rPr>
                <w:rFonts w:ascii="Calibri" w:eastAsia="Times New Roman" w:hAnsi="Calibri" w:cs="Calibri"/>
                <w:b/>
                <w:bCs/>
                <w:color w:val="000000"/>
                <w:sz w:val="18"/>
                <w:szCs w:val="18"/>
                <w:lang w:eastAsia="cs-CZ"/>
              </w:rPr>
              <w:t>RADIOLOGICKÉ  DOKUMENTACE</w:t>
            </w:r>
            <w:proofErr w:type="gramEnd"/>
            <w:r w:rsidRPr="00351313">
              <w:rPr>
                <w:rFonts w:ascii="Calibri" w:eastAsia="Times New Roman" w:hAnsi="Calibri" w:cs="Calibri"/>
                <w:b/>
                <w:bCs/>
                <w:color w:val="000000"/>
                <w:sz w:val="18"/>
                <w:szCs w:val="18"/>
                <w:lang w:eastAsia="cs-CZ"/>
              </w:rPr>
              <w:t xml:space="preserve"> PNEUMOLOGEM ZA ÚČELEM VYJÁDŘENÍ SE K PODEZŘENÍ NA INFEKČNÍ ONEMOCNĚNÍ PLIC /TBC/ A NASTAVENÍ EPIDEMIOLOGICKÝCH OPATŘENÍ, BEZ PŘÍTOMNOSTI PACIENTA</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 xml:space="preserve">změnové řízení: </w:t>
            </w:r>
            <w:r w:rsidRPr="00351313">
              <w:rPr>
                <w:rFonts w:ascii="Calibri" w:eastAsia="Times New Roman" w:hAnsi="Calibri" w:cs="Calibri"/>
                <w:b/>
                <w:bCs/>
                <w:color w:val="000000"/>
                <w:sz w:val="18"/>
                <w:szCs w:val="18"/>
                <w:lang w:eastAsia="cs-CZ"/>
              </w:rPr>
              <w:lastRenderedPageBreak/>
              <w:t>změna přístrojové techniky</w:t>
            </w:r>
          </w:p>
        </w:tc>
        <w:tc>
          <w:tcPr>
            <w:tcW w:w="4193" w:type="pct"/>
            <w:shd w:val="clear" w:color="000000" w:fill="FFFFFF"/>
            <w:hideMark/>
          </w:tcPr>
          <w:p w14:paraId="665FF514" w14:textId="77777777" w:rsidR="004167A9" w:rsidRPr="00351313" w:rsidRDefault="004167A9" w:rsidP="00203EB8">
            <w:pPr>
              <w:pStyle w:val="Odstavecseseznamem"/>
              <w:numPr>
                <w:ilvl w:val="0"/>
                <w:numId w:val="71"/>
              </w:numPr>
              <w:spacing w:after="0" w:line="240" w:lineRule="auto"/>
              <w:rPr>
                <w:rFonts w:ascii="Calibri" w:eastAsia="Times New Roman" w:hAnsi="Calibri" w:cs="Calibri"/>
                <w:sz w:val="18"/>
                <w:szCs w:val="18"/>
                <w:lang w:eastAsia="cs-CZ"/>
              </w:rPr>
            </w:pPr>
            <w:r w:rsidRPr="00351313">
              <w:rPr>
                <w:rFonts w:ascii="Calibri" w:eastAsia="Times New Roman" w:hAnsi="Calibri" w:cs="Calibri"/>
                <w:sz w:val="18"/>
                <w:szCs w:val="18"/>
                <w:lang w:eastAsia="cs-CZ"/>
              </w:rPr>
              <w:lastRenderedPageBreak/>
              <w:t xml:space="preserve">Dle OS odstranění obsoletního přístroje – </w:t>
            </w:r>
            <w:proofErr w:type="spellStart"/>
            <w:proofErr w:type="gramStart"/>
            <w:r w:rsidRPr="00351313">
              <w:rPr>
                <w:rFonts w:ascii="Calibri" w:eastAsia="Times New Roman" w:hAnsi="Calibri" w:cs="Calibri"/>
                <w:sz w:val="18"/>
                <w:szCs w:val="18"/>
                <w:lang w:eastAsia="cs-CZ"/>
              </w:rPr>
              <w:t>negatoskopu</w:t>
            </w:r>
            <w:proofErr w:type="spellEnd"/>
            <w:r w:rsidRPr="00351313">
              <w:rPr>
                <w:rFonts w:ascii="Calibri" w:eastAsia="Times New Roman" w:hAnsi="Calibri" w:cs="Calibri"/>
                <w:sz w:val="18"/>
                <w:szCs w:val="18"/>
                <w:lang w:eastAsia="cs-CZ"/>
              </w:rPr>
              <w:t xml:space="preserve">  -</w:t>
            </w:r>
            <w:proofErr w:type="gramEnd"/>
            <w:r w:rsidRPr="00351313">
              <w:rPr>
                <w:rFonts w:ascii="Calibri" w:eastAsia="Times New Roman" w:hAnsi="Calibri" w:cs="Calibri"/>
                <w:sz w:val="18"/>
                <w:szCs w:val="18"/>
                <w:lang w:eastAsia="cs-CZ"/>
              </w:rPr>
              <w:t xml:space="preserve"> bez připomínek </w:t>
            </w:r>
          </w:p>
          <w:p w14:paraId="0A49DD08" w14:textId="77777777" w:rsidR="004167A9" w:rsidRPr="00351313" w:rsidRDefault="004167A9" w:rsidP="00203EB8">
            <w:pPr>
              <w:pStyle w:val="Odstavecseseznamem"/>
              <w:numPr>
                <w:ilvl w:val="0"/>
                <w:numId w:val="71"/>
              </w:numPr>
              <w:spacing w:after="0" w:line="240" w:lineRule="auto"/>
              <w:rPr>
                <w:rFonts w:ascii="Calibri" w:eastAsia="Times New Roman" w:hAnsi="Calibri" w:cs="Calibri"/>
                <w:sz w:val="18"/>
                <w:szCs w:val="18"/>
                <w:lang w:eastAsia="cs-CZ"/>
              </w:rPr>
            </w:pPr>
            <w:r w:rsidRPr="00351313">
              <w:rPr>
                <w:rFonts w:ascii="Calibri" w:eastAsia="Times New Roman" w:hAnsi="Calibri" w:cs="Calibri"/>
                <w:sz w:val="18"/>
                <w:szCs w:val="18"/>
                <w:lang w:eastAsia="cs-CZ"/>
              </w:rPr>
              <w:t xml:space="preserve">V žádosti předkladatele uvedená čísla výkonů jsou 25504 a 25505, ve změnové databázi MZ ČR jsou uvedeny platné kódy 25024 a 25025. Jedná se o překlep nebo nějaký další požadavek? </w:t>
            </w:r>
          </w:p>
          <w:p w14:paraId="4EB12A70" w14:textId="77777777" w:rsidR="004167A9" w:rsidRPr="00351313" w:rsidRDefault="004167A9" w:rsidP="00203EB8">
            <w:pPr>
              <w:pStyle w:val="Odstavecseseznamem"/>
              <w:numPr>
                <w:ilvl w:val="0"/>
                <w:numId w:val="71"/>
              </w:numPr>
              <w:spacing w:after="0" w:line="240" w:lineRule="auto"/>
              <w:rPr>
                <w:rFonts w:ascii="Calibri" w:eastAsia="Times New Roman" w:hAnsi="Calibri" w:cs="Calibri"/>
                <w:color w:val="000000"/>
                <w:sz w:val="18"/>
                <w:szCs w:val="18"/>
                <w:lang w:eastAsia="cs-CZ"/>
              </w:rPr>
            </w:pPr>
            <w:r w:rsidRPr="00351313">
              <w:rPr>
                <w:rFonts w:ascii="Calibri" w:eastAsia="Times New Roman" w:hAnsi="Calibri" w:cs="Calibri"/>
                <w:sz w:val="18"/>
                <w:szCs w:val="18"/>
                <w:lang w:eastAsia="cs-CZ"/>
              </w:rPr>
              <w:t xml:space="preserve">Drobná chyba v textu </w:t>
            </w:r>
            <w:proofErr w:type="gramStart"/>
            <w:r w:rsidRPr="00351313">
              <w:rPr>
                <w:rFonts w:ascii="Calibri" w:eastAsia="Times New Roman" w:hAnsi="Calibri" w:cs="Calibri"/>
                <w:sz w:val="18"/>
                <w:szCs w:val="18"/>
                <w:lang w:eastAsia="cs-CZ"/>
              </w:rPr>
              <w:t>RL- správně</w:t>
            </w:r>
            <w:proofErr w:type="gramEnd"/>
            <w:r w:rsidRPr="00351313">
              <w:rPr>
                <w:rFonts w:ascii="Calibri" w:eastAsia="Times New Roman" w:hAnsi="Calibri" w:cs="Calibri"/>
                <w:sz w:val="18"/>
                <w:szCs w:val="18"/>
                <w:lang w:eastAsia="cs-CZ"/>
              </w:rPr>
              <w:t>: Po zajištění radiologické dokumentace….  ZP + PB / e</w:t>
            </w:r>
            <w:proofErr w:type="gramStart"/>
            <w:r w:rsidRPr="00351313">
              <w:rPr>
                <w:rFonts w:ascii="Calibri" w:eastAsia="Times New Roman" w:hAnsi="Calibri" w:cs="Calibri"/>
                <w:sz w:val="18"/>
                <w:szCs w:val="18"/>
                <w:lang w:eastAsia="cs-CZ"/>
              </w:rPr>
              <w:t xml:space="preserve">-  </w:t>
            </w:r>
            <w:proofErr w:type="spellStart"/>
            <w:r w:rsidRPr="00351313">
              <w:rPr>
                <w:rFonts w:ascii="Calibri" w:eastAsia="Times New Roman" w:hAnsi="Calibri" w:cs="Calibri"/>
                <w:sz w:val="18"/>
                <w:szCs w:val="18"/>
                <w:lang w:eastAsia="cs-CZ"/>
              </w:rPr>
              <w:t>PACSem</w:t>
            </w:r>
            <w:proofErr w:type="spellEnd"/>
            <w:proofErr w:type="gramEnd"/>
            <w:r w:rsidRPr="00351313">
              <w:rPr>
                <w:rFonts w:ascii="Calibri" w:eastAsia="Times New Roman" w:hAnsi="Calibri" w:cs="Calibri"/>
                <w:sz w:val="18"/>
                <w:szCs w:val="18"/>
                <w:lang w:eastAsia="cs-CZ"/>
              </w:rPr>
              <w:t xml:space="preserve"> nikoliv  </w:t>
            </w:r>
            <w:proofErr w:type="spellStart"/>
            <w:r w:rsidRPr="00351313">
              <w:rPr>
                <w:rFonts w:ascii="Calibri" w:eastAsia="Times New Roman" w:hAnsi="Calibri" w:cs="Calibri"/>
                <w:sz w:val="18"/>
                <w:szCs w:val="18"/>
                <w:lang w:eastAsia="cs-CZ"/>
              </w:rPr>
              <w:t>ePascem</w:t>
            </w:r>
            <w:proofErr w:type="spellEnd"/>
            <w:r w:rsidRPr="00351313">
              <w:rPr>
                <w:rFonts w:ascii="Calibri" w:eastAsia="Times New Roman" w:hAnsi="Calibri" w:cs="Calibri"/>
                <w:sz w:val="18"/>
                <w:szCs w:val="18"/>
                <w:lang w:eastAsia="cs-CZ"/>
              </w:rPr>
              <w:t xml:space="preserve">. </w:t>
            </w:r>
            <w:r w:rsidRPr="00351313">
              <w:rPr>
                <w:rFonts w:ascii="Calibri" w:eastAsia="Times New Roman" w:hAnsi="Calibri" w:cs="Calibri"/>
                <w:sz w:val="18"/>
                <w:szCs w:val="18"/>
                <w:lang w:eastAsia="cs-CZ"/>
              </w:rPr>
              <w:br/>
            </w:r>
          </w:p>
        </w:tc>
      </w:tr>
      <w:tr w:rsidR="004167A9" w:rsidRPr="004E33C2" w14:paraId="7F56928F" w14:textId="77777777" w:rsidTr="00351313">
        <w:tc>
          <w:tcPr>
            <w:tcW w:w="180" w:type="pct"/>
            <w:shd w:val="clear" w:color="auto" w:fill="auto"/>
            <w:noWrap/>
            <w:vAlign w:val="center"/>
            <w:hideMark/>
          </w:tcPr>
          <w:p w14:paraId="44E4CE09"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215</w:t>
            </w:r>
          </w:p>
        </w:tc>
        <w:tc>
          <w:tcPr>
            <w:tcW w:w="627" w:type="pct"/>
            <w:shd w:val="clear" w:color="auto" w:fill="auto"/>
            <w:vAlign w:val="center"/>
            <w:hideMark/>
          </w:tcPr>
          <w:p w14:paraId="18C10B36" w14:textId="77777777" w:rsidR="004167A9" w:rsidRPr="00351313" w:rsidRDefault="004167A9" w:rsidP="004E33C2">
            <w:pPr>
              <w:spacing w:after="0" w:line="240" w:lineRule="auto"/>
              <w:jc w:val="center"/>
              <w:rPr>
                <w:rFonts w:ascii="Calibri" w:eastAsia="Times New Roman" w:hAnsi="Calibri" w:cs="Calibri"/>
                <w:b/>
                <w:bCs/>
                <w:color w:val="000000"/>
                <w:sz w:val="18"/>
                <w:szCs w:val="18"/>
                <w:lang w:eastAsia="cs-CZ"/>
              </w:rPr>
            </w:pPr>
            <w:r w:rsidRPr="00351313">
              <w:rPr>
                <w:rFonts w:ascii="Calibri" w:eastAsia="Times New Roman" w:hAnsi="Calibri" w:cs="Calibri"/>
                <w:b/>
                <w:bCs/>
                <w:color w:val="000000"/>
                <w:sz w:val="18"/>
                <w:szCs w:val="18"/>
                <w:lang w:eastAsia="cs-CZ"/>
              </w:rPr>
              <w:t>25151</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ELEKTROMAGNETICKÁ NAVIGOVANÁ BRONCHOSKOPIE (ENB) - PŘIČTI K ZÁKLADNÍMU VÝKONU</w:t>
            </w:r>
            <w:r w:rsidRPr="00351313">
              <w:rPr>
                <w:rFonts w:ascii="Calibri" w:eastAsia="Times New Roman" w:hAnsi="Calibri" w:cs="Calibri"/>
                <w:b/>
                <w:bCs/>
                <w:color w:val="000000"/>
                <w:sz w:val="18"/>
                <w:szCs w:val="18"/>
                <w:lang w:eastAsia="cs-CZ"/>
              </w:rPr>
              <w:br/>
            </w:r>
            <w:r w:rsidRPr="00351313">
              <w:rPr>
                <w:rFonts w:ascii="Calibri" w:eastAsia="Times New Roman" w:hAnsi="Calibri" w:cs="Calibri"/>
                <w:b/>
                <w:bCs/>
                <w:color w:val="000000"/>
                <w:sz w:val="18"/>
                <w:szCs w:val="18"/>
                <w:lang w:eastAsia="cs-CZ"/>
              </w:rPr>
              <w:br/>
              <w:t xml:space="preserve">změnové řízení: změna omezení místem, změna </w:t>
            </w:r>
            <w:proofErr w:type="spellStart"/>
            <w:r w:rsidRPr="00351313">
              <w:rPr>
                <w:rFonts w:ascii="Calibri" w:eastAsia="Times New Roman" w:hAnsi="Calibri" w:cs="Calibri"/>
                <w:b/>
                <w:bCs/>
                <w:color w:val="000000"/>
                <w:sz w:val="18"/>
                <w:szCs w:val="18"/>
                <w:lang w:eastAsia="cs-CZ"/>
              </w:rPr>
              <w:t>Pmatu</w:t>
            </w:r>
            <w:proofErr w:type="spellEnd"/>
            <w:r w:rsidRPr="00351313">
              <w:rPr>
                <w:rFonts w:ascii="Calibri" w:eastAsia="Times New Roman" w:hAnsi="Calibri" w:cs="Calibri"/>
                <w:b/>
                <w:bCs/>
                <w:color w:val="000000"/>
                <w:sz w:val="18"/>
                <w:szCs w:val="18"/>
                <w:lang w:eastAsia="cs-CZ"/>
              </w:rPr>
              <w:t xml:space="preserve">, změna </w:t>
            </w:r>
            <w:proofErr w:type="spellStart"/>
            <w:r w:rsidRPr="00351313">
              <w:rPr>
                <w:rFonts w:ascii="Calibri" w:eastAsia="Times New Roman" w:hAnsi="Calibri" w:cs="Calibri"/>
                <w:b/>
                <w:bCs/>
                <w:color w:val="000000"/>
                <w:sz w:val="18"/>
                <w:szCs w:val="18"/>
                <w:lang w:eastAsia="cs-CZ"/>
              </w:rPr>
              <w:t>přístr</w:t>
            </w:r>
            <w:proofErr w:type="spellEnd"/>
            <w:r w:rsidRPr="00351313">
              <w:rPr>
                <w:rFonts w:ascii="Calibri" w:eastAsia="Times New Roman" w:hAnsi="Calibri" w:cs="Calibri"/>
                <w:b/>
                <w:bCs/>
                <w:color w:val="000000"/>
                <w:sz w:val="18"/>
                <w:szCs w:val="18"/>
                <w:lang w:eastAsia="cs-CZ"/>
              </w:rPr>
              <w:t>. techniky, změna ZUM, změna bodové hodnoty</w:t>
            </w:r>
          </w:p>
        </w:tc>
        <w:tc>
          <w:tcPr>
            <w:tcW w:w="4193" w:type="pct"/>
            <w:shd w:val="clear" w:color="auto" w:fill="auto"/>
            <w:hideMark/>
          </w:tcPr>
          <w:p w14:paraId="6FE4B04D" w14:textId="77777777" w:rsidR="004167A9" w:rsidRPr="00351313" w:rsidRDefault="004167A9" w:rsidP="005C7515">
            <w:pPr>
              <w:pStyle w:val="Odstavecseseznamem"/>
              <w:numPr>
                <w:ilvl w:val="0"/>
                <w:numId w:val="13"/>
              </w:numPr>
              <w:spacing w:after="0" w:line="240" w:lineRule="auto"/>
              <w:rPr>
                <w:rFonts w:ascii="Calibri" w:eastAsia="Times New Roman" w:hAnsi="Calibri" w:cs="Calibri"/>
                <w:sz w:val="18"/>
                <w:szCs w:val="18"/>
                <w:lang w:eastAsia="cs-CZ"/>
              </w:rPr>
            </w:pPr>
            <w:r w:rsidRPr="00351313">
              <w:rPr>
                <w:rFonts w:ascii="Calibri" w:eastAsia="Times New Roman" w:hAnsi="Calibri" w:cs="Calibri"/>
                <w:sz w:val="18"/>
                <w:szCs w:val="18"/>
                <w:lang w:eastAsia="cs-CZ"/>
              </w:rPr>
              <w:t>Původně výkon za 2000 bb. nyní za 53 931 bb.</w:t>
            </w:r>
          </w:p>
          <w:p w14:paraId="334C7A8D" w14:textId="77777777" w:rsidR="004167A9" w:rsidRPr="00351313" w:rsidRDefault="004167A9" w:rsidP="005C7515">
            <w:pPr>
              <w:pStyle w:val="Odstavecseseznamem"/>
              <w:numPr>
                <w:ilvl w:val="0"/>
                <w:numId w:val="13"/>
              </w:numPr>
              <w:spacing w:after="0" w:line="240" w:lineRule="auto"/>
              <w:rPr>
                <w:rFonts w:ascii="Calibri" w:eastAsia="Times New Roman" w:hAnsi="Calibri" w:cs="Calibri"/>
                <w:sz w:val="18"/>
                <w:szCs w:val="18"/>
                <w:lang w:eastAsia="cs-CZ"/>
              </w:rPr>
            </w:pPr>
            <w:r w:rsidRPr="00351313">
              <w:rPr>
                <w:rFonts w:ascii="Calibri" w:eastAsia="Times New Roman" w:hAnsi="Calibri" w:cs="Calibri"/>
                <w:sz w:val="18"/>
                <w:szCs w:val="18"/>
                <w:lang w:eastAsia="cs-CZ"/>
              </w:rPr>
              <w:t xml:space="preserve">Prosíme vysvětlit – přičti k základnímu výkonu (toto již od počátku od </w:t>
            </w:r>
            <w:proofErr w:type="gramStart"/>
            <w:r w:rsidRPr="00351313">
              <w:rPr>
                <w:rFonts w:ascii="Calibri" w:eastAsia="Times New Roman" w:hAnsi="Calibri" w:cs="Calibri"/>
                <w:sz w:val="18"/>
                <w:szCs w:val="18"/>
                <w:lang w:eastAsia="cs-CZ"/>
              </w:rPr>
              <w:t>r- 2009</w:t>
            </w:r>
            <w:proofErr w:type="gramEnd"/>
            <w:r w:rsidRPr="00351313">
              <w:rPr>
                <w:rFonts w:ascii="Calibri" w:eastAsia="Times New Roman" w:hAnsi="Calibri" w:cs="Calibri"/>
                <w:sz w:val="18"/>
                <w:szCs w:val="18"/>
                <w:lang w:eastAsia="cs-CZ"/>
              </w:rPr>
              <w:t xml:space="preserve">) – jak je myšleno? Ve výkonu je </w:t>
            </w:r>
            <w:proofErr w:type="gramStart"/>
            <w:r w:rsidRPr="00351313">
              <w:rPr>
                <w:rFonts w:ascii="Calibri" w:eastAsia="Times New Roman" w:hAnsi="Calibri" w:cs="Calibri"/>
                <w:sz w:val="18"/>
                <w:szCs w:val="18"/>
                <w:lang w:eastAsia="cs-CZ"/>
              </w:rPr>
              <w:t>zmiňován</w:t>
            </w:r>
            <w:proofErr w:type="gramEnd"/>
            <w:r w:rsidRPr="00351313">
              <w:rPr>
                <w:rFonts w:ascii="Calibri" w:eastAsia="Times New Roman" w:hAnsi="Calibri" w:cs="Calibri"/>
                <w:sz w:val="18"/>
                <w:szCs w:val="18"/>
                <w:lang w:eastAsia="cs-CZ"/>
              </w:rPr>
              <w:t xml:space="preserve"> a i v přístrojích již bronchoskop uveden ….</w:t>
            </w:r>
          </w:p>
          <w:p w14:paraId="18064160" w14:textId="77777777" w:rsidR="004167A9" w:rsidRPr="00351313" w:rsidRDefault="004167A9" w:rsidP="005C7515">
            <w:pPr>
              <w:pStyle w:val="Odstavecseseznamem"/>
              <w:numPr>
                <w:ilvl w:val="0"/>
                <w:numId w:val="13"/>
              </w:numPr>
              <w:spacing w:after="0" w:line="240" w:lineRule="auto"/>
              <w:rPr>
                <w:rFonts w:ascii="Calibri" w:eastAsia="Times New Roman" w:hAnsi="Calibri" w:cs="Calibri"/>
                <w:sz w:val="18"/>
                <w:szCs w:val="18"/>
                <w:lang w:eastAsia="cs-CZ"/>
              </w:rPr>
            </w:pPr>
            <w:proofErr w:type="gramStart"/>
            <w:r w:rsidRPr="00351313">
              <w:rPr>
                <w:rFonts w:ascii="Calibri" w:eastAsia="Times New Roman" w:hAnsi="Calibri" w:cs="Calibri"/>
                <w:sz w:val="18"/>
                <w:szCs w:val="18"/>
                <w:lang w:eastAsia="cs-CZ"/>
              </w:rPr>
              <w:t>OF :</w:t>
            </w:r>
            <w:proofErr w:type="gramEnd"/>
            <w:r w:rsidRPr="00351313">
              <w:rPr>
                <w:rFonts w:ascii="Calibri" w:eastAsia="Times New Roman" w:hAnsi="Calibri" w:cs="Calibri"/>
                <w:sz w:val="18"/>
                <w:szCs w:val="18"/>
                <w:lang w:eastAsia="cs-CZ"/>
              </w:rPr>
              <w:t xml:space="preserve"> 2/1 den a 24/rok – danou navrhovanou změnou se nový ZP použije 2x za den? </w:t>
            </w:r>
            <w:r w:rsidRPr="00351313">
              <w:rPr>
                <w:rFonts w:ascii="Calibri" w:eastAsia="Times New Roman" w:hAnsi="Calibri" w:cs="Calibri"/>
                <w:sz w:val="18"/>
                <w:szCs w:val="18"/>
                <w:lang w:eastAsia="cs-CZ"/>
              </w:rPr>
              <w:br/>
              <w:t>A dále v Popisu uvedeno. „výkon kalkulován na jednu lézi“ - tzn. na další lézi se použije další ZP v ceně 51 000 Kč? Prosíme vysvětlit.</w:t>
            </w:r>
          </w:p>
          <w:p w14:paraId="4306C4A9" w14:textId="77777777" w:rsidR="004167A9" w:rsidRPr="00351313" w:rsidRDefault="004167A9" w:rsidP="005C7515">
            <w:pPr>
              <w:pStyle w:val="Odstavecseseznamem"/>
              <w:numPr>
                <w:ilvl w:val="0"/>
                <w:numId w:val="13"/>
              </w:numPr>
              <w:spacing w:after="0" w:line="240" w:lineRule="auto"/>
              <w:rPr>
                <w:rFonts w:ascii="Calibri" w:eastAsia="Times New Roman" w:hAnsi="Calibri" w:cs="Calibri"/>
                <w:sz w:val="18"/>
                <w:szCs w:val="18"/>
                <w:lang w:eastAsia="cs-CZ"/>
              </w:rPr>
            </w:pPr>
            <w:r w:rsidRPr="00351313">
              <w:rPr>
                <w:rFonts w:ascii="Calibri" w:eastAsia="Times New Roman" w:hAnsi="Calibri" w:cs="Calibri"/>
                <w:sz w:val="18"/>
                <w:szCs w:val="18"/>
                <w:lang w:eastAsia="cs-CZ"/>
              </w:rPr>
              <w:t>Jaké je zdůvodnění navrhované změny SH na S?</w:t>
            </w:r>
          </w:p>
          <w:p w14:paraId="75B3577D" w14:textId="77777777" w:rsidR="004167A9" w:rsidRPr="00351313" w:rsidRDefault="004167A9" w:rsidP="005C7515">
            <w:pPr>
              <w:pStyle w:val="Odstavecseseznamem"/>
              <w:numPr>
                <w:ilvl w:val="0"/>
                <w:numId w:val="13"/>
              </w:numPr>
              <w:spacing w:after="0" w:line="240" w:lineRule="auto"/>
              <w:rPr>
                <w:rFonts w:ascii="Calibri" w:eastAsia="Times New Roman" w:hAnsi="Calibri" w:cs="Calibri"/>
                <w:sz w:val="18"/>
                <w:szCs w:val="18"/>
                <w:lang w:eastAsia="cs-CZ"/>
              </w:rPr>
            </w:pPr>
            <w:r w:rsidRPr="00351313">
              <w:rPr>
                <w:rFonts w:ascii="Calibri" w:eastAsia="Times New Roman" w:hAnsi="Calibri" w:cs="Calibri"/>
                <w:sz w:val="18"/>
                <w:szCs w:val="18"/>
                <w:lang w:eastAsia="cs-CZ"/>
              </w:rPr>
              <w:t>Evidujeme doplnění Podmínky – bronchoskopický sál, je pracoviště něčím dále specializované?</w:t>
            </w:r>
          </w:p>
          <w:p w14:paraId="7C305D47" w14:textId="77777777" w:rsidR="004167A9" w:rsidRPr="00351313" w:rsidRDefault="004167A9" w:rsidP="005C7515">
            <w:pPr>
              <w:pStyle w:val="Odstavecseseznamem"/>
              <w:numPr>
                <w:ilvl w:val="0"/>
                <w:numId w:val="13"/>
              </w:numPr>
              <w:spacing w:after="0" w:line="240" w:lineRule="auto"/>
              <w:rPr>
                <w:rFonts w:ascii="Calibri" w:eastAsia="Times New Roman" w:hAnsi="Calibri" w:cs="Calibri"/>
                <w:sz w:val="18"/>
                <w:szCs w:val="18"/>
                <w:lang w:eastAsia="cs-CZ"/>
              </w:rPr>
            </w:pPr>
            <w:r w:rsidRPr="00351313">
              <w:rPr>
                <w:rFonts w:ascii="Calibri" w:eastAsia="Times New Roman" w:hAnsi="Calibri" w:cs="Calibri"/>
                <w:sz w:val="18"/>
                <w:szCs w:val="18"/>
                <w:lang w:eastAsia="cs-CZ"/>
              </w:rPr>
              <w:t xml:space="preserve">Nově do </w:t>
            </w:r>
            <w:proofErr w:type="spellStart"/>
            <w:r w:rsidRPr="00351313">
              <w:rPr>
                <w:rFonts w:ascii="Calibri" w:eastAsia="Times New Roman" w:hAnsi="Calibri" w:cs="Calibri"/>
                <w:sz w:val="18"/>
                <w:szCs w:val="18"/>
                <w:lang w:eastAsia="cs-CZ"/>
              </w:rPr>
              <w:t>PMAt</w:t>
            </w:r>
            <w:proofErr w:type="spellEnd"/>
            <w:r w:rsidRPr="00351313">
              <w:rPr>
                <w:rFonts w:ascii="Calibri" w:eastAsia="Times New Roman" w:hAnsi="Calibri" w:cs="Calibri"/>
                <w:sz w:val="18"/>
                <w:szCs w:val="18"/>
                <w:lang w:eastAsia="cs-CZ"/>
              </w:rPr>
              <w:t xml:space="preserve"> zařazena položka </w:t>
            </w:r>
            <w:r w:rsidRPr="00351313">
              <w:rPr>
                <w:rFonts w:ascii="Calibri" w:eastAsia="Times New Roman" w:hAnsi="Calibri" w:cs="Calibri"/>
                <w:b/>
                <w:color w:val="FF0000"/>
                <w:sz w:val="18"/>
                <w:szCs w:val="18"/>
                <w:u w:val="single"/>
                <w:lang w:eastAsia="cs-CZ"/>
              </w:rPr>
              <w:t xml:space="preserve">A084894 jednorázový procesní </w:t>
            </w:r>
            <w:proofErr w:type="spellStart"/>
            <w:r w:rsidRPr="00351313">
              <w:rPr>
                <w:rFonts w:ascii="Calibri" w:eastAsia="Times New Roman" w:hAnsi="Calibri" w:cs="Calibri"/>
                <w:b/>
                <w:color w:val="FF0000"/>
                <w:sz w:val="18"/>
                <w:szCs w:val="18"/>
                <w:u w:val="single"/>
                <w:lang w:eastAsia="cs-CZ"/>
              </w:rPr>
              <w:t>kit</w:t>
            </w:r>
            <w:proofErr w:type="spellEnd"/>
            <w:r w:rsidRPr="00351313">
              <w:rPr>
                <w:rFonts w:ascii="Calibri" w:eastAsia="Times New Roman" w:hAnsi="Calibri" w:cs="Calibri"/>
                <w:b/>
                <w:color w:val="FF0000"/>
                <w:sz w:val="18"/>
                <w:szCs w:val="18"/>
                <w:u w:val="single"/>
                <w:lang w:eastAsia="cs-CZ"/>
              </w:rPr>
              <w:t xml:space="preserve"> včetně bronchoskopického adaptéru v ceně 51 035,00 </w:t>
            </w:r>
            <w:r w:rsidRPr="00351313">
              <w:rPr>
                <w:rFonts w:ascii="Calibri" w:eastAsia="Times New Roman" w:hAnsi="Calibri" w:cs="Calibri"/>
                <w:sz w:val="18"/>
                <w:szCs w:val="18"/>
                <w:lang w:eastAsia="cs-CZ"/>
              </w:rPr>
              <w:t>Kč, ze ZUM odstraněna položka A000776 sonda - typ dle obsahu výkonu.</w:t>
            </w:r>
            <w:r w:rsidRPr="00351313">
              <w:rPr>
                <w:rFonts w:ascii="Calibri" w:eastAsia="Times New Roman" w:hAnsi="Calibri" w:cs="Calibri"/>
                <w:sz w:val="18"/>
                <w:szCs w:val="18"/>
                <w:lang w:eastAsia="cs-CZ"/>
              </w:rPr>
              <w:br/>
              <w:t xml:space="preserve">Žádáme o přesun do ZUM, a doložení </w:t>
            </w:r>
            <w:r w:rsidRPr="00351313">
              <w:rPr>
                <w:rFonts w:ascii="Calibri" w:eastAsia="Times New Roman" w:hAnsi="Calibri" w:cs="Calibri"/>
                <w:sz w:val="18"/>
                <w:szCs w:val="18"/>
                <w:lang w:eastAsia="cs-CZ"/>
              </w:rPr>
              <w:br/>
              <w:t>a) informace, zda jsou v číselníku zařazeny srovnatelné ZP a pokud ano, tak pod jakými kódy,</w:t>
            </w:r>
            <w:r w:rsidRPr="00351313">
              <w:rPr>
                <w:rFonts w:ascii="Calibri" w:eastAsia="Times New Roman" w:hAnsi="Calibri" w:cs="Calibri"/>
                <w:sz w:val="18"/>
                <w:szCs w:val="18"/>
                <w:lang w:eastAsia="cs-CZ"/>
              </w:rPr>
              <w:br/>
              <w:t>b) návod k ZP (s uvedenou indikací),</w:t>
            </w:r>
            <w:r w:rsidRPr="00351313">
              <w:rPr>
                <w:rFonts w:ascii="Calibri" w:eastAsia="Times New Roman" w:hAnsi="Calibri" w:cs="Calibri"/>
                <w:sz w:val="18"/>
                <w:szCs w:val="18"/>
                <w:lang w:eastAsia="cs-CZ"/>
              </w:rPr>
              <w:br/>
              <w:t>c) katalogový list k ZP,</w:t>
            </w:r>
            <w:r w:rsidRPr="00351313">
              <w:rPr>
                <w:rFonts w:ascii="Calibri" w:eastAsia="Times New Roman" w:hAnsi="Calibri" w:cs="Calibri"/>
                <w:sz w:val="18"/>
                <w:szCs w:val="18"/>
                <w:lang w:eastAsia="cs-CZ"/>
              </w:rPr>
              <w:br/>
              <w:t>d) signovaný ceník výrobce nebo fakturu, za kterou byl ZP obchodován,</w:t>
            </w:r>
            <w:r w:rsidRPr="00351313">
              <w:rPr>
                <w:rFonts w:ascii="Calibri" w:eastAsia="Times New Roman" w:hAnsi="Calibri" w:cs="Calibri"/>
                <w:sz w:val="18"/>
                <w:szCs w:val="18"/>
                <w:lang w:eastAsia="cs-CZ"/>
              </w:rPr>
              <w:br/>
              <w:t>e) informaci, zda je ZP jednorázový, či na více použití a to mít doloženo v návodu nebo v prohlášení o shodě.</w:t>
            </w:r>
            <w:r w:rsidRPr="00351313">
              <w:rPr>
                <w:rFonts w:ascii="Calibri" w:eastAsia="Times New Roman" w:hAnsi="Calibri" w:cs="Calibri"/>
                <w:sz w:val="18"/>
                <w:szCs w:val="18"/>
                <w:lang w:eastAsia="cs-CZ"/>
              </w:rPr>
              <w:br/>
              <w:t>zde je jednorázový typ použití zmíněn již v názvu ZP – tzn. tento ZP k opakovanému použití není dostupný?</w:t>
            </w:r>
            <w:r w:rsidRPr="00351313">
              <w:rPr>
                <w:rFonts w:ascii="Calibri" w:eastAsia="Times New Roman" w:hAnsi="Calibri" w:cs="Calibri"/>
                <w:sz w:val="18"/>
                <w:szCs w:val="18"/>
                <w:lang w:eastAsia="cs-CZ"/>
              </w:rPr>
              <w:br/>
              <w:t xml:space="preserve">f) Jedná se o ZP v ekonomicky nejméně náročné variantě, resp. ve standardní cenové hladině, je více výrobců, distributorů těchto ZP v ČR?  </w:t>
            </w:r>
            <w:r w:rsidRPr="00351313">
              <w:rPr>
                <w:rFonts w:ascii="Calibri" w:eastAsia="Times New Roman" w:hAnsi="Calibri" w:cs="Calibri"/>
                <w:sz w:val="18"/>
                <w:szCs w:val="18"/>
                <w:lang w:eastAsia="cs-CZ"/>
              </w:rPr>
              <w:br/>
              <w:t xml:space="preserve">Jedná se finančně náročný ZP a preferujeme, aby byl zařazen jako ZUM, protože při vstupu takových </w:t>
            </w:r>
            <w:proofErr w:type="spellStart"/>
            <w:r w:rsidRPr="00351313">
              <w:rPr>
                <w:rFonts w:ascii="Calibri" w:eastAsia="Times New Roman" w:hAnsi="Calibri" w:cs="Calibri"/>
                <w:sz w:val="18"/>
                <w:szCs w:val="18"/>
                <w:lang w:eastAsia="cs-CZ"/>
              </w:rPr>
              <w:t>ZUMů</w:t>
            </w:r>
            <w:proofErr w:type="spellEnd"/>
            <w:r w:rsidRPr="00351313">
              <w:rPr>
                <w:rFonts w:ascii="Calibri" w:eastAsia="Times New Roman" w:hAnsi="Calibri" w:cs="Calibri"/>
                <w:sz w:val="18"/>
                <w:szCs w:val="18"/>
                <w:lang w:eastAsia="cs-CZ"/>
              </w:rPr>
              <w:t xml:space="preserve"> do číselníku bude možné lépe (krom správné dokumentace) kontrolovat nastavení úhrady.</w:t>
            </w:r>
            <w:r w:rsidRPr="00351313">
              <w:rPr>
                <w:rFonts w:ascii="Calibri" w:eastAsia="Times New Roman" w:hAnsi="Calibri" w:cs="Calibri"/>
                <w:sz w:val="18"/>
                <w:szCs w:val="18"/>
                <w:lang w:eastAsia="cs-CZ"/>
              </w:rPr>
              <w:br/>
              <w:t xml:space="preserve">Při jednání na MZ k tématu hospitalizační RL sděleno, že položky nad cca 1000Kč se mají zařazovat jako ZUM, pro </w:t>
            </w:r>
            <w:proofErr w:type="spellStart"/>
            <w:r w:rsidRPr="00351313">
              <w:rPr>
                <w:rFonts w:ascii="Calibri" w:eastAsia="Times New Roman" w:hAnsi="Calibri" w:cs="Calibri"/>
                <w:sz w:val="18"/>
                <w:szCs w:val="18"/>
                <w:lang w:eastAsia="cs-CZ"/>
              </w:rPr>
              <w:t>PMAt</w:t>
            </w:r>
            <w:proofErr w:type="spellEnd"/>
            <w:r w:rsidRPr="00351313">
              <w:rPr>
                <w:rFonts w:ascii="Calibri" w:eastAsia="Times New Roman" w:hAnsi="Calibri" w:cs="Calibri"/>
                <w:sz w:val="18"/>
                <w:szCs w:val="18"/>
                <w:lang w:eastAsia="cs-CZ"/>
              </w:rPr>
              <w:t xml:space="preserve"> jsou určeny položky jako gáza, buničina apod.</w:t>
            </w:r>
          </w:p>
          <w:p w14:paraId="66776B32" w14:textId="77777777" w:rsidR="004167A9" w:rsidRPr="00351313" w:rsidRDefault="004167A9" w:rsidP="005C7515">
            <w:pPr>
              <w:pStyle w:val="Odstavecseseznamem"/>
              <w:numPr>
                <w:ilvl w:val="0"/>
                <w:numId w:val="13"/>
              </w:numPr>
              <w:spacing w:after="0" w:line="240" w:lineRule="auto"/>
              <w:rPr>
                <w:rFonts w:ascii="Calibri" w:eastAsia="Times New Roman" w:hAnsi="Calibri" w:cs="Calibri"/>
                <w:sz w:val="18"/>
                <w:szCs w:val="18"/>
                <w:lang w:eastAsia="cs-CZ"/>
              </w:rPr>
            </w:pPr>
            <w:r w:rsidRPr="00351313">
              <w:rPr>
                <w:rFonts w:ascii="Calibri" w:eastAsia="Times New Roman" w:hAnsi="Calibri" w:cs="Calibri"/>
                <w:b/>
                <w:sz w:val="18"/>
                <w:szCs w:val="18"/>
                <w:lang w:eastAsia="cs-CZ"/>
              </w:rPr>
              <w:t xml:space="preserve">Evidujeme novou položku v </w:t>
            </w:r>
            <w:proofErr w:type="gramStart"/>
            <w:r w:rsidRPr="00351313">
              <w:rPr>
                <w:rFonts w:ascii="Calibri" w:eastAsia="Times New Roman" w:hAnsi="Calibri" w:cs="Calibri"/>
                <w:b/>
                <w:sz w:val="18"/>
                <w:szCs w:val="18"/>
                <w:lang w:eastAsia="cs-CZ"/>
              </w:rPr>
              <w:t>přístrojích - systém</w:t>
            </w:r>
            <w:proofErr w:type="gramEnd"/>
            <w:r w:rsidRPr="00351313">
              <w:rPr>
                <w:rFonts w:ascii="Calibri" w:eastAsia="Times New Roman" w:hAnsi="Calibri" w:cs="Calibri"/>
                <w:b/>
                <w:sz w:val="18"/>
                <w:szCs w:val="18"/>
                <w:lang w:eastAsia="cs-CZ"/>
              </w:rPr>
              <w:t xml:space="preserve"> navigované bronchoskopie</w:t>
            </w:r>
            <w:r w:rsidRPr="00351313">
              <w:rPr>
                <w:rFonts w:ascii="Calibri" w:eastAsia="Times New Roman" w:hAnsi="Calibri" w:cs="Calibri"/>
                <w:sz w:val="18"/>
                <w:szCs w:val="18"/>
                <w:lang w:eastAsia="cs-CZ"/>
              </w:rPr>
              <w:t>. Nutno zdůvodnit značné navýšení pořizovací ceny pro Systém navigované bronchoskopie (6,8 mil. Kč oproti 2,5 mil. Kč).</w:t>
            </w:r>
          </w:p>
          <w:p w14:paraId="0E58477E" w14:textId="77777777" w:rsidR="004167A9" w:rsidRPr="00351313" w:rsidRDefault="004167A9" w:rsidP="005C7515">
            <w:pPr>
              <w:pStyle w:val="Odstavecseseznamem"/>
              <w:spacing w:after="0" w:line="240" w:lineRule="auto"/>
              <w:rPr>
                <w:rFonts w:ascii="Calibri" w:eastAsia="Times New Roman" w:hAnsi="Calibri" w:cs="Calibri"/>
                <w:b/>
                <w:sz w:val="18"/>
                <w:szCs w:val="18"/>
                <w:lang w:eastAsia="cs-CZ"/>
              </w:rPr>
            </w:pPr>
            <w:r w:rsidRPr="00351313">
              <w:rPr>
                <w:rFonts w:ascii="Calibri" w:eastAsia="Times New Roman" w:hAnsi="Calibri" w:cs="Calibri"/>
                <w:sz w:val="18"/>
                <w:szCs w:val="18"/>
                <w:lang w:eastAsia="cs-CZ"/>
              </w:rPr>
              <w:t xml:space="preserve">Proč dochází k této změně? </w:t>
            </w:r>
            <w:r w:rsidRPr="00351313">
              <w:rPr>
                <w:rFonts w:ascii="Calibri" w:eastAsia="Times New Roman" w:hAnsi="Calibri" w:cs="Calibri"/>
                <w:b/>
                <w:sz w:val="18"/>
                <w:szCs w:val="18"/>
                <w:lang w:eastAsia="cs-CZ"/>
              </w:rPr>
              <w:t>Jedná se o ekonomicky nejméně náročný přístroj na trhu, kterým lze dané vyšetření provést? Prosíme doložit specifikaci přístroje a cenu (faktura apod.)</w:t>
            </w:r>
          </w:p>
          <w:p w14:paraId="6BBB5695" w14:textId="50A72D40" w:rsidR="004167A9" w:rsidRPr="00351313" w:rsidRDefault="004167A9" w:rsidP="005C7515">
            <w:pPr>
              <w:pStyle w:val="Odstavecseseznamem"/>
              <w:spacing w:after="0" w:line="240" w:lineRule="auto"/>
              <w:rPr>
                <w:rFonts w:ascii="Calibri" w:eastAsia="Times New Roman" w:hAnsi="Calibri" w:cs="Calibri"/>
                <w:sz w:val="18"/>
                <w:szCs w:val="18"/>
                <w:lang w:eastAsia="cs-CZ"/>
              </w:rPr>
            </w:pPr>
            <w:r w:rsidRPr="00351313">
              <w:rPr>
                <w:rFonts w:ascii="Calibri" w:eastAsia="Times New Roman" w:hAnsi="Calibri" w:cs="Calibri"/>
                <w:sz w:val="18"/>
                <w:szCs w:val="18"/>
                <w:lang w:eastAsia="cs-CZ"/>
              </w:rPr>
              <w:t xml:space="preserve">Navíc životnost tohoto přístroje za 7 mil. Kč, který se používá pouze k výkonu 25151, kterých bylo v r. 2023 provedeno 9, </w:t>
            </w:r>
            <w:r w:rsidRPr="00351313">
              <w:rPr>
                <w:rFonts w:ascii="Calibri" w:eastAsia="Times New Roman" w:hAnsi="Calibri" w:cs="Calibri"/>
                <w:b/>
                <w:sz w:val="18"/>
                <w:szCs w:val="18"/>
                <w:lang w:eastAsia="cs-CZ"/>
              </w:rPr>
              <w:t xml:space="preserve">je pouhé 2 </w:t>
            </w:r>
            <w:proofErr w:type="gramStart"/>
            <w:r w:rsidRPr="00351313">
              <w:rPr>
                <w:rFonts w:ascii="Calibri" w:eastAsia="Times New Roman" w:hAnsi="Calibri" w:cs="Calibri"/>
                <w:b/>
                <w:sz w:val="18"/>
                <w:szCs w:val="18"/>
                <w:lang w:eastAsia="cs-CZ"/>
              </w:rPr>
              <w:t>roky ??!</w:t>
            </w:r>
            <w:proofErr w:type="gramEnd"/>
            <w:r w:rsidRPr="00351313">
              <w:rPr>
                <w:rFonts w:ascii="Calibri" w:eastAsia="Times New Roman" w:hAnsi="Calibri" w:cs="Calibri"/>
                <w:sz w:val="18"/>
                <w:szCs w:val="18"/>
                <w:lang w:eastAsia="cs-CZ"/>
              </w:rPr>
              <w:t xml:space="preserve"> Opotřebení přístroje je navíc v návrhu spočteno v rozporu s kalkulačním vzorcem (chybně použitá doba použití "D.P."). – dle kalkulačního vzorce je STANOVENÁ DOBA UŽÍVÁNÍ stanovena na 4 hod denně při ceně přístroje do 1 mil. Kč, 6 hodin denně při ceně přístroje od 1 do 5 mil. Kč a 12 hod denně při ceně přístroje 5 mil. Kč a více, což je případ nově předkládaného přístroje. V RL je však uvedena doba 6 hodin, prosíme upravit.</w:t>
            </w:r>
          </w:p>
          <w:p w14:paraId="0CF5799C" w14:textId="2C4EA936" w:rsidR="004167A9" w:rsidRPr="00351313" w:rsidRDefault="004167A9" w:rsidP="005C7515">
            <w:pPr>
              <w:pStyle w:val="Odstavecseseznamem"/>
              <w:numPr>
                <w:ilvl w:val="0"/>
                <w:numId w:val="13"/>
              </w:numPr>
              <w:spacing w:after="0" w:line="240" w:lineRule="auto"/>
              <w:rPr>
                <w:rFonts w:ascii="Calibri" w:eastAsia="Times New Roman" w:hAnsi="Calibri" w:cs="Calibri"/>
                <w:sz w:val="18"/>
                <w:szCs w:val="18"/>
                <w:lang w:eastAsia="cs-CZ"/>
              </w:rPr>
            </w:pPr>
            <w:r w:rsidRPr="00351313">
              <w:rPr>
                <w:rFonts w:ascii="Calibri" w:eastAsia="Times New Roman" w:hAnsi="Calibri" w:cs="Calibri"/>
                <w:sz w:val="18"/>
                <w:szCs w:val="18"/>
                <w:lang w:eastAsia="cs-CZ"/>
              </w:rPr>
              <w:t>Existuje(í) v ČR pracoviště s takto nákladnou vysoce specializovanou technikou? Nákladná technika podléhá schválení v přístrojové komisi MZ.</w:t>
            </w:r>
          </w:p>
          <w:p w14:paraId="4047034E" w14:textId="77777777" w:rsidR="004167A9" w:rsidRPr="005C7515" w:rsidRDefault="004167A9" w:rsidP="005C7515">
            <w:pPr>
              <w:pStyle w:val="Odstavecseseznamem"/>
              <w:spacing w:after="0" w:line="240" w:lineRule="auto"/>
              <w:rPr>
                <w:rFonts w:ascii="Calibri" w:eastAsia="Times New Roman" w:hAnsi="Calibri" w:cs="Calibri"/>
                <w:color w:val="000000"/>
                <w:sz w:val="18"/>
                <w:szCs w:val="18"/>
                <w:lang w:eastAsia="cs-CZ"/>
              </w:rPr>
            </w:pPr>
          </w:p>
        </w:tc>
      </w:tr>
    </w:tbl>
    <w:p w14:paraId="3741863D" w14:textId="77777777" w:rsidR="00C465DF" w:rsidRDefault="00C465DF"/>
    <w:sectPr w:rsidR="00C465DF" w:rsidSect="004E33C2">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2AE1B9" w14:textId="77777777" w:rsidR="00260C2E" w:rsidRDefault="00260C2E" w:rsidP="004E33C2">
      <w:pPr>
        <w:spacing w:after="0" w:line="240" w:lineRule="auto"/>
      </w:pPr>
      <w:r>
        <w:separator/>
      </w:r>
    </w:p>
  </w:endnote>
  <w:endnote w:type="continuationSeparator" w:id="0">
    <w:p w14:paraId="54398B0F" w14:textId="77777777" w:rsidR="00260C2E" w:rsidRDefault="00260C2E" w:rsidP="004E33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8591934"/>
      <w:docPartObj>
        <w:docPartGallery w:val="Page Numbers (Bottom of Page)"/>
        <w:docPartUnique/>
      </w:docPartObj>
    </w:sdtPr>
    <w:sdtContent>
      <w:p w14:paraId="229106D5" w14:textId="49AF98E5" w:rsidR="001D0CE1" w:rsidRDefault="001D0CE1">
        <w:pPr>
          <w:pStyle w:val="Zpat"/>
          <w:jc w:val="right"/>
        </w:pPr>
        <w:r>
          <w:fldChar w:fldCharType="begin"/>
        </w:r>
        <w:r>
          <w:instrText>PAGE   \* MERGEFORMAT</w:instrText>
        </w:r>
        <w:r>
          <w:fldChar w:fldCharType="separate"/>
        </w:r>
        <w:r>
          <w:t>2</w:t>
        </w:r>
        <w:r>
          <w:fldChar w:fldCharType="end"/>
        </w:r>
      </w:p>
    </w:sdtContent>
  </w:sdt>
  <w:p w14:paraId="66DAEBB4" w14:textId="77777777" w:rsidR="001D0CE1" w:rsidRDefault="001D0CE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E3A8D9" w14:textId="77777777" w:rsidR="00260C2E" w:rsidRDefault="00260C2E" w:rsidP="004E33C2">
      <w:pPr>
        <w:spacing w:after="0" w:line="240" w:lineRule="auto"/>
      </w:pPr>
      <w:r>
        <w:separator/>
      </w:r>
    </w:p>
  </w:footnote>
  <w:footnote w:type="continuationSeparator" w:id="0">
    <w:p w14:paraId="132A97DD" w14:textId="77777777" w:rsidR="00260C2E" w:rsidRDefault="00260C2E" w:rsidP="004E33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690D4" w14:textId="77777777" w:rsidR="001D0CE1" w:rsidRPr="004E33C2" w:rsidRDefault="001D0CE1">
    <w:pPr>
      <w:pStyle w:val="Zhlav"/>
      <w:rPr>
        <w:rFonts w:cstheme="minorHAnsi"/>
        <w:i/>
        <w:iCs/>
        <w:sz w:val="20"/>
        <w:szCs w:val="20"/>
      </w:rPr>
    </w:pPr>
    <w:r w:rsidRPr="004E33C2">
      <w:rPr>
        <w:rFonts w:cstheme="minorHAnsi"/>
        <w:i/>
        <w:iCs/>
        <w:sz w:val="20"/>
        <w:szCs w:val="20"/>
      </w:rPr>
      <w:t>Připomínky VZP ČR k výkonům PS k SZV při MZ – pracovní jednání 6.8.-8.8.2024</w:t>
    </w:r>
  </w:p>
  <w:p w14:paraId="2D4EE6EA" w14:textId="77777777" w:rsidR="001D0CE1" w:rsidRDefault="001D0CE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62426"/>
    <w:multiLevelType w:val="hybridMultilevel"/>
    <w:tmpl w:val="043233CC"/>
    <w:lvl w:ilvl="0" w:tplc="04050001">
      <w:start w:val="1"/>
      <w:numFmt w:val="bullet"/>
      <w:lvlText w:val=""/>
      <w:lvlJc w:val="left"/>
      <w:pPr>
        <w:ind w:left="785" w:hanging="360"/>
      </w:pPr>
      <w:rPr>
        <w:rFonts w:ascii="Symbol" w:hAnsi="Symbo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 w15:restartNumberingAfterBreak="0">
    <w:nsid w:val="04253E5E"/>
    <w:multiLevelType w:val="hybridMultilevel"/>
    <w:tmpl w:val="A746C1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EC5616"/>
    <w:multiLevelType w:val="hybridMultilevel"/>
    <w:tmpl w:val="B60202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7447F3D"/>
    <w:multiLevelType w:val="hybridMultilevel"/>
    <w:tmpl w:val="4A8653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294C84"/>
    <w:multiLevelType w:val="hybridMultilevel"/>
    <w:tmpl w:val="69E4B9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560B03"/>
    <w:multiLevelType w:val="hybridMultilevel"/>
    <w:tmpl w:val="C47666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9577F68"/>
    <w:multiLevelType w:val="hybridMultilevel"/>
    <w:tmpl w:val="7B2A62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09FB08EE"/>
    <w:multiLevelType w:val="hybridMultilevel"/>
    <w:tmpl w:val="A732A3DE"/>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B795A6C"/>
    <w:multiLevelType w:val="hybridMultilevel"/>
    <w:tmpl w:val="6458F0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DF92A78"/>
    <w:multiLevelType w:val="hybridMultilevel"/>
    <w:tmpl w:val="A2ECD6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FD20C9C"/>
    <w:multiLevelType w:val="hybridMultilevel"/>
    <w:tmpl w:val="CDE666B8"/>
    <w:lvl w:ilvl="0" w:tplc="04050001">
      <w:start w:val="1"/>
      <w:numFmt w:val="bullet"/>
      <w:lvlText w:val=""/>
      <w:lvlJc w:val="left"/>
      <w:pPr>
        <w:ind w:left="1800" w:hanging="360"/>
      </w:pPr>
      <w:rPr>
        <w:rFonts w:ascii="Symbol" w:hAnsi="Symbol" w:hint="default"/>
      </w:rPr>
    </w:lvl>
    <w:lvl w:ilvl="1" w:tplc="04050001">
      <w:start w:val="1"/>
      <w:numFmt w:val="bullet"/>
      <w:lvlText w:val=""/>
      <w:lvlJc w:val="left"/>
      <w:pPr>
        <w:ind w:left="2520" w:hanging="360"/>
      </w:pPr>
      <w:rPr>
        <w:rFonts w:ascii="Symbol" w:hAnsi="Symbol" w:hint="default"/>
      </w:rPr>
    </w:lvl>
    <w:lvl w:ilvl="2" w:tplc="04050001">
      <w:start w:val="1"/>
      <w:numFmt w:val="bullet"/>
      <w:lvlText w:val=""/>
      <w:lvlJc w:val="left"/>
      <w:pPr>
        <w:ind w:left="3240" w:hanging="360"/>
      </w:pPr>
      <w:rPr>
        <w:rFonts w:ascii="Symbol" w:hAnsi="Symbol"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1" w15:restartNumberingAfterBreak="0">
    <w:nsid w:val="1694568D"/>
    <w:multiLevelType w:val="hybridMultilevel"/>
    <w:tmpl w:val="612AE4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92A1AF2"/>
    <w:multiLevelType w:val="hybridMultilevel"/>
    <w:tmpl w:val="C86677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99761FD"/>
    <w:multiLevelType w:val="hybridMultilevel"/>
    <w:tmpl w:val="C69851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A735BC2"/>
    <w:multiLevelType w:val="hybridMultilevel"/>
    <w:tmpl w:val="4BA210CA"/>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1AEF6FC2"/>
    <w:multiLevelType w:val="hybridMultilevel"/>
    <w:tmpl w:val="9BF0C214"/>
    <w:lvl w:ilvl="0" w:tplc="E21036C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C3C726A"/>
    <w:multiLevelType w:val="hybridMultilevel"/>
    <w:tmpl w:val="52E2FD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E9F6337"/>
    <w:multiLevelType w:val="hybridMultilevel"/>
    <w:tmpl w:val="C332D6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05D3D76"/>
    <w:multiLevelType w:val="hybridMultilevel"/>
    <w:tmpl w:val="8C1A4D74"/>
    <w:lvl w:ilvl="0" w:tplc="04050001">
      <w:start w:val="1"/>
      <w:numFmt w:val="bullet"/>
      <w:lvlText w:val=""/>
      <w:lvlJc w:val="left"/>
      <w:pPr>
        <w:ind w:left="1084" w:hanging="360"/>
      </w:pPr>
      <w:rPr>
        <w:rFonts w:ascii="Symbol" w:hAnsi="Symbol" w:hint="default"/>
      </w:rPr>
    </w:lvl>
    <w:lvl w:ilvl="1" w:tplc="04050001">
      <w:start w:val="1"/>
      <w:numFmt w:val="bullet"/>
      <w:lvlText w:val=""/>
      <w:lvlJc w:val="left"/>
      <w:pPr>
        <w:ind w:left="1804" w:hanging="360"/>
      </w:pPr>
      <w:rPr>
        <w:rFonts w:ascii="Symbol" w:hAnsi="Symbol" w:hint="default"/>
      </w:rPr>
    </w:lvl>
    <w:lvl w:ilvl="2" w:tplc="04050005" w:tentative="1">
      <w:start w:val="1"/>
      <w:numFmt w:val="bullet"/>
      <w:lvlText w:val=""/>
      <w:lvlJc w:val="left"/>
      <w:pPr>
        <w:ind w:left="2524" w:hanging="360"/>
      </w:pPr>
      <w:rPr>
        <w:rFonts w:ascii="Wingdings" w:hAnsi="Wingdings" w:hint="default"/>
      </w:rPr>
    </w:lvl>
    <w:lvl w:ilvl="3" w:tplc="04050001" w:tentative="1">
      <w:start w:val="1"/>
      <w:numFmt w:val="bullet"/>
      <w:lvlText w:val=""/>
      <w:lvlJc w:val="left"/>
      <w:pPr>
        <w:ind w:left="3244" w:hanging="360"/>
      </w:pPr>
      <w:rPr>
        <w:rFonts w:ascii="Symbol" w:hAnsi="Symbol" w:hint="default"/>
      </w:rPr>
    </w:lvl>
    <w:lvl w:ilvl="4" w:tplc="04050003" w:tentative="1">
      <w:start w:val="1"/>
      <w:numFmt w:val="bullet"/>
      <w:lvlText w:val="o"/>
      <w:lvlJc w:val="left"/>
      <w:pPr>
        <w:ind w:left="3964" w:hanging="360"/>
      </w:pPr>
      <w:rPr>
        <w:rFonts w:ascii="Courier New" w:hAnsi="Courier New" w:cs="Courier New" w:hint="default"/>
      </w:rPr>
    </w:lvl>
    <w:lvl w:ilvl="5" w:tplc="04050005" w:tentative="1">
      <w:start w:val="1"/>
      <w:numFmt w:val="bullet"/>
      <w:lvlText w:val=""/>
      <w:lvlJc w:val="left"/>
      <w:pPr>
        <w:ind w:left="4684" w:hanging="360"/>
      </w:pPr>
      <w:rPr>
        <w:rFonts w:ascii="Wingdings" w:hAnsi="Wingdings" w:hint="default"/>
      </w:rPr>
    </w:lvl>
    <w:lvl w:ilvl="6" w:tplc="04050001" w:tentative="1">
      <w:start w:val="1"/>
      <w:numFmt w:val="bullet"/>
      <w:lvlText w:val=""/>
      <w:lvlJc w:val="left"/>
      <w:pPr>
        <w:ind w:left="5404" w:hanging="360"/>
      </w:pPr>
      <w:rPr>
        <w:rFonts w:ascii="Symbol" w:hAnsi="Symbol" w:hint="default"/>
      </w:rPr>
    </w:lvl>
    <w:lvl w:ilvl="7" w:tplc="04050003" w:tentative="1">
      <w:start w:val="1"/>
      <w:numFmt w:val="bullet"/>
      <w:lvlText w:val="o"/>
      <w:lvlJc w:val="left"/>
      <w:pPr>
        <w:ind w:left="6124" w:hanging="360"/>
      </w:pPr>
      <w:rPr>
        <w:rFonts w:ascii="Courier New" w:hAnsi="Courier New" w:cs="Courier New" w:hint="default"/>
      </w:rPr>
    </w:lvl>
    <w:lvl w:ilvl="8" w:tplc="04050005" w:tentative="1">
      <w:start w:val="1"/>
      <w:numFmt w:val="bullet"/>
      <w:lvlText w:val=""/>
      <w:lvlJc w:val="left"/>
      <w:pPr>
        <w:ind w:left="6844" w:hanging="360"/>
      </w:pPr>
      <w:rPr>
        <w:rFonts w:ascii="Wingdings" w:hAnsi="Wingdings" w:hint="default"/>
      </w:rPr>
    </w:lvl>
  </w:abstractNum>
  <w:abstractNum w:abstractNumId="19" w15:restartNumberingAfterBreak="0">
    <w:nsid w:val="25736D9A"/>
    <w:multiLevelType w:val="hybridMultilevel"/>
    <w:tmpl w:val="FDB6E3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6815274"/>
    <w:multiLevelType w:val="hybridMultilevel"/>
    <w:tmpl w:val="CBC00D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70058E0"/>
    <w:multiLevelType w:val="hybridMultilevel"/>
    <w:tmpl w:val="B3484C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91B1F3E"/>
    <w:multiLevelType w:val="hybridMultilevel"/>
    <w:tmpl w:val="DD8611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9A60969"/>
    <w:multiLevelType w:val="hybridMultilevel"/>
    <w:tmpl w:val="59B030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A1357D9"/>
    <w:multiLevelType w:val="hybridMultilevel"/>
    <w:tmpl w:val="64880B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A1C2895"/>
    <w:multiLevelType w:val="hybridMultilevel"/>
    <w:tmpl w:val="323CA6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A703353"/>
    <w:multiLevelType w:val="hybridMultilevel"/>
    <w:tmpl w:val="CCDEE4F0"/>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CE16DE9"/>
    <w:multiLevelType w:val="hybridMultilevel"/>
    <w:tmpl w:val="3FB6B9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2D8500AC"/>
    <w:multiLevelType w:val="hybridMultilevel"/>
    <w:tmpl w:val="0D9A49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2DE14414"/>
    <w:multiLevelType w:val="hybridMultilevel"/>
    <w:tmpl w:val="F25078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1A6597E"/>
    <w:multiLevelType w:val="hybridMultilevel"/>
    <w:tmpl w:val="05AACA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2367DE9"/>
    <w:multiLevelType w:val="hybridMultilevel"/>
    <w:tmpl w:val="373077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2B808E8"/>
    <w:multiLevelType w:val="hybridMultilevel"/>
    <w:tmpl w:val="FE34C5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3A003FCA"/>
    <w:multiLevelType w:val="hybridMultilevel"/>
    <w:tmpl w:val="E61088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3B5B49AE"/>
    <w:multiLevelType w:val="hybridMultilevel"/>
    <w:tmpl w:val="AECC58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3D261C25"/>
    <w:multiLevelType w:val="hybridMultilevel"/>
    <w:tmpl w:val="92F8CC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E49251E"/>
    <w:multiLevelType w:val="hybridMultilevel"/>
    <w:tmpl w:val="B0703F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3F0E4D7B"/>
    <w:multiLevelType w:val="hybridMultilevel"/>
    <w:tmpl w:val="7602A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05A79D6"/>
    <w:multiLevelType w:val="hybridMultilevel"/>
    <w:tmpl w:val="A51E02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44861612"/>
    <w:multiLevelType w:val="hybridMultilevel"/>
    <w:tmpl w:val="EF1CAD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44B05702"/>
    <w:multiLevelType w:val="hybridMultilevel"/>
    <w:tmpl w:val="433E00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44B2264F"/>
    <w:multiLevelType w:val="hybridMultilevel"/>
    <w:tmpl w:val="DF4E32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46CB0BCC"/>
    <w:multiLevelType w:val="hybridMultilevel"/>
    <w:tmpl w:val="A4DC3D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49C83939"/>
    <w:multiLevelType w:val="hybridMultilevel"/>
    <w:tmpl w:val="20585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4B832D54"/>
    <w:multiLevelType w:val="hybridMultilevel"/>
    <w:tmpl w:val="6862D7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4D7A1585"/>
    <w:multiLevelType w:val="hybridMultilevel"/>
    <w:tmpl w:val="99F49E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4D811110"/>
    <w:multiLevelType w:val="hybridMultilevel"/>
    <w:tmpl w:val="1CC878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4E030740"/>
    <w:multiLevelType w:val="hybridMultilevel"/>
    <w:tmpl w:val="7F4637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522107BC"/>
    <w:multiLevelType w:val="hybridMultilevel"/>
    <w:tmpl w:val="24DEC3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52E85480"/>
    <w:multiLevelType w:val="hybridMultilevel"/>
    <w:tmpl w:val="CDC811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54076AC6"/>
    <w:multiLevelType w:val="hybridMultilevel"/>
    <w:tmpl w:val="182CC6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569014E6"/>
    <w:multiLevelType w:val="hybridMultilevel"/>
    <w:tmpl w:val="A10CF0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5C057FB5"/>
    <w:multiLevelType w:val="hybridMultilevel"/>
    <w:tmpl w:val="4EA6CD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5CF44E2E"/>
    <w:multiLevelType w:val="hybridMultilevel"/>
    <w:tmpl w:val="1E4E05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5ED735C9"/>
    <w:multiLevelType w:val="hybridMultilevel"/>
    <w:tmpl w:val="512672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5EE417FA"/>
    <w:multiLevelType w:val="hybridMultilevel"/>
    <w:tmpl w:val="076C25F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5F3C3AB0"/>
    <w:multiLevelType w:val="hybridMultilevel"/>
    <w:tmpl w:val="ADE80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6245454B"/>
    <w:multiLevelType w:val="hybridMultilevel"/>
    <w:tmpl w:val="00A2BE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63520375"/>
    <w:multiLevelType w:val="hybridMultilevel"/>
    <w:tmpl w:val="845EB1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6641144B"/>
    <w:multiLevelType w:val="hybridMultilevel"/>
    <w:tmpl w:val="75F005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68E72E40"/>
    <w:multiLevelType w:val="hybridMultilevel"/>
    <w:tmpl w:val="0944D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6CFB2BD1"/>
    <w:multiLevelType w:val="hybridMultilevel"/>
    <w:tmpl w:val="35AA34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6DC90BC3"/>
    <w:multiLevelType w:val="hybridMultilevel"/>
    <w:tmpl w:val="4050CD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6E323B7C"/>
    <w:multiLevelType w:val="hybridMultilevel"/>
    <w:tmpl w:val="3998C9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711D42B6"/>
    <w:multiLevelType w:val="hybridMultilevel"/>
    <w:tmpl w:val="23BE8C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71C72FB0"/>
    <w:multiLevelType w:val="hybridMultilevel"/>
    <w:tmpl w:val="7CF8AE82"/>
    <w:lvl w:ilvl="0" w:tplc="04050001">
      <w:start w:val="1"/>
      <w:numFmt w:val="bullet"/>
      <w:lvlText w:val=""/>
      <w:lvlJc w:val="left"/>
      <w:pPr>
        <w:ind w:left="1149" w:hanging="360"/>
      </w:pPr>
      <w:rPr>
        <w:rFonts w:ascii="Symbol" w:hAnsi="Symbol" w:hint="default"/>
      </w:rPr>
    </w:lvl>
    <w:lvl w:ilvl="1" w:tplc="04050003" w:tentative="1">
      <w:start w:val="1"/>
      <w:numFmt w:val="bullet"/>
      <w:lvlText w:val="o"/>
      <w:lvlJc w:val="left"/>
      <w:pPr>
        <w:ind w:left="1869" w:hanging="360"/>
      </w:pPr>
      <w:rPr>
        <w:rFonts w:ascii="Courier New" w:hAnsi="Courier New" w:cs="Courier New" w:hint="default"/>
      </w:rPr>
    </w:lvl>
    <w:lvl w:ilvl="2" w:tplc="04050005" w:tentative="1">
      <w:start w:val="1"/>
      <w:numFmt w:val="bullet"/>
      <w:lvlText w:val=""/>
      <w:lvlJc w:val="left"/>
      <w:pPr>
        <w:ind w:left="2589" w:hanging="360"/>
      </w:pPr>
      <w:rPr>
        <w:rFonts w:ascii="Wingdings" w:hAnsi="Wingdings" w:hint="default"/>
      </w:rPr>
    </w:lvl>
    <w:lvl w:ilvl="3" w:tplc="04050001" w:tentative="1">
      <w:start w:val="1"/>
      <w:numFmt w:val="bullet"/>
      <w:lvlText w:val=""/>
      <w:lvlJc w:val="left"/>
      <w:pPr>
        <w:ind w:left="3309" w:hanging="360"/>
      </w:pPr>
      <w:rPr>
        <w:rFonts w:ascii="Symbol" w:hAnsi="Symbol" w:hint="default"/>
      </w:rPr>
    </w:lvl>
    <w:lvl w:ilvl="4" w:tplc="04050003" w:tentative="1">
      <w:start w:val="1"/>
      <w:numFmt w:val="bullet"/>
      <w:lvlText w:val="o"/>
      <w:lvlJc w:val="left"/>
      <w:pPr>
        <w:ind w:left="4029" w:hanging="360"/>
      </w:pPr>
      <w:rPr>
        <w:rFonts w:ascii="Courier New" w:hAnsi="Courier New" w:cs="Courier New" w:hint="default"/>
      </w:rPr>
    </w:lvl>
    <w:lvl w:ilvl="5" w:tplc="04050005" w:tentative="1">
      <w:start w:val="1"/>
      <w:numFmt w:val="bullet"/>
      <w:lvlText w:val=""/>
      <w:lvlJc w:val="left"/>
      <w:pPr>
        <w:ind w:left="4749" w:hanging="360"/>
      </w:pPr>
      <w:rPr>
        <w:rFonts w:ascii="Wingdings" w:hAnsi="Wingdings" w:hint="default"/>
      </w:rPr>
    </w:lvl>
    <w:lvl w:ilvl="6" w:tplc="04050001" w:tentative="1">
      <w:start w:val="1"/>
      <w:numFmt w:val="bullet"/>
      <w:lvlText w:val=""/>
      <w:lvlJc w:val="left"/>
      <w:pPr>
        <w:ind w:left="5469" w:hanging="360"/>
      </w:pPr>
      <w:rPr>
        <w:rFonts w:ascii="Symbol" w:hAnsi="Symbol" w:hint="default"/>
      </w:rPr>
    </w:lvl>
    <w:lvl w:ilvl="7" w:tplc="04050003" w:tentative="1">
      <w:start w:val="1"/>
      <w:numFmt w:val="bullet"/>
      <w:lvlText w:val="o"/>
      <w:lvlJc w:val="left"/>
      <w:pPr>
        <w:ind w:left="6189" w:hanging="360"/>
      </w:pPr>
      <w:rPr>
        <w:rFonts w:ascii="Courier New" w:hAnsi="Courier New" w:cs="Courier New" w:hint="default"/>
      </w:rPr>
    </w:lvl>
    <w:lvl w:ilvl="8" w:tplc="04050005" w:tentative="1">
      <w:start w:val="1"/>
      <w:numFmt w:val="bullet"/>
      <w:lvlText w:val=""/>
      <w:lvlJc w:val="left"/>
      <w:pPr>
        <w:ind w:left="6909" w:hanging="360"/>
      </w:pPr>
      <w:rPr>
        <w:rFonts w:ascii="Wingdings" w:hAnsi="Wingdings" w:hint="default"/>
      </w:rPr>
    </w:lvl>
  </w:abstractNum>
  <w:abstractNum w:abstractNumId="66" w15:restartNumberingAfterBreak="0">
    <w:nsid w:val="783E4370"/>
    <w:multiLevelType w:val="hybridMultilevel"/>
    <w:tmpl w:val="C6C644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78C55D0A"/>
    <w:multiLevelType w:val="hybridMultilevel"/>
    <w:tmpl w:val="19542B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7B5B2E2C"/>
    <w:multiLevelType w:val="hybridMultilevel"/>
    <w:tmpl w:val="FA4491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7D1E4E2F"/>
    <w:multiLevelType w:val="hybridMultilevel"/>
    <w:tmpl w:val="551222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7D9D3121"/>
    <w:multiLevelType w:val="hybridMultilevel"/>
    <w:tmpl w:val="55181500"/>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7EAB40FD"/>
    <w:multiLevelType w:val="hybridMultilevel"/>
    <w:tmpl w:val="4664EC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82751046">
    <w:abstractNumId w:val="33"/>
  </w:num>
  <w:num w:numId="2" w16cid:durableId="1804347194">
    <w:abstractNumId w:val="42"/>
  </w:num>
  <w:num w:numId="3" w16cid:durableId="1617055234">
    <w:abstractNumId w:val="4"/>
  </w:num>
  <w:num w:numId="4" w16cid:durableId="451637026">
    <w:abstractNumId w:val="23"/>
  </w:num>
  <w:num w:numId="5" w16cid:durableId="1709210781">
    <w:abstractNumId w:val="0"/>
  </w:num>
  <w:num w:numId="6" w16cid:durableId="1758940188">
    <w:abstractNumId w:val="71"/>
  </w:num>
  <w:num w:numId="7" w16cid:durableId="156503891">
    <w:abstractNumId w:val="69"/>
  </w:num>
  <w:num w:numId="8" w16cid:durableId="376127056">
    <w:abstractNumId w:val="70"/>
  </w:num>
  <w:num w:numId="9" w16cid:durableId="1999922656">
    <w:abstractNumId w:val="27"/>
  </w:num>
  <w:num w:numId="10" w16cid:durableId="106588553">
    <w:abstractNumId w:val="67"/>
  </w:num>
  <w:num w:numId="11" w16cid:durableId="77214288">
    <w:abstractNumId w:val="37"/>
  </w:num>
  <w:num w:numId="12" w16cid:durableId="1241259366">
    <w:abstractNumId w:val="43"/>
  </w:num>
  <w:num w:numId="13" w16cid:durableId="2050304166">
    <w:abstractNumId w:val="11"/>
  </w:num>
  <w:num w:numId="14" w16cid:durableId="692532927">
    <w:abstractNumId w:val="15"/>
  </w:num>
  <w:num w:numId="15" w16cid:durableId="684090431">
    <w:abstractNumId w:val="35"/>
  </w:num>
  <w:num w:numId="16" w16cid:durableId="550844420">
    <w:abstractNumId w:val="6"/>
  </w:num>
  <w:num w:numId="17" w16cid:durableId="1632784503">
    <w:abstractNumId w:val="61"/>
  </w:num>
  <w:num w:numId="18" w16cid:durableId="509412061">
    <w:abstractNumId w:val="39"/>
  </w:num>
  <w:num w:numId="19" w16cid:durableId="1741557275">
    <w:abstractNumId w:val="12"/>
  </w:num>
  <w:num w:numId="20" w16cid:durableId="394864704">
    <w:abstractNumId w:val="8"/>
  </w:num>
  <w:num w:numId="21" w16cid:durableId="228879620">
    <w:abstractNumId w:val="64"/>
  </w:num>
  <w:num w:numId="22" w16cid:durableId="1717512321">
    <w:abstractNumId w:val="41"/>
  </w:num>
  <w:num w:numId="23" w16cid:durableId="749235980">
    <w:abstractNumId w:val="17"/>
  </w:num>
  <w:num w:numId="24" w16cid:durableId="1919434489">
    <w:abstractNumId w:val="40"/>
  </w:num>
  <w:num w:numId="25" w16cid:durableId="360253050">
    <w:abstractNumId w:val="16"/>
  </w:num>
  <w:num w:numId="26" w16cid:durableId="788596891">
    <w:abstractNumId w:val="53"/>
  </w:num>
  <w:num w:numId="27" w16cid:durableId="1095323666">
    <w:abstractNumId w:val="1"/>
  </w:num>
  <w:num w:numId="28" w16cid:durableId="1997761592">
    <w:abstractNumId w:val="32"/>
  </w:num>
  <w:num w:numId="29" w16cid:durableId="1340695286">
    <w:abstractNumId w:val="59"/>
  </w:num>
  <w:num w:numId="30" w16cid:durableId="1718582313">
    <w:abstractNumId w:val="3"/>
  </w:num>
  <w:num w:numId="31" w16cid:durableId="403577119">
    <w:abstractNumId w:val="54"/>
  </w:num>
  <w:num w:numId="32" w16cid:durableId="1867057482">
    <w:abstractNumId w:val="60"/>
  </w:num>
  <w:num w:numId="33" w16cid:durableId="86119773">
    <w:abstractNumId w:val="38"/>
  </w:num>
  <w:num w:numId="34" w16cid:durableId="310604180">
    <w:abstractNumId w:val="34"/>
  </w:num>
  <w:num w:numId="35" w16cid:durableId="1569146957">
    <w:abstractNumId w:val="47"/>
  </w:num>
  <w:num w:numId="36" w16cid:durableId="1308819551">
    <w:abstractNumId w:val="51"/>
  </w:num>
  <w:num w:numId="37" w16cid:durableId="1705708249">
    <w:abstractNumId w:val="31"/>
  </w:num>
  <w:num w:numId="38" w16cid:durableId="445734302">
    <w:abstractNumId w:val="18"/>
  </w:num>
  <w:num w:numId="39" w16cid:durableId="551845237">
    <w:abstractNumId w:val="55"/>
  </w:num>
  <w:num w:numId="40" w16cid:durableId="1263730931">
    <w:abstractNumId w:val="22"/>
  </w:num>
  <w:num w:numId="41" w16cid:durableId="240216580">
    <w:abstractNumId w:val="66"/>
  </w:num>
  <w:num w:numId="42" w16cid:durableId="1239945945">
    <w:abstractNumId w:val="62"/>
  </w:num>
  <w:num w:numId="43" w16cid:durableId="1441997482">
    <w:abstractNumId w:val="36"/>
  </w:num>
  <w:num w:numId="44" w16cid:durableId="2112235492">
    <w:abstractNumId w:val="63"/>
  </w:num>
  <w:num w:numId="45" w16cid:durableId="23941175">
    <w:abstractNumId w:val="7"/>
  </w:num>
  <w:num w:numId="46" w16cid:durableId="1906604694">
    <w:abstractNumId w:val="65"/>
  </w:num>
  <w:num w:numId="47" w16cid:durableId="1160075915">
    <w:abstractNumId w:val="19"/>
  </w:num>
  <w:num w:numId="48" w16cid:durableId="1681274115">
    <w:abstractNumId w:val="2"/>
  </w:num>
  <w:num w:numId="49" w16cid:durableId="223298800">
    <w:abstractNumId w:val="9"/>
  </w:num>
  <w:num w:numId="50" w16cid:durableId="1276868789">
    <w:abstractNumId w:val="10"/>
  </w:num>
  <w:num w:numId="51" w16cid:durableId="76558149">
    <w:abstractNumId w:val="56"/>
  </w:num>
  <w:num w:numId="52" w16cid:durableId="680358293">
    <w:abstractNumId w:val="26"/>
  </w:num>
  <w:num w:numId="53" w16cid:durableId="999307057">
    <w:abstractNumId w:val="20"/>
  </w:num>
  <w:num w:numId="54" w16cid:durableId="969435225">
    <w:abstractNumId w:val="46"/>
  </w:num>
  <w:num w:numId="55" w16cid:durableId="438376835">
    <w:abstractNumId w:val="14"/>
  </w:num>
  <w:num w:numId="56" w16cid:durableId="1208104066">
    <w:abstractNumId w:val="28"/>
  </w:num>
  <w:num w:numId="57" w16cid:durableId="1888836216">
    <w:abstractNumId w:val="29"/>
  </w:num>
  <w:num w:numId="58" w16cid:durableId="1141851750">
    <w:abstractNumId w:val="68"/>
  </w:num>
  <w:num w:numId="59" w16cid:durableId="1585071803">
    <w:abstractNumId w:val="50"/>
  </w:num>
  <w:num w:numId="60" w16cid:durableId="101389475">
    <w:abstractNumId w:val="30"/>
  </w:num>
  <w:num w:numId="61" w16cid:durableId="1025861281">
    <w:abstractNumId w:val="5"/>
  </w:num>
  <w:num w:numId="62" w16cid:durableId="912545569">
    <w:abstractNumId w:val="13"/>
  </w:num>
  <w:num w:numId="63" w16cid:durableId="598834086">
    <w:abstractNumId w:val="48"/>
  </w:num>
  <w:num w:numId="64" w16cid:durableId="1285578567">
    <w:abstractNumId w:val="25"/>
  </w:num>
  <w:num w:numId="65" w16cid:durableId="975599293">
    <w:abstractNumId w:val="45"/>
  </w:num>
  <w:num w:numId="66" w16cid:durableId="1990935941">
    <w:abstractNumId w:val="21"/>
  </w:num>
  <w:num w:numId="67" w16cid:durableId="120269742">
    <w:abstractNumId w:val="57"/>
  </w:num>
  <w:num w:numId="68" w16cid:durableId="2060279486">
    <w:abstractNumId w:val="49"/>
  </w:num>
  <w:num w:numId="69" w16cid:durableId="1148597580">
    <w:abstractNumId w:val="52"/>
  </w:num>
  <w:num w:numId="70" w16cid:durableId="921455522">
    <w:abstractNumId w:val="44"/>
  </w:num>
  <w:num w:numId="71" w16cid:durableId="1159610882">
    <w:abstractNumId w:val="58"/>
  </w:num>
  <w:num w:numId="72" w16cid:durableId="265777026">
    <w:abstractNumId w:val="24"/>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3C2"/>
    <w:rsid w:val="00012E5C"/>
    <w:rsid w:val="00017150"/>
    <w:rsid w:val="00021248"/>
    <w:rsid w:val="000255F6"/>
    <w:rsid w:val="0002754D"/>
    <w:rsid w:val="0003311D"/>
    <w:rsid w:val="000346B5"/>
    <w:rsid w:val="00050A09"/>
    <w:rsid w:val="00050B7C"/>
    <w:rsid w:val="00055A4E"/>
    <w:rsid w:val="00057667"/>
    <w:rsid w:val="00064E4A"/>
    <w:rsid w:val="00065E93"/>
    <w:rsid w:val="00085208"/>
    <w:rsid w:val="00090B3D"/>
    <w:rsid w:val="000922A0"/>
    <w:rsid w:val="000A45A5"/>
    <w:rsid w:val="000B05EA"/>
    <w:rsid w:val="000C3104"/>
    <w:rsid w:val="000D5C27"/>
    <w:rsid w:val="000D7292"/>
    <w:rsid w:val="000E06A4"/>
    <w:rsid w:val="000E1606"/>
    <w:rsid w:val="000F160F"/>
    <w:rsid w:val="000F1D48"/>
    <w:rsid w:val="001013BF"/>
    <w:rsid w:val="00111353"/>
    <w:rsid w:val="0011441A"/>
    <w:rsid w:val="001177AD"/>
    <w:rsid w:val="00122157"/>
    <w:rsid w:val="0012341A"/>
    <w:rsid w:val="00123607"/>
    <w:rsid w:val="0014096D"/>
    <w:rsid w:val="00152A84"/>
    <w:rsid w:val="00155A5D"/>
    <w:rsid w:val="001560BE"/>
    <w:rsid w:val="0016097D"/>
    <w:rsid w:val="00163A99"/>
    <w:rsid w:val="001653E1"/>
    <w:rsid w:val="0018135B"/>
    <w:rsid w:val="00185791"/>
    <w:rsid w:val="001B703D"/>
    <w:rsid w:val="001B79CB"/>
    <w:rsid w:val="001C3CD7"/>
    <w:rsid w:val="001C3E67"/>
    <w:rsid w:val="001C5B0A"/>
    <w:rsid w:val="001D0CE1"/>
    <w:rsid w:val="001D5181"/>
    <w:rsid w:val="001D7B8A"/>
    <w:rsid w:val="001E2955"/>
    <w:rsid w:val="00202F00"/>
    <w:rsid w:val="00203EB8"/>
    <w:rsid w:val="00213F69"/>
    <w:rsid w:val="00221DA3"/>
    <w:rsid w:val="00230DAD"/>
    <w:rsid w:val="00233003"/>
    <w:rsid w:val="00237CCE"/>
    <w:rsid w:val="00244056"/>
    <w:rsid w:val="00244CF7"/>
    <w:rsid w:val="0024515B"/>
    <w:rsid w:val="00247DE2"/>
    <w:rsid w:val="002523F3"/>
    <w:rsid w:val="00260C2E"/>
    <w:rsid w:val="00262BBE"/>
    <w:rsid w:val="002A651E"/>
    <w:rsid w:val="002B6C68"/>
    <w:rsid w:val="002E7DA3"/>
    <w:rsid w:val="0030480E"/>
    <w:rsid w:val="00305572"/>
    <w:rsid w:val="003334D4"/>
    <w:rsid w:val="00334BF8"/>
    <w:rsid w:val="00351313"/>
    <w:rsid w:val="00353369"/>
    <w:rsid w:val="00363C85"/>
    <w:rsid w:val="003664BD"/>
    <w:rsid w:val="00380120"/>
    <w:rsid w:val="003901B3"/>
    <w:rsid w:val="00392CEF"/>
    <w:rsid w:val="003A5AC4"/>
    <w:rsid w:val="003E079A"/>
    <w:rsid w:val="003E2F0B"/>
    <w:rsid w:val="003E7966"/>
    <w:rsid w:val="003E7D54"/>
    <w:rsid w:val="0041481D"/>
    <w:rsid w:val="004167A9"/>
    <w:rsid w:val="00434DB4"/>
    <w:rsid w:val="00435F2E"/>
    <w:rsid w:val="0043712B"/>
    <w:rsid w:val="004435CB"/>
    <w:rsid w:val="004456A1"/>
    <w:rsid w:val="00454BD7"/>
    <w:rsid w:val="0046273F"/>
    <w:rsid w:val="0049152D"/>
    <w:rsid w:val="00492439"/>
    <w:rsid w:val="00494DFA"/>
    <w:rsid w:val="004A4664"/>
    <w:rsid w:val="004C1E46"/>
    <w:rsid w:val="004C62AF"/>
    <w:rsid w:val="004D7BDF"/>
    <w:rsid w:val="004E33C2"/>
    <w:rsid w:val="004E7D25"/>
    <w:rsid w:val="00512E57"/>
    <w:rsid w:val="0052692F"/>
    <w:rsid w:val="005273E2"/>
    <w:rsid w:val="00530AA8"/>
    <w:rsid w:val="00531A98"/>
    <w:rsid w:val="00533F5B"/>
    <w:rsid w:val="005356A0"/>
    <w:rsid w:val="00547EAD"/>
    <w:rsid w:val="00561319"/>
    <w:rsid w:val="005631A0"/>
    <w:rsid w:val="00567F48"/>
    <w:rsid w:val="00573DE8"/>
    <w:rsid w:val="00581925"/>
    <w:rsid w:val="00595348"/>
    <w:rsid w:val="005A3548"/>
    <w:rsid w:val="005A489D"/>
    <w:rsid w:val="005C1845"/>
    <w:rsid w:val="005C28EC"/>
    <w:rsid w:val="005C5450"/>
    <w:rsid w:val="005C7515"/>
    <w:rsid w:val="005D0934"/>
    <w:rsid w:val="005D153B"/>
    <w:rsid w:val="005F1E9F"/>
    <w:rsid w:val="005F44EE"/>
    <w:rsid w:val="005F713F"/>
    <w:rsid w:val="00602E36"/>
    <w:rsid w:val="00613DF2"/>
    <w:rsid w:val="0062247A"/>
    <w:rsid w:val="00622D99"/>
    <w:rsid w:val="006357FA"/>
    <w:rsid w:val="0067177E"/>
    <w:rsid w:val="00690861"/>
    <w:rsid w:val="00696CA5"/>
    <w:rsid w:val="006D7CDF"/>
    <w:rsid w:val="006E5977"/>
    <w:rsid w:val="006F3D65"/>
    <w:rsid w:val="007160AC"/>
    <w:rsid w:val="0072185A"/>
    <w:rsid w:val="007322DA"/>
    <w:rsid w:val="00732E6C"/>
    <w:rsid w:val="0073359F"/>
    <w:rsid w:val="00737F6F"/>
    <w:rsid w:val="007455EC"/>
    <w:rsid w:val="007560B4"/>
    <w:rsid w:val="00756701"/>
    <w:rsid w:val="00770250"/>
    <w:rsid w:val="00776C8B"/>
    <w:rsid w:val="00777CFC"/>
    <w:rsid w:val="00784319"/>
    <w:rsid w:val="0078485B"/>
    <w:rsid w:val="007907B4"/>
    <w:rsid w:val="007947F5"/>
    <w:rsid w:val="007A3B7A"/>
    <w:rsid w:val="007A6F7C"/>
    <w:rsid w:val="007B1145"/>
    <w:rsid w:val="007B3BD7"/>
    <w:rsid w:val="007C0425"/>
    <w:rsid w:val="007C258A"/>
    <w:rsid w:val="007C5D1E"/>
    <w:rsid w:val="007D0BAD"/>
    <w:rsid w:val="007D193F"/>
    <w:rsid w:val="007D7715"/>
    <w:rsid w:val="007E2719"/>
    <w:rsid w:val="007E3D6C"/>
    <w:rsid w:val="007E4B45"/>
    <w:rsid w:val="007F3747"/>
    <w:rsid w:val="007F6CF8"/>
    <w:rsid w:val="00815B06"/>
    <w:rsid w:val="00820817"/>
    <w:rsid w:val="008263C4"/>
    <w:rsid w:val="0084183D"/>
    <w:rsid w:val="00854BF5"/>
    <w:rsid w:val="00860A71"/>
    <w:rsid w:val="00875BD6"/>
    <w:rsid w:val="0088203E"/>
    <w:rsid w:val="008820B9"/>
    <w:rsid w:val="00884172"/>
    <w:rsid w:val="00884B77"/>
    <w:rsid w:val="00887F64"/>
    <w:rsid w:val="00890E03"/>
    <w:rsid w:val="0089350D"/>
    <w:rsid w:val="00895678"/>
    <w:rsid w:val="008A2A86"/>
    <w:rsid w:val="008A635B"/>
    <w:rsid w:val="008B1DEC"/>
    <w:rsid w:val="008B50A2"/>
    <w:rsid w:val="008C19E2"/>
    <w:rsid w:val="008C25F5"/>
    <w:rsid w:val="008C4140"/>
    <w:rsid w:val="008C4256"/>
    <w:rsid w:val="008C5473"/>
    <w:rsid w:val="008C6617"/>
    <w:rsid w:val="008E4424"/>
    <w:rsid w:val="008F3CA2"/>
    <w:rsid w:val="00907C18"/>
    <w:rsid w:val="00914341"/>
    <w:rsid w:val="00916379"/>
    <w:rsid w:val="00922177"/>
    <w:rsid w:val="00924A1A"/>
    <w:rsid w:val="009322FC"/>
    <w:rsid w:val="00935119"/>
    <w:rsid w:val="00936A55"/>
    <w:rsid w:val="00944341"/>
    <w:rsid w:val="00952004"/>
    <w:rsid w:val="00956FE2"/>
    <w:rsid w:val="00962D33"/>
    <w:rsid w:val="00971BFD"/>
    <w:rsid w:val="00975031"/>
    <w:rsid w:val="0098402B"/>
    <w:rsid w:val="009E1ECB"/>
    <w:rsid w:val="009E6F8B"/>
    <w:rsid w:val="00A05640"/>
    <w:rsid w:val="00A11B66"/>
    <w:rsid w:val="00A33972"/>
    <w:rsid w:val="00A33E1F"/>
    <w:rsid w:val="00A562B6"/>
    <w:rsid w:val="00A67010"/>
    <w:rsid w:val="00A67493"/>
    <w:rsid w:val="00A82043"/>
    <w:rsid w:val="00A847DC"/>
    <w:rsid w:val="00A86BCC"/>
    <w:rsid w:val="00A93EA1"/>
    <w:rsid w:val="00A97C73"/>
    <w:rsid w:val="00AA483B"/>
    <w:rsid w:val="00AA6627"/>
    <w:rsid w:val="00AA76BB"/>
    <w:rsid w:val="00AB403C"/>
    <w:rsid w:val="00AC34C8"/>
    <w:rsid w:val="00AD3D90"/>
    <w:rsid w:val="00AD546C"/>
    <w:rsid w:val="00AF1458"/>
    <w:rsid w:val="00B00D7A"/>
    <w:rsid w:val="00B267B1"/>
    <w:rsid w:val="00B35C70"/>
    <w:rsid w:val="00B362F7"/>
    <w:rsid w:val="00B40436"/>
    <w:rsid w:val="00B463E8"/>
    <w:rsid w:val="00B47AE4"/>
    <w:rsid w:val="00B502D2"/>
    <w:rsid w:val="00B509DA"/>
    <w:rsid w:val="00B55468"/>
    <w:rsid w:val="00B81A54"/>
    <w:rsid w:val="00B842B4"/>
    <w:rsid w:val="00B87293"/>
    <w:rsid w:val="00B905EE"/>
    <w:rsid w:val="00B94991"/>
    <w:rsid w:val="00BA0505"/>
    <w:rsid w:val="00BB2CD7"/>
    <w:rsid w:val="00BB3652"/>
    <w:rsid w:val="00BC6D33"/>
    <w:rsid w:val="00BF53E1"/>
    <w:rsid w:val="00C1329F"/>
    <w:rsid w:val="00C1440A"/>
    <w:rsid w:val="00C146C7"/>
    <w:rsid w:val="00C15F43"/>
    <w:rsid w:val="00C25DC5"/>
    <w:rsid w:val="00C26EAC"/>
    <w:rsid w:val="00C30538"/>
    <w:rsid w:val="00C36635"/>
    <w:rsid w:val="00C410E5"/>
    <w:rsid w:val="00C442D5"/>
    <w:rsid w:val="00C465DF"/>
    <w:rsid w:val="00C53D98"/>
    <w:rsid w:val="00C54758"/>
    <w:rsid w:val="00C55EF8"/>
    <w:rsid w:val="00C612C5"/>
    <w:rsid w:val="00C66611"/>
    <w:rsid w:val="00C82AF7"/>
    <w:rsid w:val="00C8336E"/>
    <w:rsid w:val="00CA1535"/>
    <w:rsid w:val="00CB747D"/>
    <w:rsid w:val="00CD520F"/>
    <w:rsid w:val="00CF6946"/>
    <w:rsid w:val="00CF6E47"/>
    <w:rsid w:val="00D011B7"/>
    <w:rsid w:val="00D203D6"/>
    <w:rsid w:val="00D36D9D"/>
    <w:rsid w:val="00D4085F"/>
    <w:rsid w:val="00D45502"/>
    <w:rsid w:val="00D575A4"/>
    <w:rsid w:val="00D62421"/>
    <w:rsid w:val="00D74866"/>
    <w:rsid w:val="00D8114B"/>
    <w:rsid w:val="00DA3E37"/>
    <w:rsid w:val="00DA502A"/>
    <w:rsid w:val="00DA5C9E"/>
    <w:rsid w:val="00DA7478"/>
    <w:rsid w:val="00DC3F9F"/>
    <w:rsid w:val="00DD3C3B"/>
    <w:rsid w:val="00DE1AC8"/>
    <w:rsid w:val="00DE2F59"/>
    <w:rsid w:val="00E04CFC"/>
    <w:rsid w:val="00E04D15"/>
    <w:rsid w:val="00E14119"/>
    <w:rsid w:val="00E17170"/>
    <w:rsid w:val="00E30F31"/>
    <w:rsid w:val="00E36062"/>
    <w:rsid w:val="00E479C8"/>
    <w:rsid w:val="00E47E64"/>
    <w:rsid w:val="00E66074"/>
    <w:rsid w:val="00E7023E"/>
    <w:rsid w:val="00E70E9B"/>
    <w:rsid w:val="00E71EDD"/>
    <w:rsid w:val="00E95769"/>
    <w:rsid w:val="00EA7BED"/>
    <w:rsid w:val="00EC72AF"/>
    <w:rsid w:val="00EC74E2"/>
    <w:rsid w:val="00ED29BD"/>
    <w:rsid w:val="00ED580B"/>
    <w:rsid w:val="00EE6D78"/>
    <w:rsid w:val="00EF7B49"/>
    <w:rsid w:val="00F01FFD"/>
    <w:rsid w:val="00F02DFF"/>
    <w:rsid w:val="00F06E4F"/>
    <w:rsid w:val="00F243C0"/>
    <w:rsid w:val="00F30369"/>
    <w:rsid w:val="00F307F6"/>
    <w:rsid w:val="00F31C42"/>
    <w:rsid w:val="00F36274"/>
    <w:rsid w:val="00F559D5"/>
    <w:rsid w:val="00F5643E"/>
    <w:rsid w:val="00F61587"/>
    <w:rsid w:val="00F66596"/>
    <w:rsid w:val="00F70DB5"/>
    <w:rsid w:val="00F73A58"/>
    <w:rsid w:val="00F77AE0"/>
    <w:rsid w:val="00F869AB"/>
    <w:rsid w:val="00FA6CAE"/>
    <w:rsid w:val="00FD3714"/>
    <w:rsid w:val="00FD47FE"/>
    <w:rsid w:val="00FE1254"/>
    <w:rsid w:val="00FE2311"/>
    <w:rsid w:val="00FF02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63F60"/>
  <w15:chartTrackingRefBased/>
  <w15:docId w15:val="{6242F217-8247-44AE-AAE2-C40A3359F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link w:val="Nadpis1Char"/>
    <w:uiPriority w:val="9"/>
    <w:qFormat/>
    <w:rsid w:val="0005766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E33C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E33C2"/>
  </w:style>
  <w:style w:type="paragraph" w:styleId="Zpat">
    <w:name w:val="footer"/>
    <w:basedOn w:val="Normln"/>
    <w:link w:val="ZpatChar"/>
    <w:uiPriority w:val="99"/>
    <w:unhideWhenUsed/>
    <w:rsid w:val="004E33C2"/>
    <w:pPr>
      <w:tabs>
        <w:tab w:val="center" w:pos="4536"/>
        <w:tab w:val="right" w:pos="9072"/>
      </w:tabs>
      <w:spacing w:after="0" w:line="240" w:lineRule="auto"/>
    </w:pPr>
  </w:style>
  <w:style w:type="character" w:customStyle="1" w:styleId="ZpatChar">
    <w:name w:val="Zápatí Char"/>
    <w:basedOn w:val="Standardnpsmoodstavce"/>
    <w:link w:val="Zpat"/>
    <w:uiPriority w:val="99"/>
    <w:rsid w:val="004E33C2"/>
  </w:style>
  <w:style w:type="character" w:styleId="Hypertextovodkaz">
    <w:name w:val="Hyperlink"/>
    <w:basedOn w:val="Standardnpsmoodstavce"/>
    <w:uiPriority w:val="99"/>
    <w:unhideWhenUsed/>
    <w:rsid w:val="005C5450"/>
    <w:rPr>
      <w:color w:val="0563C1" w:themeColor="hyperlink"/>
      <w:u w:val="single"/>
    </w:rPr>
  </w:style>
  <w:style w:type="character" w:styleId="Nevyeenzmnka">
    <w:name w:val="Unresolved Mention"/>
    <w:basedOn w:val="Standardnpsmoodstavce"/>
    <w:uiPriority w:val="99"/>
    <w:semiHidden/>
    <w:unhideWhenUsed/>
    <w:rsid w:val="005C5450"/>
    <w:rPr>
      <w:color w:val="605E5C"/>
      <w:shd w:val="clear" w:color="auto" w:fill="E1DFDD"/>
    </w:rPr>
  </w:style>
  <w:style w:type="character" w:styleId="Sledovanodkaz">
    <w:name w:val="FollowedHyperlink"/>
    <w:basedOn w:val="Standardnpsmoodstavce"/>
    <w:uiPriority w:val="99"/>
    <w:semiHidden/>
    <w:unhideWhenUsed/>
    <w:rsid w:val="0052692F"/>
    <w:rPr>
      <w:color w:val="954F72" w:themeColor="followedHyperlink"/>
      <w:u w:val="single"/>
    </w:rPr>
  </w:style>
  <w:style w:type="character" w:customStyle="1" w:styleId="Nadpis1Char">
    <w:name w:val="Nadpis 1 Char"/>
    <w:basedOn w:val="Standardnpsmoodstavce"/>
    <w:link w:val="Nadpis1"/>
    <w:uiPriority w:val="9"/>
    <w:rsid w:val="00057667"/>
    <w:rPr>
      <w:rFonts w:ascii="Times New Roman" w:eastAsia="Times New Roman" w:hAnsi="Times New Roman" w:cs="Times New Roman"/>
      <w:b/>
      <w:bCs/>
      <w:kern w:val="36"/>
      <w:sz w:val="48"/>
      <w:szCs w:val="48"/>
      <w:lang w:eastAsia="cs-CZ"/>
    </w:rPr>
  </w:style>
  <w:style w:type="paragraph" w:styleId="Odstavecseseznamem">
    <w:name w:val="List Paragraph"/>
    <w:aliases w:val="Odstavec_muj,Nad,Odstavec cíl se seznamem,Odstavec se seznamem5,List Paragraph,Odrážky,Odstavec_muj1,Odstavec_muj2,Odstavec_muj3,Nad1,List Paragraph1,Odstavec_muj4,Nad2,List Paragraph2,Odstavec_muj5,Odstavec_muj6,Odstavec_muj7,Tučné"/>
    <w:basedOn w:val="Normln"/>
    <w:link w:val="OdstavecseseznamemChar"/>
    <w:uiPriority w:val="34"/>
    <w:qFormat/>
    <w:rsid w:val="00C1329F"/>
    <w:pPr>
      <w:ind w:left="720"/>
      <w:contextualSpacing/>
    </w:pPr>
  </w:style>
  <w:style w:type="character" w:styleId="Odkaznakoment">
    <w:name w:val="annotation reference"/>
    <w:basedOn w:val="Standardnpsmoodstavce"/>
    <w:uiPriority w:val="99"/>
    <w:semiHidden/>
    <w:unhideWhenUsed/>
    <w:rsid w:val="00262BBE"/>
    <w:rPr>
      <w:sz w:val="16"/>
      <w:szCs w:val="16"/>
    </w:rPr>
  </w:style>
  <w:style w:type="paragraph" w:styleId="Textkomente">
    <w:name w:val="annotation text"/>
    <w:basedOn w:val="Normln"/>
    <w:link w:val="TextkomenteChar"/>
    <w:uiPriority w:val="99"/>
    <w:semiHidden/>
    <w:unhideWhenUsed/>
    <w:rsid w:val="00262BBE"/>
    <w:pPr>
      <w:spacing w:line="240" w:lineRule="auto"/>
    </w:pPr>
    <w:rPr>
      <w:sz w:val="20"/>
      <w:szCs w:val="20"/>
    </w:rPr>
  </w:style>
  <w:style w:type="character" w:customStyle="1" w:styleId="TextkomenteChar">
    <w:name w:val="Text komentáře Char"/>
    <w:basedOn w:val="Standardnpsmoodstavce"/>
    <w:link w:val="Textkomente"/>
    <w:uiPriority w:val="99"/>
    <w:semiHidden/>
    <w:rsid w:val="00262BBE"/>
    <w:rPr>
      <w:sz w:val="20"/>
      <w:szCs w:val="20"/>
    </w:rPr>
  </w:style>
  <w:style w:type="paragraph" w:styleId="Pedmtkomente">
    <w:name w:val="annotation subject"/>
    <w:basedOn w:val="Textkomente"/>
    <w:next w:val="Textkomente"/>
    <w:link w:val="PedmtkomenteChar"/>
    <w:uiPriority w:val="99"/>
    <w:semiHidden/>
    <w:unhideWhenUsed/>
    <w:rsid w:val="00262BBE"/>
    <w:rPr>
      <w:b/>
      <w:bCs/>
    </w:rPr>
  </w:style>
  <w:style w:type="character" w:customStyle="1" w:styleId="PedmtkomenteChar">
    <w:name w:val="Předmět komentáře Char"/>
    <w:basedOn w:val="TextkomenteChar"/>
    <w:link w:val="Pedmtkomente"/>
    <w:uiPriority w:val="99"/>
    <w:semiHidden/>
    <w:rsid w:val="00262BBE"/>
    <w:rPr>
      <w:b/>
      <w:bCs/>
      <w:sz w:val="20"/>
      <w:szCs w:val="20"/>
    </w:rPr>
  </w:style>
  <w:style w:type="paragraph" w:styleId="Textbubliny">
    <w:name w:val="Balloon Text"/>
    <w:basedOn w:val="Normln"/>
    <w:link w:val="TextbublinyChar"/>
    <w:uiPriority w:val="99"/>
    <w:semiHidden/>
    <w:unhideWhenUsed/>
    <w:rsid w:val="00262BB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2BBE"/>
    <w:rPr>
      <w:rFonts w:ascii="Segoe UI" w:hAnsi="Segoe UI" w:cs="Segoe UI"/>
      <w:sz w:val="18"/>
      <w:szCs w:val="18"/>
    </w:rPr>
  </w:style>
  <w:style w:type="character" w:customStyle="1" w:styleId="OdstavecseseznamemChar">
    <w:name w:val="Odstavec se seznamem Char"/>
    <w:aliases w:val="Odstavec_muj Char,Nad Char,Odstavec cíl se seznamem Char,Odstavec se seznamem5 Char,List Paragraph Char,Odrážky Char,Odstavec_muj1 Char,Odstavec_muj2 Char,Odstavec_muj3 Char,Nad1 Char,List Paragraph1 Char,Odstavec_muj4 Char"/>
    <w:basedOn w:val="Standardnpsmoodstavce"/>
    <w:link w:val="Odstavecseseznamem"/>
    <w:uiPriority w:val="34"/>
    <w:locked/>
    <w:rsid w:val="00E66074"/>
  </w:style>
  <w:style w:type="paragraph" w:customStyle="1" w:styleId="Default">
    <w:name w:val="Default"/>
    <w:rsid w:val="00DA502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816630">
      <w:bodyDiv w:val="1"/>
      <w:marLeft w:val="0"/>
      <w:marRight w:val="0"/>
      <w:marTop w:val="0"/>
      <w:marBottom w:val="0"/>
      <w:divBdr>
        <w:top w:val="none" w:sz="0" w:space="0" w:color="auto"/>
        <w:left w:val="none" w:sz="0" w:space="0" w:color="auto"/>
        <w:bottom w:val="none" w:sz="0" w:space="0" w:color="auto"/>
        <w:right w:val="none" w:sz="0" w:space="0" w:color="auto"/>
      </w:divBdr>
    </w:div>
    <w:div w:id="436172092">
      <w:bodyDiv w:val="1"/>
      <w:marLeft w:val="0"/>
      <w:marRight w:val="0"/>
      <w:marTop w:val="0"/>
      <w:marBottom w:val="0"/>
      <w:divBdr>
        <w:top w:val="none" w:sz="0" w:space="0" w:color="auto"/>
        <w:left w:val="none" w:sz="0" w:space="0" w:color="auto"/>
        <w:bottom w:val="none" w:sz="0" w:space="0" w:color="auto"/>
        <w:right w:val="none" w:sz="0" w:space="0" w:color="auto"/>
      </w:divBdr>
    </w:div>
    <w:div w:id="783379471">
      <w:bodyDiv w:val="1"/>
      <w:marLeft w:val="0"/>
      <w:marRight w:val="0"/>
      <w:marTop w:val="0"/>
      <w:marBottom w:val="0"/>
      <w:divBdr>
        <w:top w:val="none" w:sz="0" w:space="0" w:color="auto"/>
        <w:left w:val="none" w:sz="0" w:space="0" w:color="auto"/>
        <w:bottom w:val="none" w:sz="0" w:space="0" w:color="auto"/>
        <w:right w:val="none" w:sz="0" w:space="0" w:color="auto"/>
      </w:divBdr>
    </w:div>
    <w:div w:id="845290796">
      <w:bodyDiv w:val="1"/>
      <w:marLeft w:val="0"/>
      <w:marRight w:val="0"/>
      <w:marTop w:val="0"/>
      <w:marBottom w:val="0"/>
      <w:divBdr>
        <w:top w:val="none" w:sz="0" w:space="0" w:color="auto"/>
        <w:left w:val="none" w:sz="0" w:space="0" w:color="auto"/>
        <w:bottom w:val="none" w:sz="0" w:space="0" w:color="auto"/>
        <w:right w:val="none" w:sz="0" w:space="0" w:color="auto"/>
      </w:divBdr>
    </w:div>
    <w:div w:id="1527674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6F957-92CF-4EF8-8E13-CEE46A8ED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45</Pages>
  <Words>15738</Words>
  <Characters>92858</Characters>
  <Application>Microsoft Office Word</Application>
  <DocSecurity>0</DocSecurity>
  <Lines>773</Lines>
  <Paragraphs>216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Nováková Markéta RNDr. Ph.D. (VZP ČR Ústředí)</dc:creator>
  <cp:keywords/>
  <dc:description/>
  <cp:lastModifiedBy>Mikulenková Dana</cp:lastModifiedBy>
  <cp:revision>2</cp:revision>
  <dcterms:created xsi:type="dcterms:W3CDTF">2024-07-23T10:50:00Z</dcterms:created>
  <dcterms:modified xsi:type="dcterms:W3CDTF">2024-07-23T10:50:00Z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63cd7f-2d21-486a-9f29-9c1683fdd175_Enabled">
    <vt:lpwstr>true</vt:lpwstr>
  </property>
  <property fmtid="{D5CDD505-2E9C-101B-9397-08002B2CF9AE}" pid="3" name="MSIP_Label_2063cd7f-2d21-486a-9f29-9c1683fdd175_SetDate">
    <vt:lpwstr>2024-07-19T09:30:33Z</vt:lpwstr>
  </property>
  <property fmtid="{D5CDD505-2E9C-101B-9397-08002B2CF9AE}" pid="4" name="MSIP_Label_2063cd7f-2d21-486a-9f29-9c1683fdd175_Method">
    <vt:lpwstr>Standard</vt:lpwstr>
  </property>
  <property fmtid="{D5CDD505-2E9C-101B-9397-08002B2CF9AE}" pid="5" name="MSIP_Label_2063cd7f-2d21-486a-9f29-9c1683fdd175_Name">
    <vt:lpwstr>2063cd7f-2d21-486a-9f29-9c1683fdd175</vt:lpwstr>
  </property>
  <property fmtid="{D5CDD505-2E9C-101B-9397-08002B2CF9AE}" pid="6" name="MSIP_Label_2063cd7f-2d21-486a-9f29-9c1683fdd175_SiteId">
    <vt:lpwstr>0f277086-d4e0-4971-bc1a-bbc5df0eb246</vt:lpwstr>
  </property>
  <property fmtid="{D5CDD505-2E9C-101B-9397-08002B2CF9AE}" pid="7" name="MSIP_Label_2063cd7f-2d21-486a-9f29-9c1683fdd175_ActionId">
    <vt:lpwstr>a1d3fe2a-402e-408c-8694-6767571536eb</vt:lpwstr>
  </property>
  <property fmtid="{D5CDD505-2E9C-101B-9397-08002B2CF9AE}" pid="8" name="MSIP_Label_2063cd7f-2d21-486a-9f29-9c1683fdd175_ContentBits">
    <vt:lpwstr>0</vt:lpwstr>
  </property>
</Properties>
</file>