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45C8D" w14:textId="77777777" w:rsidR="000E75D8" w:rsidRDefault="00EC279C" w:rsidP="0082278D">
      <w:pPr>
        <w:jc w:val="center"/>
        <w:rPr>
          <w:b/>
          <w:u w:val="single"/>
        </w:rPr>
      </w:pPr>
      <w:r w:rsidRPr="0082278D">
        <w:rPr>
          <w:b/>
          <w:u w:val="single"/>
        </w:rPr>
        <w:t>Zápis</w:t>
      </w:r>
      <w:r w:rsidR="000E75D8">
        <w:rPr>
          <w:b/>
          <w:u w:val="single"/>
        </w:rPr>
        <w:t xml:space="preserve"> </w:t>
      </w:r>
      <w:r w:rsidRPr="0082278D">
        <w:rPr>
          <w:b/>
          <w:u w:val="single"/>
        </w:rPr>
        <w:t xml:space="preserve">z jednání </w:t>
      </w:r>
      <w:r w:rsidR="000E75D8">
        <w:rPr>
          <w:b/>
          <w:u w:val="single"/>
        </w:rPr>
        <w:t xml:space="preserve">Národní komise pro kojení (PS </w:t>
      </w:r>
      <w:r w:rsidRPr="0082278D">
        <w:rPr>
          <w:b/>
          <w:u w:val="single"/>
        </w:rPr>
        <w:t>NKK</w:t>
      </w:r>
      <w:r w:rsidR="000E75D8">
        <w:rPr>
          <w:b/>
          <w:u w:val="single"/>
        </w:rPr>
        <w:t xml:space="preserve">), </w:t>
      </w:r>
    </w:p>
    <w:p w14:paraId="54F58584" w14:textId="77777777" w:rsidR="000E75D8" w:rsidRDefault="000E75D8" w:rsidP="0082278D">
      <w:pPr>
        <w:jc w:val="center"/>
        <w:rPr>
          <w:b/>
          <w:u w:val="single"/>
        </w:rPr>
      </w:pPr>
      <w:r>
        <w:rPr>
          <w:b/>
          <w:u w:val="single"/>
        </w:rPr>
        <w:t xml:space="preserve">které se konalo na Ministerstvu zdravotnictví ČR </w:t>
      </w:r>
    </w:p>
    <w:p w14:paraId="0BBDF6E9" w14:textId="6740C592" w:rsidR="00EC279C" w:rsidRDefault="000E75D8" w:rsidP="0082278D">
      <w:pPr>
        <w:jc w:val="center"/>
        <w:rPr>
          <w:b/>
          <w:u w:val="single"/>
        </w:rPr>
      </w:pPr>
      <w:r>
        <w:rPr>
          <w:b/>
          <w:u w:val="single"/>
        </w:rPr>
        <w:t xml:space="preserve">dne </w:t>
      </w:r>
      <w:r w:rsidR="00EC279C" w:rsidRPr="0082278D">
        <w:rPr>
          <w:b/>
          <w:u w:val="single"/>
        </w:rPr>
        <w:t xml:space="preserve">30. </w:t>
      </w:r>
      <w:r>
        <w:rPr>
          <w:b/>
          <w:u w:val="single"/>
        </w:rPr>
        <w:t>ledna</w:t>
      </w:r>
      <w:r w:rsidR="00EC279C" w:rsidRPr="0082278D">
        <w:rPr>
          <w:b/>
          <w:u w:val="single"/>
        </w:rPr>
        <w:t xml:space="preserve"> 202</w:t>
      </w:r>
      <w:r w:rsidR="0012757A" w:rsidRPr="0082278D">
        <w:rPr>
          <w:b/>
          <w:u w:val="single"/>
        </w:rPr>
        <w:t>0</w:t>
      </w:r>
    </w:p>
    <w:p w14:paraId="3AE86E59" w14:textId="77777777" w:rsidR="000E35EF" w:rsidRDefault="000E35EF" w:rsidP="00DD7E88">
      <w:pPr>
        <w:jc w:val="both"/>
        <w:rPr>
          <w:b/>
          <w:u w:val="single"/>
        </w:rPr>
      </w:pPr>
    </w:p>
    <w:p w14:paraId="65BC96EE" w14:textId="69F9CD45" w:rsidR="000E35EF" w:rsidRPr="000E35EF" w:rsidRDefault="00920923" w:rsidP="00DD7E88">
      <w:pPr>
        <w:jc w:val="both"/>
        <w:rPr>
          <w:b/>
        </w:rPr>
      </w:pPr>
      <w:r w:rsidRPr="00920923">
        <w:rPr>
          <w:b/>
        </w:rPr>
        <w:t xml:space="preserve">Přítomni: </w:t>
      </w:r>
      <w:r w:rsidR="006A01A0" w:rsidRPr="000E35EF">
        <w:t xml:space="preserve">MUDr. Alena Šteflová, </w:t>
      </w:r>
      <w:proofErr w:type="spellStart"/>
      <w:proofErr w:type="gramStart"/>
      <w:r w:rsidR="006A01A0" w:rsidRPr="000E35EF">
        <w:t>Ph.D.,MPH</w:t>
      </w:r>
      <w:proofErr w:type="spellEnd"/>
      <w:proofErr w:type="gramEnd"/>
      <w:r w:rsidR="000E35EF">
        <w:t xml:space="preserve">, MUDr. Anna Mydlilová, doc. MUDr. Jiří </w:t>
      </w:r>
      <w:proofErr w:type="spellStart"/>
      <w:r w:rsidR="000E35EF">
        <w:t>Bronský</w:t>
      </w:r>
      <w:proofErr w:type="spellEnd"/>
      <w:r w:rsidR="000E35EF">
        <w:t xml:space="preserve">, Ph.D., MUDr. Pavel Březovský, MBA, Bc. Lenka Cejpková, doc. MUDr. Jiří Dort, Ph.D.,  MUDr. Milena Havlová, MUDr. Magdalena </w:t>
      </w:r>
      <w:proofErr w:type="spellStart"/>
      <w:r w:rsidR="000E35EF">
        <w:t>Chvílová</w:t>
      </w:r>
      <w:proofErr w:type="spellEnd"/>
      <w:r w:rsidR="00357B81">
        <w:t xml:space="preserve"> </w:t>
      </w:r>
      <w:r w:rsidR="000E35EF">
        <w:t>-</w:t>
      </w:r>
      <w:r w:rsidR="00357B81">
        <w:t xml:space="preserve"> </w:t>
      </w:r>
      <w:r w:rsidR="000E35EF">
        <w:t xml:space="preserve">Weberová, Mgr. Milada Menšíková, RNDr. Jan Mužík, Ph.D., Mgr. Markéta Paulová, Ph.D., MUDr. Ludmila Plšková, Ing. et Ing. Lenka </w:t>
      </w:r>
      <w:proofErr w:type="spellStart"/>
      <w:r w:rsidR="000E35EF">
        <w:t>Poliaková</w:t>
      </w:r>
      <w:proofErr w:type="spellEnd"/>
      <w:r w:rsidR="000E35EF">
        <w:t xml:space="preserve">, Ing. Silvie Slavíková, MHA, Mgr. Petr Peiger, MUDr. Iveta Matějovská, MUDr. Alena Šebková, Hana Švehlová </w:t>
      </w:r>
    </w:p>
    <w:p w14:paraId="5AF9D884" w14:textId="400C8FE5" w:rsidR="0082278D" w:rsidRDefault="000E35EF" w:rsidP="00DD7E88">
      <w:pPr>
        <w:jc w:val="both"/>
      </w:pPr>
      <w:r w:rsidRPr="000E35EF">
        <w:rPr>
          <w:b/>
        </w:rPr>
        <w:t>Omluveni:</w:t>
      </w:r>
      <w:r>
        <w:t xml:space="preserve"> MUDr. Bohuslav Procházka, Mgr. Irena </w:t>
      </w:r>
      <w:proofErr w:type="spellStart"/>
      <w:r>
        <w:t>Storová</w:t>
      </w:r>
      <w:proofErr w:type="spellEnd"/>
    </w:p>
    <w:p w14:paraId="4099A64B" w14:textId="7270AA43" w:rsidR="000E75D8" w:rsidRPr="000E75D8" w:rsidRDefault="000E35EF" w:rsidP="00DD7E88">
      <w:pPr>
        <w:jc w:val="both"/>
        <w:rPr>
          <w:b/>
        </w:rPr>
      </w:pPr>
      <w:r>
        <w:rPr>
          <w:b/>
        </w:rPr>
        <w:t>Program</w:t>
      </w:r>
      <w:r w:rsidR="000E75D8" w:rsidRPr="000E75D8">
        <w:rPr>
          <w:b/>
        </w:rPr>
        <w:t xml:space="preserve">: </w:t>
      </w:r>
    </w:p>
    <w:p w14:paraId="2A0C1ECC" w14:textId="77777777" w:rsidR="000E75D8" w:rsidRPr="000E75D8" w:rsidRDefault="000E75D8" w:rsidP="00DD7E88">
      <w:pPr>
        <w:pStyle w:val="Default"/>
        <w:numPr>
          <w:ilvl w:val="0"/>
          <w:numId w:val="7"/>
        </w:numPr>
        <w:spacing w:after="120"/>
        <w:ind w:left="993" w:hanging="357"/>
        <w:jc w:val="both"/>
        <w:rPr>
          <w:rFonts w:asciiTheme="minorHAnsi" w:hAnsiTheme="minorHAnsi"/>
          <w:i/>
          <w:sz w:val="22"/>
          <w:szCs w:val="22"/>
        </w:rPr>
      </w:pPr>
      <w:r w:rsidRPr="000E75D8">
        <w:rPr>
          <w:rFonts w:asciiTheme="minorHAnsi" w:hAnsiTheme="minorHAnsi"/>
          <w:sz w:val="22"/>
          <w:szCs w:val="22"/>
        </w:rPr>
        <w:t>Národní strategie kojení - s</w:t>
      </w:r>
      <w:r w:rsidRPr="000E75D8">
        <w:rPr>
          <w:rFonts w:asciiTheme="minorHAnsi" w:hAnsiTheme="minorHAnsi" w:cs="Arial"/>
          <w:bCs/>
          <w:sz w:val="22"/>
          <w:szCs w:val="22"/>
        </w:rPr>
        <w:t>tandardní  postup péče o matku a novorozence podle zásad BFHI</w:t>
      </w:r>
      <w:r w:rsidRPr="000E75D8">
        <w:rPr>
          <w:rFonts w:asciiTheme="minorHAnsi" w:hAnsiTheme="minorHAnsi" w:cs="Arial"/>
          <w:b/>
          <w:bCs/>
          <w:sz w:val="22"/>
          <w:szCs w:val="22"/>
        </w:rPr>
        <w:t xml:space="preserve"> </w:t>
      </w:r>
      <w:r w:rsidRPr="000E75D8">
        <w:rPr>
          <w:rFonts w:asciiTheme="minorHAnsi" w:hAnsiTheme="minorHAnsi" w:cs="Arial"/>
          <w:bCs/>
          <w:i/>
          <w:sz w:val="22"/>
          <w:szCs w:val="22"/>
        </w:rPr>
        <w:t>(MUDr. Mydlilová)</w:t>
      </w:r>
    </w:p>
    <w:p w14:paraId="3F77D782" w14:textId="77777777" w:rsidR="000E75D8" w:rsidRPr="000E75D8" w:rsidRDefault="000E75D8" w:rsidP="00DD7E88">
      <w:pPr>
        <w:numPr>
          <w:ilvl w:val="0"/>
          <w:numId w:val="7"/>
        </w:numPr>
        <w:tabs>
          <w:tab w:val="left" w:pos="0"/>
          <w:tab w:val="left" w:pos="4830"/>
        </w:tabs>
        <w:autoSpaceDE w:val="0"/>
        <w:autoSpaceDN w:val="0"/>
        <w:adjustRightInd w:val="0"/>
        <w:spacing w:after="120" w:line="240" w:lineRule="auto"/>
        <w:ind w:left="993" w:hanging="357"/>
        <w:jc w:val="both"/>
      </w:pPr>
      <w:r w:rsidRPr="000E75D8">
        <w:t>Sledování pokroku v dodržování 10 kroků (</w:t>
      </w:r>
      <w:r w:rsidRPr="000E75D8">
        <w:rPr>
          <w:i/>
        </w:rPr>
        <w:t>MUDr. Mydlilová)</w:t>
      </w:r>
    </w:p>
    <w:p w14:paraId="784AE459" w14:textId="77777777" w:rsidR="000E75D8" w:rsidRPr="000E75D8" w:rsidRDefault="000E75D8" w:rsidP="00DD7E88">
      <w:pPr>
        <w:pStyle w:val="Default"/>
        <w:numPr>
          <w:ilvl w:val="0"/>
          <w:numId w:val="7"/>
        </w:numPr>
        <w:spacing w:after="120"/>
        <w:ind w:left="993" w:hanging="357"/>
        <w:jc w:val="both"/>
        <w:rPr>
          <w:rFonts w:asciiTheme="minorHAnsi" w:hAnsiTheme="minorHAnsi"/>
          <w:i/>
          <w:sz w:val="22"/>
          <w:szCs w:val="22"/>
        </w:rPr>
      </w:pPr>
      <w:r w:rsidRPr="000E75D8">
        <w:rPr>
          <w:rFonts w:asciiTheme="minorHAnsi" w:hAnsiTheme="minorHAnsi"/>
          <w:sz w:val="22"/>
          <w:szCs w:val="22"/>
        </w:rPr>
        <w:t xml:space="preserve">Úhrada laktačního poradenství - kalkulační list - edukace a reedukace laktační poradkyní - odbornost 304 </w:t>
      </w:r>
      <w:r w:rsidRPr="000E75D8">
        <w:rPr>
          <w:rFonts w:asciiTheme="minorHAnsi" w:hAnsiTheme="minorHAnsi"/>
          <w:i/>
          <w:sz w:val="22"/>
          <w:szCs w:val="22"/>
        </w:rPr>
        <w:t>(MUDr. Mydlilová, MUDr. Plšková)</w:t>
      </w:r>
    </w:p>
    <w:p w14:paraId="33C030BA" w14:textId="6583151C" w:rsidR="000E75D8" w:rsidRPr="000E75D8" w:rsidRDefault="000E75D8" w:rsidP="00DD7E88">
      <w:pPr>
        <w:pStyle w:val="Default"/>
        <w:numPr>
          <w:ilvl w:val="0"/>
          <w:numId w:val="7"/>
        </w:numPr>
        <w:spacing w:after="120"/>
        <w:ind w:left="993" w:hanging="357"/>
        <w:jc w:val="both"/>
        <w:rPr>
          <w:rFonts w:asciiTheme="minorHAnsi" w:hAnsiTheme="minorHAnsi"/>
          <w:i/>
          <w:sz w:val="22"/>
          <w:szCs w:val="22"/>
        </w:rPr>
      </w:pPr>
      <w:r w:rsidRPr="000E75D8">
        <w:rPr>
          <w:rFonts w:asciiTheme="minorHAnsi" w:hAnsiTheme="minorHAnsi"/>
          <w:bCs/>
          <w:sz w:val="22"/>
          <w:szCs w:val="22"/>
        </w:rPr>
        <w:t>Informace ÚZIS k monitoringu kojení</w:t>
      </w:r>
      <w:r w:rsidRPr="000E75D8">
        <w:rPr>
          <w:rFonts w:asciiTheme="minorHAnsi" w:hAnsiTheme="minorHAnsi"/>
          <w:b/>
          <w:bCs/>
          <w:sz w:val="22"/>
          <w:szCs w:val="22"/>
        </w:rPr>
        <w:t xml:space="preserve"> </w:t>
      </w:r>
      <w:r w:rsidRPr="000E75D8">
        <w:rPr>
          <w:rFonts w:asciiTheme="minorHAnsi" w:hAnsiTheme="minorHAnsi"/>
          <w:i/>
          <w:sz w:val="22"/>
          <w:szCs w:val="22"/>
        </w:rPr>
        <w:t>(RNDr. Mužík, Ph.D.)</w:t>
      </w:r>
    </w:p>
    <w:p w14:paraId="587D00C8" w14:textId="77777777" w:rsidR="000E75D8" w:rsidRPr="000E75D8" w:rsidRDefault="000E75D8" w:rsidP="00DD7E88">
      <w:pPr>
        <w:pStyle w:val="Default"/>
        <w:numPr>
          <w:ilvl w:val="0"/>
          <w:numId w:val="7"/>
        </w:numPr>
        <w:spacing w:after="120"/>
        <w:ind w:left="993" w:hanging="357"/>
        <w:jc w:val="both"/>
        <w:rPr>
          <w:i/>
          <w:sz w:val="22"/>
          <w:szCs w:val="22"/>
        </w:rPr>
      </w:pPr>
      <w:r w:rsidRPr="000E75D8">
        <w:rPr>
          <w:rFonts w:asciiTheme="minorHAnsi" w:hAnsiTheme="minorHAnsi"/>
          <w:sz w:val="22"/>
          <w:szCs w:val="22"/>
        </w:rPr>
        <w:t xml:space="preserve">Časné propouštění novorozenců z porodnice </w:t>
      </w:r>
      <w:r w:rsidRPr="000E75D8">
        <w:rPr>
          <w:rFonts w:asciiTheme="minorHAnsi" w:hAnsiTheme="minorHAnsi"/>
          <w:i/>
          <w:sz w:val="22"/>
          <w:szCs w:val="22"/>
        </w:rPr>
        <w:t>(MUDr. Procházka, Doc. Dort)</w:t>
      </w:r>
    </w:p>
    <w:p w14:paraId="1B68FC7F" w14:textId="77777777" w:rsidR="000E75D8" w:rsidRPr="000E75D8" w:rsidRDefault="000E75D8" w:rsidP="00DD7E88">
      <w:pPr>
        <w:pStyle w:val="Default"/>
        <w:numPr>
          <w:ilvl w:val="0"/>
          <w:numId w:val="7"/>
        </w:numPr>
        <w:spacing w:after="120"/>
        <w:ind w:left="993" w:hanging="357"/>
        <w:jc w:val="both"/>
        <w:rPr>
          <w:rFonts w:asciiTheme="minorHAnsi" w:hAnsiTheme="minorHAnsi"/>
          <w:i/>
          <w:sz w:val="22"/>
          <w:szCs w:val="22"/>
        </w:rPr>
      </w:pPr>
      <w:r w:rsidRPr="000E75D8">
        <w:rPr>
          <w:rFonts w:asciiTheme="minorHAnsi" w:hAnsiTheme="minorHAnsi"/>
          <w:sz w:val="22"/>
          <w:szCs w:val="22"/>
        </w:rPr>
        <w:t>Národní zdravotnický portál (</w:t>
      </w:r>
      <w:r w:rsidRPr="000E75D8">
        <w:rPr>
          <w:rFonts w:asciiTheme="minorHAnsi" w:hAnsiTheme="minorHAnsi"/>
          <w:i/>
          <w:sz w:val="22"/>
          <w:szCs w:val="22"/>
        </w:rPr>
        <w:t>nám. Šteflová, MUDr. Březovský</w:t>
      </w:r>
      <w:r w:rsidRPr="000E75D8">
        <w:rPr>
          <w:rFonts w:asciiTheme="minorHAnsi" w:hAnsiTheme="minorHAnsi"/>
          <w:sz w:val="22"/>
          <w:szCs w:val="22"/>
        </w:rPr>
        <w:t>)</w:t>
      </w:r>
    </w:p>
    <w:p w14:paraId="38CFCDB9" w14:textId="77777777" w:rsidR="000E75D8" w:rsidRPr="000E75D8" w:rsidRDefault="000E75D8" w:rsidP="00DD7E88">
      <w:pPr>
        <w:pStyle w:val="Default"/>
        <w:numPr>
          <w:ilvl w:val="0"/>
          <w:numId w:val="7"/>
        </w:numPr>
        <w:spacing w:after="120"/>
        <w:ind w:left="993" w:hanging="357"/>
        <w:jc w:val="both"/>
        <w:rPr>
          <w:rFonts w:asciiTheme="minorHAnsi" w:hAnsiTheme="minorHAnsi"/>
          <w:i/>
          <w:sz w:val="22"/>
          <w:szCs w:val="22"/>
        </w:rPr>
      </w:pPr>
      <w:r w:rsidRPr="000E75D8">
        <w:rPr>
          <w:rFonts w:asciiTheme="minorHAnsi" w:hAnsiTheme="minorHAnsi"/>
          <w:sz w:val="22"/>
          <w:szCs w:val="22"/>
        </w:rPr>
        <w:t>Vzdělávání dětských sester PLPDD  -  kojení a výživa kojenců a malých dětí – Laktační liga ve spolupráce s PLDD</w:t>
      </w:r>
      <w:r w:rsidRPr="000E75D8">
        <w:rPr>
          <w:rFonts w:asciiTheme="minorHAnsi" w:hAnsiTheme="minorHAnsi"/>
          <w:b/>
          <w:sz w:val="22"/>
          <w:szCs w:val="22"/>
        </w:rPr>
        <w:t xml:space="preserve">  </w:t>
      </w:r>
      <w:r w:rsidRPr="000E75D8">
        <w:rPr>
          <w:rFonts w:asciiTheme="minorHAnsi" w:hAnsiTheme="minorHAnsi"/>
          <w:i/>
          <w:sz w:val="22"/>
          <w:szCs w:val="22"/>
        </w:rPr>
        <w:t>(MUDr. Mydlilová)</w:t>
      </w:r>
    </w:p>
    <w:p w14:paraId="758C8C22" w14:textId="77777777" w:rsidR="000E75D8" w:rsidRPr="000E75D8" w:rsidRDefault="000E75D8" w:rsidP="00DD7E88">
      <w:pPr>
        <w:pStyle w:val="Odstavecseseznamem"/>
        <w:numPr>
          <w:ilvl w:val="0"/>
          <w:numId w:val="7"/>
        </w:numPr>
        <w:spacing w:after="120" w:line="240" w:lineRule="auto"/>
        <w:ind w:left="993" w:hanging="357"/>
        <w:jc w:val="both"/>
      </w:pPr>
      <w:r w:rsidRPr="000E75D8">
        <w:t xml:space="preserve">Přijetí a právní ošetření Mezinárodního kodexu marketingu náhrad mateřského mléka </w:t>
      </w:r>
      <w:r w:rsidRPr="000E75D8">
        <w:rPr>
          <w:i/>
        </w:rPr>
        <w:t>(nám. Šteflová, MUDr. Mydlilová, Mgr. Peiger, zástupce SPZI</w:t>
      </w:r>
      <w:r w:rsidRPr="000E75D8">
        <w:t>)</w:t>
      </w:r>
    </w:p>
    <w:p w14:paraId="2322FB86" w14:textId="77777777" w:rsidR="000E75D8" w:rsidRPr="000E75D8" w:rsidRDefault="000E75D8" w:rsidP="00DD7E88">
      <w:pPr>
        <w:pStyle w:val="Default"/>
        <w:numPr>
          <w:ilvl w:val="0"/>
          <w:numId w:val="7"/>
        </w:numPr>
        <w:spacing w:after="120"/>
        <w:ind w:left="993" w:hanging="357"/>
        <w:jc w:val="both"/>
        <w:rPr>
          <w:rFonts w:asciiTheme="minorHAnsi" w:hAnsiTheme="minorHAnsi"/>
          <w:i/>
          <w:sz w:val="22"/>
          <w:szCs w:val="22"/>
        </w:rPr>
      </w:pPr>
      <w:r w:rsidRPr="000E75D8">
        <w:rPr>
          <w:rFonts w:asciiTheme="minorHAnsi" w:hAnsiTheme="minorHAnsi"/>
          <w:sz w:val="22"/>
          <w:szCs w:val="22"/>
        </w:rPr>
        <w:t>Aktuální problematiky:</w:t>
      </w:r>
    </w:p>
    <w:p w14:paraId="101810B6" w14:textId="7A2B2472" w:rsidR="000E75D8" w:rsidRPr="000E75D8" w:rsidRDefault="000E75D8" w:rsidP="00DD7E88">
      <w:pPr>
        <w:pStyle w:val="Odstavecseseznamem"/>
        <w:numPr>
          <w:ilvl w:val="0"/>
          <w:numId w:val="8"/>
        </w:numPr>
        <w:spacing w:after="120" w:line="240" w:lineRule="auto"/>
        <w:ind w:left="1560" w:hanging="357"/>
        <w:jc w:val="both"/>
      </w:pPr>
      <w:r w:rsidRPr="000E75D8">
        <w:t>Mamila.sk (</w:t>
      </w:r>
      <w:r w:rsidRPr="000E75D8">
        <w:rPr>
          <w:i/>
        </w:rPr>
        <w:t xml:space="preserve">MUDr. </w:t>
      </w:r>
      <w:proofErr w:type="spellStart"/>
      <w:proofErr w:type="gramStart"/>
      <w:r w:rsidRPr="000E75D8">
        <w:rPr>
          <w:i/>
        </w:rPr>
        <w:t>Chvílová</w:t>
      </w:r>
      <w:proofErr w:type="spellEnd"/>
      <w:r w:rsidRPr="000E75D8">
        <w:rPr>
          <w:i/>
        </w:rPr>
        <w:t xml:space="preserve"> </w:t>
      </w:r>
      <w:r w:rsidR="00357B81">
        <w:rPr>
          <w:i/>
        </w:rPr>
        <w:t xml:space="preserve">- </w:t>
      </w:r>
      <w:r w:rsidRPr="000E75D8">
        <w:rPr>
          <w:i/>
        </w:rPr>
        <w:t>Weberová</w:t>
      </w:r>
      <w:proofErr w:type="gramEnd"/>
      <w:r w:rsidRPr="000E75D8">
        <w:rPr>
          <w:i/>
        </w:rPr>
        <w:t>, MUDr. Mydlilová</w:t>
      </w:r>
      <w:r w:rsidRPr="000E75D8">
        <w:t>)</w:t>
      </w:r>
    </w:p>
    <w:p w14:paraId="0645BF1B" w14:textId="77777777" w:rsidR="000E75D8" w:rsidRPr="000E75D8" w:rsidRDefault="000E75D8" w:rsidP="00DD7E88">
      <w:pPr>
        <w:pStyle w:val="Odstavecseseznamem"/>
        <w:numPr>
          <w:ilvl w:val="0"/>
          <w:numId w:val="8"/>
        </w:numPr>
        <w:spacing w:after="120" w:line="240" w:lineRule="auto"/>
        <w:ind w:left="1560" w:hanging="357"/>
        <w:jc w:val="both"/>
      </w:pPr>
      <w:r w:rsidRPr="000E75D8">
        <w:t>Dárkové balíčky praktickým gynekologům, do ordinací PLDD a do porodnic</w:t>
      </w:r>
    </w:p>
    <w:p w14:paraId="5A5B2486" w14:textId="77777777" w:rsidR="000E75D8" w:rsidRPr="000E75D8" w:rsidRDefault="000E75D8" w:rsidP="00DD7E88">
      <w:pPr>
        <w:pStyle w:val="Odstavecseseznamem"/>
        <w:numPr>
          <w:ilvl w:val="0"/>
          <w:numId w:val="7"/>
        </w:numPr>
        <w:spacing w:after="120" w:line="240" w:lineRule="auto"/>
        <w:ind w:left="993" w:hanging="357"/>
        <w:jc w:val="both"/>
      </w:pPr>
      <w:r w:rsidRPr="000E75D8">
        <w:t xml:space="preserve"> Různé</w:t>
      </w:r>
    </w:p>
    <w:p w14:paraId="00750357" w14:textId="77777777" w:rsidR="000E75D8" w:rsidRPr="0082278D" w:rsidRDefault="000E75D8" w:rsidP="00DD7E88">
      <w:pPr>
        <w:jc w:val="both"/>
        <w:rPr>
          <w:u w:val="single"/>
        </w:rPr>
      </w:pPr>
    </w:p>
    <w:p w14:paraId="25DF716F" w14:textId="7D93017D" w:rsidR="0012757A" w:rsidRDefault="000E75D8" w:rsidP="00DD7E88">
      <w:pPr>
        <w:spacing w:after="0" w:line="276" w:lineRule="auto"/>
        <w:jc w:val="both"/>
      </w:pPr>
      <w:r w:rsidRPr="000E75D8">
        <w:t xml:space="preserve">Jednání zahájila </w:t>
      </w:r>
      <w:r w:rsidR="006A3260" w:rsidRPr="000E75D8">
        <w:t>MUDr. Šteflová</w:t>
      </w:r>
      <w:r>
        <w:t xml:space="preserve"> a</w:t>
      </w:r>
      <w:r w:rsidRPr="000E75D8">
        <w:t xml:space="preserve"> </w:t>
      </w:r>
      <w:r w:rsidR="006A3260" w:rsidRPr="000E75D8">
        <w:t xml:space="preserve">zopakovala hlavní úkol </w:t>
      </w:r>
      <w:r w:rsidR="0040735D">
        <w:t xml:space="preserve">PS </w:t>
      </w:r>
      <w:r w:rsidR="006A3260" w:rsidRPr="000E75D8">
        <w:t>NKK</w:t>
      </w:r>
      <w:r w:rsidR="00990296" w:rsidRPr="000E75D8">
        <w:t>, která je</w:t>
      </w:r>
      <w:r w:rsidR="006A3260" w:rsidRPr="000E75D8">
        <w:t xml:space="preserve"> poradní</w:t>
      </w:r>
      <w:r w:rsidR="00990296" w:rsidRPr="000E75D8">
        <w:t>m</w:t>
      </w:r>
      <w:r w:rsidR="006A3260" w:rsidRPr="000E75D8">
        <w:t xml:space="preserve"> orgán</w:t>
      </w:r>
      <w:r w:rsidR="00990296" w:rsidRPr="000E75D8">
        <w:t>em</w:t>
      </w:r>
      <w:r w:rsidR="006A3260" w:rsidRPr="000E75D8">
        <w:t xml:space="preserve"> MZ</w:t>
      </w:r>
      <w:r w:rsidR="0040735D">
        <w:t xml:space="preserve"> </w:t>
      </w:r>
      <w:r w:rsidR="006A3260" w:rsidRPr="000E75D8">
        <w:t>ČR</w:t>
      </w:r>
      <w:r w:rsidR="00C51C19" w:rsidRPr="000E75D8">
        <w:t>.</w:t>
      </w:r>
      <w:r w:rsidR="00556377" w:rsidRPr="0082278D">
        <w:t xml:space="preserve"> Členové</w:t>
      </w:r>
      <w:r w:rsidR="0040735D">
        <w:t xml:space="preserve"> PS</w:t>
      </w:r>
      <w:r w:rsidR="00556377" w:rsidRPr="0082278D">
        <w:t xml:space="preserve"> NKK pracují zcela dobrovolně, bez nároku na odměnu.</w:t>
      </w:r>
      <w:r w:rsidR="0012757A" w:rsidRPr="0082278D">
        <w:t xml:space="preserve"> </w:t>
      </w:r>
      <w:r w:rsidR="00C51C19" w:rsidRPr="0082278D">
        <w:t xml:space="preserve"> </w:t>
      </w:r>
    </w:p>
    <w:p w14:paraId="297CAF82" w14:textId="77777777" w:rsidR="000E75D8" w:rsidRPr="0082278D" w:rsidRDefault="000E75D8" w:rsidP="00DD7E88">
      <w:pPr>
        <w:spacing w:after="0" w:line="276" w:lineRule="auto"/>
        <w:jc w:val="both"/>
      </w:pPr>
    </w:p>
    <w:p w14:paraId="23FCB99F" w14:textId="05DDB7C3" w:rsidR="00556377" w:rsidRPr="0040735D" w:rsidRDefault="0012757A">
      <w:pPr>
        <w:spacing w:after="0" w:line="276" w:lineRule="auto"/>
        <w:jc w:val="both"/>
        <w:rPr>
          <w:b/>
        </w:rPr>
      </w:pPr>
      <w:r w:rsidRPr="0040735D">
        <w:rPr>
          <w:b/>
        </w:rPr>
        <w:t>Cílem je:</w:t>
      </w:r>
    </w:p>
    <w:p w14:paraId="3169BBB7" w14:textId="77777777" w:rsidR="00C51C19" w:rsidRPr="0082278D" w:rsidRDefault="00C51C19">
      <w:pPr>
        <w:pStyle w:val="Odstavecseseznamem"/>
        <w:numPr>
          <w:ilvl w:val="0"/>
          <w:numId w:val="3"/>
        </w:numPr>
        <w:spacing w:after="0" w:line="276" w:lineRule="auto"/>
        <w:jc w:val="both"/>
      </w:pPr>
      <w:r w:rsidRPr="0082278D">
        <w:t xml:space="preserve">aby každá žena dostala kvalitní péči v době </w:t>
      </w:r>
      <w:r w:rsidR="00556377" w:rsidRPr="0082278D">
        <w:t>kojení</w:t>
      </w:r>
    </w:p>
    <w:p w14:paraId="405322BD" w14:textId="08ECA3ED" w:rsidR="00556377" w:rsidRPr="0082278D" w:rsidRDefault="00556377">
      <w:pPr>
        <w:pStyle w:val="Odstavecseseznamem"/>
        <w:numPr>
          <w:ilvl w:val="0"/>
          <w:numId w:val="3"/>
        </w:numPr>
        <w:spacing w:after="0" w:line="276" w:lineRule="auto"/>
        <w:jc w:val="both"/>
      </w:pPr>
      <w:r w:rsidRPr="0082278D">
        <w:t>naplnění globálních cílů BFHI formou standar</w:t>
      </w:r>
      <w:r w:rsidR="0040735D">
        <w:t>d</w:t>
      </w:r>
      <w:r w:rsidRPr="0082278D">
        <w:t>ních postupů péče o matku a dítě podle zásad BFHI - přijetí revidovaného doporučení 10 kroků z r. 2018</w:t>
      </w:r>
    </w:p>
    <w:p w14:paraId="50687C88" w14:textId="79597131" w:rsidR="00556377" w:rsidRDefault="00556377">
      <w:pPr>
        <w:pStyle w:val="Odstavecseseznamem"/>
        <w:numPr>
          <w:ilvl w:val="0"/>
          <w:numId w:val="3"/>
        </w:numPr>
        <w:spacing w:after="0" w:line="276" w:lineRule="auto"/>
        <w:jc w:val="both"/>
      </w:pPr>
      <w:r w:rsidRPr="0082278D">
        <w:t>dodržování Kodexu náhrad mateřského mléka</w:t>
      </w:r>
    </w:p>
    <w:p w14:paraId="65A8EE84" w14:textId="01DE0CED" w:rsidR="00AE338D" w:rsidRDefault="00556377">
      <w:pPr>
        <w:pStyle w:val="Odstavecseseznamem"/>
        <w:numPr>
          <w:ilvl w:val="0"/>
          <w:numId w:val="3"/>
        </w:numPr>
        <w:spacing w:after="0" w:line="276" w:lineRule="auto"/>
        <w:jc w:val="both"/>
      </w:pPr>
      <w:r w:rsidRPr="0082278D">
        <w:t>zdůraznila potřebu spolupráce mezi odbornými spole</w:t>
      </w:r>
      <w:r w:rsidR="00235BBC" w:rsidRPr="0082278D">
        <w:t>čnostmi</w:t>
      </w:r>
      <w:r w:rsidRPr="0082278D">
        <w:t xml:space="preserve"> (</w:t>
      </w:r>
      <w:r w:rsidR="00235BBC" w:rsidRPr="0082278D">
        <w:t>neonatologie, pediatrie</w:t>
      </w:r>
      <w:r w:rsidR="00C90766" w:rsidRPr="0082278D">
        <w:t>, PLDD</w:t>
      </w:r>
      <w:r w:rsidR="00235BBC" w:rsidRPr="0082278D">
        <w:t>)</w:t>
      </w:r>
      <w:r w:rsidR="00990296" w:rsidRPr="0082278D">
        <w:t xml:space="preserve"> a</w:t>
      </w:r>
      <w:r w:rsidR="00C21129">
        <w:t> </w:t>
      </w:r>
      <w:r w:rsidRPr="0082278D">
        <w:t>nemocnicemi</w:t>
      </w:r>
      <w:r w:rsidR="00990296" w:rsidRPr="0082278D">
        <w:t>.</w:t>
      </w:r>
    </w:p>
    <w:p w14:paraId="3EA2833D" w14:textId="5AC9269E" w:rsidR="000E35EF" w:rsidRDefault="000E35EF">
      <w:pPr>
        <w:spacing w:after="0" w:line="276" w:lineRule="auto"/>
        <w:jc w:val="both"/>
      </w:pPr>
    </w:p>
    <w:p w14:paraId="71DB4F3E" w14:textId="057BE12F" w:rsidR="000E35EF" w:rsidRDefault="000E35EF">
      <w:pPr>
        <w:spacing w:after="0" w:line="276" w:lineRule="auto"/>
        <w:jc w:val="both"/>
      </w:pPr>
    </w:p>
    <w:p w14:paraId="7C7A6BA9" w14:textId="77777777" w:rsidR="000E35EF" w:rsidRPr="0082278D" w:rsidRDefault="000E35EF">
      <w:pPr>
        <w:spacing w:after="0" w:line="276" w:lineRule="auto"/>
        <w:jc w:val="both"/>
      </w:pPr>
    </w:p>
    <w:p w14:paraId="7FCC853F" w14:textId="6E07F7D5" w:rsidR="0012757A" w:rsidRDefault="0012757A">
      <w:pPr>
        <w:spacing w:after="0" w:line="276" w:lineRule="auto"/>
        <w:jc w:val="both"/>
      </w:pPr>
    </w:p>
    <w:p w14:paraId="42BBA24F" w14:textId="548184AB" w:rsidR="00920923" w:rsidRDefault="004C45E7">
      <w:pPr>
        <w:spacing w:after="0" w:line="276" w:lineRule="auto"/>
        <w:jc w:val="both"/>
        <w:rPr>
          <w:b/>
          <w:u w:val="single"/>
        </w:rPr>
      </w:pPr>
      <w:r w:rsidRPr="000E35EF">
        <w:rPr>
          <w:b/>
          <w:u w:val="single"/>
        </w:rPr>
        <w:lastRenderedPageBreak/>
        <w:t xml:space="preserve">K jednotlivým bodům jednání: </w:t>
      </w:r>
    </w:p>
    <w:p w14:paraId="69A984D5" w14:textId="62383798" w:rsidR="00920923" w:rsidRPr="0040735D" w:rsidRDefault="004C45E7">
      <w:pPr>
        <w:spacing w:before="120" w:after="0" w:line="276" w:lineRule="auto"/>
        <w:jc w:val="both"/>
        <w:rPr>
          <w:b/>
        </w:rPr>
      </w:pPr>
      <w:r>
        <w:rPr>
          <w:b/>
        </w:rPr>
        <w:t xml:space="preserve">Ad </w:t>
      </w:r>
      <w:r w:rsidR="00920923" w:rsidRPr="0040735D">
        <w:rPr>
          <w:b/>
        </w:rPr>
        <w:t>1.</w:t>
      </w:r>
      <w:r w:rsidR="00920923" w:rsidRPr="0040735D">
        <w:rPr>
          <w:b/>
        </w:rPr>
        <w:tab/>
        <w:t>Národní strategie kojení - standardní postup péče o matku a novorozence podle zásad BFH</w:t>
      </w:r>
    </w:p>
    <w:p w14:paraId="77736437" w14:textId="158EBD4F" w:rsidR="0040735D" w:rsidRDefault="00AE338D">
      <w:pPr>
        <w:spacing w:after="0" w:line="276" w:lineRule="auto"/>
        <w:jc w:val="both"/>
      </w:pPr>
      <w:r w:rsidRPr="0082278D">
        <w:t xml:space="preserve">MUDr. </w:t>
      </w:r>
      <w:r w:rsidR="00556377" w:rsidRPr="0082278D">
        <w:t>Mydlilová</w:t>
      </w:r>
      <w:r w:rsidR="0040735D">
        <w:t xml:space="preserve"> z</w:t>
      </w:r>
      <w:r w:rsidRPr="0082278D">
        <w:t xml:space="preserve">mínila důležitost dodržování </w:t>
      </w:r>
      <w:r w:rsidR="008526E8" w:rsidRPr="0040735D">
        <w:rPr>
          <w:b/>
        </w:rPr>
        <w:t xml:space="preserve">Mezinárodního </w:t>
      </w:r>
      <w:r w:rsidRPr="0040735D">
        <w:rPr>
          <w:b/>
        </w:rPr>
        <w:t>kodexu</w:t>
      </w:r>
      <w:r w:rsidR="008526E8" w:rsidRPr="0040735D">
        <w:rPr>
          <w:b/>
        </w:rPr>
        <w:t xml:space="preserve"> a následných rezolucí</w:t>
      </w:r>
      <w:r w:rsidRPr="0040735D">
        <w:rPr>
          <w:b/>
        </w:rPr>
        <w:t xml:space="preserve"> </w:t>
      </w:r>
      <w:r w:rsidR="004C45E7">
        <w:rPr>
          <w:b/>
        </w:rPr>
        <w:br/>
      </w:r>
      <w:r w:rsidRPr="0040735D">
        <w:rPr>
          <w:b/>
        </w:rPr>
        <w:t>v porodnicích</w:t>
      </w:r>
      <w:r w:rsidR="00556377" w:rsidRPr="0082278D">
        <w:t xml:space="preserve"> </w:t>
      </w:r>
      <w:r w:rsidR="0040735D">
        <w:t>(</w:t>
      </w:r>
      <w:r w:rsidR="008526E8" w:rsidRPr="0082278D">
        <w:t xml:space="preserve">dále jen </w:t>
      </w:r>
      <w:r w:rsidR="008526E8" w:rsidRPr="0040735D">
        <w:rPr>
          <w:b/>
        </w:rPr>
        <w:t>Kodex</w:t>
      </w:r>
      <w:r w:rsidR="0040735D">
        <w:t>). I</w:t>
      </w:r>
      <w:r w:rsidR="00235BBC" w:rsidRPr="0082278D">
        <w:t>nformovala</w:t>
      </w:r>
      <w:r w:rsidR="00990296" w:rsidRPr="0082278D">
        <w:t xml:space="preserve"> a předala členům </w:t>
      </w:r>
      <w:r w:rsidR="0040735D">
        <w:t xml:space="preserve">PS </w:t>
      </w:r>
      <w:r w:rsidR="00990296" w:rsidRPr="0082278D">
        <w:t xml:space="preserve">NKK </w:t>
      </w:r>
      <w:r w:rsidR="00C90766" w:rsidRPr="0082278D">
        <w:t>i</w:t>
      </w:r>
      <w:r w:rsidR="00235BBC" w:rsidRPr="0082278D">
        <w:t>mplementační pokyn</w:t>
      </w:r>
      <w:r w:rsidR="00990296" w:rsidRPr="0082278D">
        <w:t>y</w:t>
      </w:r>
      <w:r w:rsidR="00235BBC" w:rsidRPr="0082278D">
        <w:t xml:space="preserve"> k zavádění </w:t>
      </w:r>
      <w:r w:rsidR="00C90766" w:rsidRPr="0040735D">
        <w:rPr>
          <w:b/>
        </w:rPr>
        <w:t xml:space="preserve">Národní strategie </w:t>
      </w:r>
      <w:r w:rsidR="00062EE9" w:rsidRPr="0040735D">
        <w:rPr>
          <w:b/>
        </w:rPr>
        <w:t xml:space="preserve">kojení </w:t>
      </w:r>
      <w:r w:rsidR="00C90766" w:rsidRPr="0040735D">
        <w:rPr>
          <w:b/>
        </w:rPr>
        <w:t>podle zásad BFHI</w:t>
      </w:r>
      <w:r w:rsidR="00C90766" w:rsidRPr="0082278D">
        <w:t xml:space="preserve"> </w:t>
      </w:r>
      <w:r w:rsidR="00C90766" w:rsidRPr="0040735D">
        <w:rPr>
          <w:b/>
        </w:rPr>
        <w:t>– 10 kroků k úspěšnému kojení</w:t>
      </w:r>
      <w:r w:rsidR="00D136B0" w:rsidRPr="0082278D">
        <w:t xml:space="preserve"> (dále </w:t>
      </w:r>
      <w:r w:rsidR="0040735D">
        <w:t xml:space="preserve">jen </w:t>
      </w:r>
      <w:r w:rsidR="00D136B0" w:rsidRPr="0040735D">
        <w:rPr>
          <w:b/>
        </w:rPr>
        <w:t>Strategie</w:t>
      </w:r>
      <w:r w:rsidR="00062EE9" w:rsidRPr="0082278D">
        <w:t>)</w:t>
      </w:r>
      <w:r w:rsidR="00990296" w:rsidRPr="0082278D">
        <w:t xml:space="preserve"> jejíž cílem je </w:t>
      </w:r>
      <w:r w:rsidR="00990296" w:rsidRPr="0040735D">
        <w:t xml:space="preserve">zajistit vysoký standard péče o těhotné ženy, kojící matky a </w:t>
      </w:r>
      <w:r w:rsidR="008526E8" w:rsidRPr="0040735D">
        <w:t>novorozence</w:t>
      </w:r>
      <w:r w:rsidR="00990296" w:rsidRPr="0040735D">
        <w:t xml:space="preserve"> v</w:t>
      </w:r>
      <w:r w:rsidR="0040735D">
        <w:t> </w:t>
      </w:r>
      <w:r w:rsidR="00990296" w:rsidRPr="0040735D">
        <w:t>porodnicích</w:t>
      </w:r>
      <w:r w:rsidR="0040735D">
        <w:t>. S</w:t>
      </w:r>
      <w:r w:rsidR="00062EE9" w:rsidRPr="0082278D">
        <w:t>eznámila</w:t>
      </w:r>
      <w:r w:rsidR="0040735D">
        <w:t xml:space="preserve"> přítomné </w:t>
      </w:r>
      <w:r w:rsidR="00062EE9" w:rsidRPr="0082278D">
        <w:t>s doporučenými indikátory pro monitorování klíčových a</w:t>
      </w:r>
      <w:r w:rsidR="00DD7E88">
        <w:t> </w:t>
      </w:r>
      <w:r w:rsidR="00062EE9" w:rsidRPr="0082278D">
        <w:t xml:space="preserve">klinických postupů </w:t>
      </w:r>
      <w:r w:rsidR="00F26FD8" w:rsidRPr="0082278D">
        <w:t>včetně hlavních indikátorů pro monitoring</w:t>
      </w:r>
      <w:r w:rsidR="00990296" w:rsidRPr="0082278D">
        <w:t xml:space="preserve"> </w:t>
      </w:r>
      <w:r w:rsidR="00F26FD8" w:rsidRPr="0082278D">
        <w:t>kojení: časné zahájení kojení a</w:t>
      </w:r>
      <w:r w:rsidR="00DD7E88">
        <w:t> </w:t>
      </w:r>
      <w:r w:rsidR="00F26FD8" w:rsidRPr="0082278D">
        <w:t>výlučné kojení</w:t>
      </w:r>
      <w:r w:rsidR="0040735D">
        <w:t xml:space="preserve">. </w:t>
      </w:r>
    </w:p>
    <w:p w14:paraId="6852873D" w14:textId="77777777" w:rsidR="0040735D" w:rsidRDefault="0040735D">
      <w:pPr>
        <w:spacing w:after="0" w:line="276" w:lineRule="auto"/>
        <w:jc w:val="both"/>
      </w:pPr>
      <w:r>
        <w:t>I</w:t>
      </w:r>
      <w:r w:rsidR="00062EE9" w:rsidRPr="0082278D">
        <w:t>nformovala</w:t>
      </w:r>
      <w:r w:rsidR="00062EE9" w:rsidRPr="0082278D">
        <w:rPr>
          <w:b/>
        </w:rPr>
        <w:t xml:space="preserve"> </w:t>
      </w:r>
      <w:r w:rsidR="00F26FD8" w:rsidRPr="0082278D">
        <w:t>o</w:t>
      </w:r>
      <w:r w:rsidR="00062EE9" w:rsidRPr="0082278D">
        <w:t> chronologi</w:t>
      </w:r>
      <w:r w:rsidR="009903C5" w:rsidRPr="0082278D">
        <w:t>i</w:t>
      </w:r>
      <w:r w:rsidR="00062EE9" w:rsidRPr="0082278D">
        <w:t xml:space="preserve"> dosavadních kroků k zavedení Strategie</w:t>
      </w:r>
      <w:r w:rsidR="00F26FD8" w:rsidRPr="0082278D">
        <w:t xml:space="preserve"> (</w:t>
      </w:r>
      <w:r w:rsidR="009903C5" w:rsidRPr="0082278D">
        <w:t xml:space="preserve">v letech </w:t>
      </w:r>
      <w:r w:rsidR="00F26FD8" w:rsidRPr="0082278D">
        <w:t>2019</w:t>
      </w:r>
      <w:r>
        <w:t xml:space="preserve"> </w:t>
      </w:r>
      <w:r w:rsidR="00F26FD8" w:rsidRPr="0082278D">
        <w:t>-</w:t>
      </w:r>
      <w:r>
        <w:t xml:space="preserve"> </w:t>
      </w:r>
      <w:r w:rsidR="00F26FD8" w:rsidRPr="0082278D">
        <w:t>2020)</w:t>
      </w:r>
      <w:r>
        <w:t>:</w:t>
      </w:r>
    </w:p>
    <w:p w14:paraId="63E405B9" w14:textId="77777777" w:rsidR="0040735D" w:rsidRPr="004C45E7" w:rsidRDefault="00990296">
      <w:pPr>
        <w:pStyle w:val="Odstavecseseznamem"/>
        <w:numPr>
          <w:ilvl w:val="0"/>
          <w:numId w:val="9"/>
        </w:numPr>
        <w:spacing w:after="0" w:line="276" w:lineRule="auto"/>
        <w:jc w:val="both"/>
      </w:pPr>
      <w:r w:rsidRPr="004C45E7">
        <w:t>školení zdravotníků</w:t>
      </w:r>
      <w:r w:rsidR="001A6533" w:rsidRPr="004C45E7">
        <w:t xml:space="preserve"> z porodnic</w:t>
      </w:r>
      <w:r w:rsidRPr="004C45E7">
        <w:t xml:space="preserve"> s praktickým výcvikem</w:t>
      </w:r>
      <w:r w:rsidR="009903C5" w:rsidRPr="004C45E7">
        <w:t xml:space="preserve"> (březen 2019, březen 2020)</w:t>
      </w:r>
    </w:p>
    <w:p w14:paraId="2DAD9C28" w14:textId="77777777" w:rsidR="0040735D" w:rsidRPr="004C45E7" w:rsidRDefault="00062EE9">
      <w:pPr>
        <w:pStyle w:val="Odstavecseseznamem"/>
        <w:numPr>
          <w:ilvl w:val="0"/>
          <w:numId w:val="9"/>
        </w:numPr>
        <w:spacing w:after="0" w:line="240" w:lineRule="auto"/>
        <w:jc w:val="both"/>
      </w:pPr>
      <w:r w:rsidRPr="004C45E7">
        <w:t xml:space="preserve">konference březen 2019 </w:t>
      </w:r>
    </w:p>
    <w:p w14:paraId="39C661B4" w14:textId="2FD912DF" w:rsidR="00062EE9" w:rsidRPr="004C45E7" w:rsidRDefault="00062EE9">
      <w:pPr>
        <w:pStyle w:val="Odstavecseseznamem"/>
        <w:numPr>
          <w:ilvl w:val="0"/>
          <w:numId w:val="9"/>
        </w:numPr>
        <w:spacing w:after="0" w:line="240" w:lineRule="auto"/>
        <w:jc w:val="both"/>
      </w:pPr>
      <w:r w:rsidRPr="004C45E7">
        <w:t>školení zdravotníků z porodnic ve zdokonalených postupech kojení</w:t>
      </w:r>
      <w:r w:rsidRPr="004C45E7">
        <w:rPr>
          <w:b/>
        </w:rPr>
        <w:t xml:space="preserve">  </w:t>
      </w:r>
    </w:p>
    <w:p w14:paraId="0A9F163A" w14:textId="6F7A8CC1" w:rsidR="00F26FD8" w:rsidRPr="004C45E7" w:rsidRDefault="00062EE9">
      <w:pPr>
        <w:pStyle w:val="Odstavecseseznamem"/>
        <w:numPr>
          <w:ilvl w:val="0"/>
          <w:numId w:val="9"/>
        </w:numPr>
        <w:spacing w:after="0" w:line="240" w:lineRule="auto"/>
        <w:jc w:val="both"/>
      </w:pPr>
      <w:r w:rsidRPr="004C45E7">
        <w:t>plánovaná konference 24.</w:t>
      </w:r>
      <w:r w:rsidR="000845E6">
        <w:t xml:space="preserve"> </w:t>
      </w:r>
      <w:r w:rsidRPr="004C45E7">
        <w:t>3.</w:t>
      </w:r>
      <w:r w:rsidR="000845E6">
        <w:t xml:space="preserve"> </w:t>
      </w:r>
      <w:r w:rsidRPr="004C45E7">
        <w:t>2020 – praktický výcvik v modelové strategii podpory kojení v porodnicích, včetně Kodexu</w:t>
      </w:r>
      <w:r w:rsidRPr="004C45E7">
        <w:rPr>
          <w:sz w:val="28"/>
          <w:szCs w:val="28"/>
        </w:rPr>
        <w:t xml:space="preserve"> </w:t>
      </w:r>
    </w:p>
    <w:p w14:paraId="14246EC3" w14:textId="02910F56" w:rsidR="001E7317" w:rsidRPr="0082278D" w:rsidRDefault="00C56092">
      <w:pPr>
        <w:spacing w:after="0" w:line="276" w:lineRule="auto"/>
        <w:jc w:val="both"/>
      </w:pPr>
      <w:r w:rsidRPr="0082278D">
        <w:t>Strategie bude po schválení vydána a doporučuje se vydat ji standardizovaným doporučeným postupem MZ</w:t>
      </w:r>
      <w:r w:rsidR="0040735D">
        <w:t xml:space="preserve"> </w:t>
      </w:r>
      <w:r w:rsidRPr="0082278D">
        <w:t>ČR</w:t>
      </w:r>
      <w:r w:rsidR="0040735D">
        <w:t>.</w:t>
      </w:r>
    </w:p>
    <w:p w14:paraId="54B9F173" w14:textId="73DCAB07" w:rsidR="001E7317" w:rsidRDefault="001E7317">
      <w:pPr>
        <w:spacing w:after="0" w:line="276" w:lineRule="auto"/>
        <w:jc w:val="both"/>
      </w:pPr>
    </w:p>
    <w:p w14:paraId="739A32C9" w14:textId="2EC2AD47" w:rsidR="000A0E87" w:rsidRDefault="004C45E7">
      <w:pPr>
        <w:spacing w:after="0" w:line="276" w:lineRule="auto"/>
        <w:jc w:val="both"/>
        <w:rPr>
          <w:b/>
        </w:rPr>
      </w:pPr>
      <w:r>
        <w:rPr>
          <w:b/>
        </w:rPr>
        <w:t xml:space="preserve">Ad </w:t>
      </w:r>
      <w:r w:rsidR="000A0E87" w:rsidRPr="000A0E87">
        <w:rPr>
          <w:b/>
        </w:rPr>
        <w:t>2.</w:t>
      </w:r>
      <w:r w:rsidR="000A0E87" w:rsidRPr="000A0E87">
        <w:rPr>
          <w:b/>
        </w:rPr>
        <w:tab/>
        <w:t>Sledování pokroku v dodržování 10 kroků</w:t>
      </w:r>
    </w:p>
    <w:p w14:paraId="49523868" w14:textId="77777777" w:rsidR="008D7BCB" w:rsidRDefault="00AE338D">
      <w:pPr>
        <w:spacing w:before="120" w:after="0" w:line="276" w:lineRule="auto"/>
        <w:jc w:val="both"/>
      </w:pPr>
      <w:r w:rsidRPr="0082278D">
        <w:t xml:space="preserve">MUDr. </w:t>
      </w:r>
      <w:r w:rsidR="00062EE9" w:rsidRPr="0082278D">
        <w:t>Mydlilová</w:t>
      </w:r>
      <w:r w:rsidR="00705821" w:rsidRPr="0082278D">
        <w:rPr>
          <w:sz w:val="28"/>
          <w:szCs w:val="28"/>
        </w:rPr>
        <w:t xml:space="preserve"> </w:t>
      </w:r>
      <w:r w:rsidR="001E7317" w:rsidRPr="0082278D">
        <w:rPr>
          <w:rFonts w:cs="Arial"/>
        </w:rPr>
        <w:t>informovala o vytvořeném</w:t>
      </w:r>
      <w:r w:rsidR="002F2B4E" w:rsidRPr="0082278D">
        <w:rPr>
          <w:rFonts w:cs="Arial"/>
        </w:rPr>
        <w:t xml:space="preserve"> a ve vybraných nemocnicích testovaném</w:t>
      </w:r>
      <w:r w:rsidR="001E7317" w:rsidRPr="0082278D">
        <w:rPr>
          <w:rFonts w:cs="Arial"/>
        </w:rPr>
        <w:t xml:space="preserve"> </w:t>
      </w:r>
      <w:r w:rsidR="005857D8" w:rsidRPr="0082278D">
        <w:t>monitoring</w:t>
      </w:r>
      <w:r w:rsidR="001E7317" w:rsidRPr="0082278D">
        <w:t>u</w:t>
      </w:r>
      <w:r w:rsidR="005857D8" w:rsidRPr="0082278D">
        <w:t xml:space="preserve"> sledování pokroku dodržování </w:t>
      </w:r>
      <w:r w:rsidR="001A6533" w:rsidRPr="0082278D">
        <w:t xml:space="preserve">klinických postupů </w:t>
      </w:r>
      <w:r w:rsidR="005857D8" w:rsidRPr="0082278D">
        <w:t>10 kroků</w:t>
      </w:r>
      <w:r w:rsidR="001E7317" w:rsidRPr="0082278D">
        <w:t xml:space="preserve"> v elektronické podobě</w:t>
      </w:r>
      <w:r w:rsidR="001A6533" w:rsidRPr="0082278D">
        <w:t xml:space="preserve"> </w:t>
      </w:r>
      <w:r w:rsidR="001E7317" w:rsidRPr="0082278D">
        <w:t>sebehodnocení</w:t>
      </w:r>
      <w:r w:rsidR="001A6533" w:rsidRPr="0082278D">
        <w:t>m</w:t>
      </w:r>
      <w:r w:rsidR="001E7317" w:rsidRPr="0082278D">
        <w:t xml:space="preserve"> porodnic</w:t>
      </w:r>
      <w:r w:rsidR="000A0E87">
        <w:t xml:space="preserve">. </w:t>
      </w:r>
      <w:r w:rsidRPr="0082278D">
        <w:t xml:space="preserve">Zmínila nutnost dohlížet na </w:t>
      </w:r>
      <w:r w:rsidR="008526E8" w:rsidRPr="0082278D">
        <w:t>B</w:t>
      </w:r>
      <w:r w:rsidRPr="0082278D">
        <w:t xml:space="preserve">aby </w:t>
      </w:r>
      <w:proofErr w:type="spellStart"/>
      <w:r w:rsidRPr="0082278D">
        <w:t>friendly</w:t>
      </w:r>
      <w:proofErr w:type="spellEnd"/>
      <w:r w:rsidRPr="0082278D">
        <w:t xml:space="preserve"> ukazatele. </w:t>
      </w:r>
      <w:r w:rsidR="008A4B78" w:rsidRPr="0082278D">
        <w:t>ÚZIS by se podílel na vyhodnocování</w:t>
      </w:r>
      <w:r w:rsidR="001E7317" w:rsidRPr="0082278D">
        <w:t xml:space="preserve"> </w:t>
      </w:r>
      <w:r w:rsidR="009903C5" w:rsidRPr="0082278D">
        <w:t>dosažen</w:t>
      </w:r>
      <w:r w:rsidR="008A4B78" w:rsidRPr="0082278D">
        <w:t>ých</w:t>
      </w:r>
      <w:r w:rsidR="009903C5" w:rsidRPr="0082278D">
        <w:t xml:space="preserve"> </w:t>
      </w:r>
      <w:r w:rsidR="001E7317" w:rsidRPr="0082278D">
        <w:t>pokrok</w:t>
      </w:r>
      <w:r w:rsidR="008A4B78" w:rsidRPr="0082278D">
        <w:t>ů</w:t>
      </w:r>
      <w:r w:rsidR="008D7BCB">
        <w:t xml:space="preserve">. </w:t>
      </w:r>
    </w:p>
    <w:p w14:paraId="39D050D2" w14:textId="77777777" w:rsidR="008D7BCB" w:rsidRDefault="0094638C">
      <w:pPr>
        <w:spacing w:after="0" w:line="276" w:lineRule="auto"/>
        <w:jc w:val="both"/>
      </w:pPr>
      <w:r w:rsidRPr="0082278D">
        <w:t>Národní strategie by se měla stát standardizovaným doporučeným postupem MZ</w:t>
      </w:r>
      <w:r w:rsidR="000A0E87">
        <w:t xml:space="preserve"> </w:t>
      </w:r>
      <w:r w:rsidRPr="0082278D">
        <w:t>ČR</w:t>
      </w:r>
      <w:r w:rsidR="000A0E87">
        <w:t xml:space="preserve">. </w:t>
      </w:r>
      <w:r w:rsidR="00846EE6" w:rsidRPr="0082278D">
        <w:t>RNDr</w:t>
      </w:r>
      <w:r w:rsidRPr="0082278D">
        <w:t xml:space="preserve">. Mužík </w:t>
      </w:r>
      <w:r w:rsidR="000A0E87">
        <w:t xml:space="preserve">poznamenal, že </w:t>
      </w:r>
      <w:r w:rsidRPr="0082278D">
        <w:t xml:space="preserve">Národní strategie by měla mít formu </w:t>
      </w:r>
      <w:r w:rsidR="009903C5" w:rsidRPr="0082278D">
        <w:t>V</w:t>
      </w:r>
      <w:r w:rsidRPr="0082278D">
        <w:t>ěstníku</w:t>
      </w:r>
      <w:r w:rsidR="008D7BCB">
        <w:t xml:space="preserve">. </w:t>
      </w:r>
    </w:p>
    <w:p w14:paraId="0BA8EE48" w14:textId="6FC248F7" w:rsidR="0012757A" w:rsidRPr="0082278D" w:rsidRDefault="0094638C">
      <w:pPr>
        <w:spacing w:after="0" w:line="276" w:lineRule="auto"/>
        <w:jc w:val="both"/>
      </w:pPr>
      <w:r w:rsidRPr="0082278D">
        <w:t xml:space="preserve">MUDr. Dort zmínil význam pozitivní motivace porodnic, které budou důsledně dodržovat </w:t>
      </w:r>
      <w:r w:rsidR="009903C5" w:rsidRPr="0082278D">
        <w:t>r</w:t>
      </w:r>
      <w:r w:rsidRPr="0082278D">
        <w:t>evidovaných 10 kroků</w:t>
      </w:r>
      <w:r w:rsidR="008D7BCB">
        <w:t xml:space="preserve">. </w:t>
      </w:r>
    </w:p>
    <w:p w14:paraId="3101066A" w14:textId="4E5B0EC3" w:rsidR="0094638C" w:rsidRPr="0082278D" w:rsidRDefault="002637A2">
      <w:pPr>
        <w:spacing w:after="0" w:line="276" w:lineRule="auto"/>
        <w:jc w:val="both"/>
      </w:pPr>
      <w:r w:rsidRPr="0082278D">
        <w:t xml:space="preserve">Dr. Havlová </w:t>
      </w:r>
      <w:r w:rsidR="0094638C" w:rsidRPr="0082278D">
        <w:t xml:space="preserve">sdělila, že </w:t>
      </w:r>
      <w:r w:rsidR="001F5FCE" w:rsidRPr="0082278D">
        <w:t xml:space="preserve">diskuze o </w:t>
      </w:r>
      <w:r w:rsidR="0094638C" w:rsidRPr="0082278D">
        <w:t>pozitivní motivac</w:t>
      </w:r>
      <w:r w:rsidR="00C56092" w:rsidRPr="0082278D">
        <w:t>i</w:t>
      </w:r>
      <w:r w:rsidR="0094638C" w:rsidRPr="0082278D">
        <w:t xml:space="preserve"> </w:t>
      </w:r>
      <w:r w:rsidR="001F5FCE" w:rsidRPr="0082278D">
        <w:t>přichází v úvahu až</w:t>
      </w:r>
      <w:r w:rsidR="0094638C" w:rsidRPr="0082278D">
        <w:t xml:space="preserve"> po stratifikaci</w:t>
      </w:r>
      <w:r w:rsidR="001F5FCE" w:rsidRPr="0082278D">
        <w:t>, vyladění podmínek a zajištění systému pravidel, tedy nastavení měřitelných kritérií kvality.</w:t>
      </w:r>
      <w:r w:rsidRPr="0082278D">
        <w:t xml:space="preserve"> </w:t>
      </w:r>
    </w:p>
    <w:p w14:paraId="0F5FE93A" w14:textId="25912B48" w:rsidR="002637A2" w:rsidRPr="0082278D" w:rsidRDefault="002637A2">
      <w:pPr>
        <w:spacing w:after="0" w:line="276" w:lineRule="auto"/>
        <w:jc w:val="both"/>
      </w:pPr>
      <w:r w:rsidRPr="0082278D">
        <w:t>MUDr. Březovský upozornil na rizika nesprávného vykazování, zdůraznil pravdivost dokumentace (stvrzené podpisem matky)</w:t>
      </w:r>
      <w:r w:rsidR="008D7BCB">
        <w:t>.</w:t>
      </w:r>
    </w:p>
    <w:p w14:paraId="6D830BF1" w14:textId="20014ED3" w:rsidR="008430CB" w:rsidRPr="0082278D" w:rsidRDefault="0094638C">
      <w:pPr>
        <w:spacing w:after="0" w:line="276" w:lineRule="auto"/>
        <w:jc w:val="both"/>
      </w:pPr>
      <w:r w:rsidRPr="0082278D">
        <w:t>MUDr</w:t>
      </w:r>
      <w:r w:rsidR="002637A2" w:rsidRPr="0082278D">
        <w:t>.</w:t>
      </w:r>
      <w:r w:rsidRPr="0082278D">
        <w:t xml:space="preserve"> Šteflová sdělila, že nelze nutit matky koji</w:t>
      </w:r>
      <w:r w:rsidR="00FB5E21">
        <w:t>t</w:t>
      </w:r>
      <w:r w:rsidR="008D7BCB">
        <w:t>,</w:t>
      </w:r>
      <w:r w:rsidRPr="0082278D">
        <w:t xml:space="preserve"> kojení je právo a ne povinnost</w:t>
      </w:r>
      <w:r w:rsidR="008D7BCB">
        <w:t>. V</w:t>
      </w:r>
      <w:r w:rsidRPr="0082278D">
        <w:t> diskuzi zaznělo, že</w:t>
      </w:r>
      <w:r w:rsidR="00DD7E88">
        <w:t> </w:t>
      </w:r>
      <w:r w:rsidRPr="0082278D">
        <w:t xml:space="preserve">i dítě má právo být kojeno (Úmluva o právech dítěte </w:t>
      </w:r>
      <w:r w:rsidR="00052D36" w:rsidRPr="0082278D">
        <w:t xml:space="preserve">článek </w:t>
      </w:r>
      <w:r w:rsidRPr="0082278D">
        <w:t>24). Kojeno ale nemůže být</w:t>
      </w:r>
      <w:r w:rsidR="00846EE6" w:rsidRPr="0082278D">
        <w:t>,</w:t>
      </w:r>
      <w:r w:rsidRPr="0082278D">
        <w:t xml:space="preserve"> pokud matka nemá podporu</w:t>
      </w:r>
      <w:r w:rsidR="008430CB" w:rsidRPr="0082278D">
        <w:t xml:space="preserve"> </w:t>
      </w:r>
      <w:r w:rsidRPr="0082278D">
        <w:t>při obtížích</w:t>
      </w:r>
      <w:r w:rsidR="00052D36" w:rsidRPr="0082278D">
        <w:t xml:space="preserve"> s kojením.</w:t>
      </w:r>
    </w:p>
    <w:p w14:paraId="576E0D64" w14:textId="271E4312" w:rsidR="002637A2" w:rsidRPr="0082278D" w:rsidRDefault="002637A2">
      <w:pPr>
        <w:spacing w:after="0" w:line="240" w:lineRule="auto"/>
        <w:jc w:val="both"/>
      </w:pPr>
      <w:r w:rsidRPr="0082278D">
        <w:t>Rozvinula se diskuze o střetu zájm</w:t>
      </w:r>
      <w:r w:rsidR="00052D36" w:rsidRPr="0082278D">
        <w:t xml:space="preserve">u. </w:t>
      </w:r>
      <w:r w:rsidR="006B7EFA" w:rsidRPr="0082278D">
        <w:t xml:space="preserve">MUDr. </w:t>
      </w:r>
      <w:proofErr w:type="spellStart"/>
      <w:r w:rsidR="006B7EFA" w:rsidRPr="0082278D">
        <w:t>Bronský</w:t>
      </w:r>
      <w:proofErr w:type="spellEnd"/>
      <w:r w:rsidR="006B7EFA" w:rsidRPr="0082278D">
        <w:t xml:space="preserve"> uvedl, že v </w:t>
      </w:r>
      <w:r w:rsidR="00052D36" w:rsidRPr="0082278D">
        <w:t>rámci</w:t>
      </w:r>
      <w:r w:rsidR="009903C5" w:rsidRPr="0082278D">
        <w:t xml:space="preserve"> Kodexu je nutné</w:t>
      </w:r>
      <w:r w:rsidRPr="0082278D">
        <w:t xml:space="preserve"> případný střet zájmů</w:t>
      </w:r>
      <w:r w:rsidR="009903C5" w:rsidRPr="0082278D">
        <w:t xml:space="preserve"> uvést do</w:t>
      </w:r>
      <w:r w:rsidRPr="0082278D">
        <w:t xml:space="preserve"> odborného sdělení</w:t>
      </w:r>
      <w:r w:rsidR="001D49D5" w:rsidRPr="0082278D">
        <w:t>.</w:t>
      </w:r>
    </w:p>
    <w:p w14:paraId="2FCF9B75" w14:textId="3476034B" w:rsidR="00285A87" w:rsidRPr="0082278D" w:rsidRDefault="00285A87">
      <w:pPr>
        <w:autoSpaceDE w:val="0"/>
        <w:autoSpaceDN w:val="0"/>
        <w:adjustRightInd w:val="0"/>
        <w:spacing w:line="240" w:lineRule="auto"/>
        <w:jc w:val="both"/>
      </w:pPr>
      <w:r w:rsidRPr="0082278D">
        <w:t>M</w:t>
      </w:r>
      <w:r w:rsidR="00AE338D" w:rsidRPr="0082278D">
        <w:t xml:space="preserve">gr. Peiger </w:t>
      </w:r>
      <w:r w:rsidRPr="0082278D">
        <w:t>uvedl, že</w:t>
      </w:r>
      <w:r w:rsidR="00AE338D" w:rsidRPr="0082278D">
        <w:t xml:space="preserve"> nelze legislativně ukotvi</w:t>
      </w:r>
      <w:r w:rsidR="00BB0B1B" w:rsidRPr="0082278D">
        <w:t>t</w:t>
      </w:r>
      <w:r w:rsidRPr="0082278D">
        <w:t xml:space="preserve"> sankcionování dodržování parametrů „10</w:t>
      </w:r>
      <w:r w:rsidR="00C21129">
        <w:t> k</w:t>
      </w:r>
      <w:r w:rsidRPr="0082278D">
        <w:t>roků“</w:t>
      </w:r>
      <w:r w:rsidR="008D7BCB">
        <w:t>.</w:t>
      </w:r>
      <w:r w:rsidR="008D7BCB">
        <w:br/>
      </w:r>
      <w:r w:rsidR="00AE338D" w:rsidRPr="0082278D">
        <w:t>RNDr. Mužík</w:t>
      </w:r>
      <w:r w:rsidR="008D7BCB">
        <w:t xml:space="preserve"> zdůraznil</w:t>
      </w:r>
      <w:r w:rsidR="00AE338D" w:rsidRPr="0082278D">
        <w:t xml:space="preserve"> používat doporučený klinický postup</w:t>
      </w:r>
      <w:r w:rsidRPr="0082278D">
        <w:t>.</w:t>
      </w:r>
    </w:p>
    <w:p w14:paraId="20A0CEB3" w14:textId="6B100685" w:rsidR="00AF1965" w:rsidRDefault="00285A87" w:rsidP="00AF1965">
      <w:pPr>
        <w:autoSpaceDE w:val="0"/>
        <w:autoSpaceDN w:val="0"/>
        <w:adjustRightInd w:val="0"/>
        <w:spacing w:line="240" w:lineRule="auto"/>
        <w:jc w:val="both"/>
      </w:pPr>
      <w:r w:rsidRPr="0082278D">
        <w:t>Dohled na dodržování</w:t>
      </w:r>
      <w:r w:rsidR="008430CB" w:rsidRPr="0082278D">
        <w:t xml:space="preserve"> Kodexu</w:t>
      </w:r>
      <w:r w:rsidRPr="0082278D">
        <w:t xml:space="preserve"> – V ČR jsou kompetence týkající se dodržování regulace reklamy rozděleny mezi více subjektů, a tak nemusí být vždy zřejmé, kdo má být tím orgánem, který má v konkrétním případě na dodržování pravidel dohlížet, což může snižovat vynutitelnost práva v dané oblasti</w:t>
      </w:r>
      <w:r w:rsidR="008430CB" w:rsidRPr="0082278D">
        <w:t xml:space="preserve">. </w:t>
      </w:r>
    </w:p>
    <w:p w14:paraId="31259191" w14:textId="734B08E3" w:rsidR="002F2B4E" w:rsidRDefault="006132B4" w:rsidP="00DD7E88">
      <w:pPr>
        <w:autoSpaceDE w:val="0"/>
        <w:autoSpaceDN w:val="0"/>
        <w:adjustRightInd w:val="0"/>
        <w:spacing w:line="240" w:lineRule="auto"/>
        <w:jc w:val="both"/>
      </w:pPr>
      <w:r>
        <w:t>Byla vznesena otázka</w:t>
      </w:r>
      <w:r w:rsidR="002F2B4E" w:rsidRPr="0082278D">
        <w:t xml:space="preserve">, která organizace informuje WHO o </w:t>
      </w:r>
      <w:r w:rsidR="00052D36" w:rsidRPr="0082278D">
        <w:t xml:space="preserve">stavu </w:t>
      </w:r>
      <w:r w:rsidR="002F2B4E" w:rsidRPr="0082278D">
        <w:t>implementac</w:t>
      </w:r>
      <w:r w:rsidR="00052D36" w:rsidRPr="0082278D">
        <w:t xml:space="preserve">e </w:t>
      </w:r>
      <w:r w:rsidR="002F2B4E" w:rsidRPr="0082278D">
        <w:t>Kodexu v</w:t>
      </w:r>
      <w:r w:rsidR="00052D36" w:rsidRPr="0082278D">
        <w:t> </w:t>
      </w:r>
      <w:r w:rsidR="002F2B4E" w:rsidRPr="0082278D">
        <w:t>ČR</w:t>
      </w:r>
      <w:r w:rsidR="00052D36" w:rsidRPr="0082278D">
        <w:t>.</w:t>
      </w:r>
    </w:p>
    <w:p w14:paraId="1C19F6EA" w14:textId="77777777" w:rsidR="000E35EF" w:rsidRPr="0082278D" w:rsidRDefault="000E35EF">
      <w:pPr>
        <w:spacing w:after="0" w:line="276" w:lineRule="auto"/>
        <w:jc w:val="both"/>
      </w:pPr>
    </w:p>
    <w:p w14:paraId="5C9506EF" w14:textId="77777777" w:rsidR="00384FA2" w:rsidRDefault="00384FA2">
      <w:pPr>
        <w:spacing w:after="0" w:line="276" w:lineRule="auto"/>
        <w:jc w:val="both"/>
      </w:pPr>
    </w:p>
    <w:p w14:paraId="64F009E5" w14:textId="77777777" w:rsidR="00384FA2" w:rsidRDefault="00384FA2">
      <w:pPr>
        <w:spacing w:after="0" w:line="276" w:lineRule="auto"/>
        <w:jc w:val="both"/>
        <w:rPr>
          <w:b/>
        </w:rPr>
      </w:pPr>
    </w:p>
    <w:p w14:paraId="7A9254CB" w14:textId="5C37D4EA" w:rsidR="00863D0B" w:rsidRDefault="004C45E7">
      <w:pPr>
        <w:spacing w:after="0" w:line="276" w:lineRule="auto"/>
        <w:jc w:val="both"/>
        <w:rPr>
          <w:b/>
        </w:rPr>
      </w:pPr>
      <w:r>
        <w:rPr>
          <w:b/>
        </w:rPr>
        <w:lastRenderedPageBreak/>
        <w:t xml:space="preserve">Ad </w:t>
      </w:r>
      <w:r w:rsidR="00E376AB" w:rsidRPr="00E376AB">
        <w:rPr>
          <w:b/>
        </w:rPr>
        <w:t>3.</w:t>
      </w:r>
      <w:r w:rsidR="00E376AB" w:rsidRPr="00E376AB">
        <w:rPr>
          <w:b/>
        </w:rPr>
        <w:tab/>
        <w:t xml:space="preserve">Úhrada laktačního poradenství - kalkulační list - edukace a reedukace laktační poradkyní - odbornost 304 </w:t>
      </w:r>
    </w:p>
    <w:p w14:paraId="094E2D96" w14:textId="166607E4" w:rsidR="002637A2" w:rsidRPr="0082278D" w:rsidRDefault="002637A2">
      <w:pPr>
        <w:spacing w:before="120" w:after="0" w:line="276" w:lineRule="auto"/>
        <w:jc w:val="both"/>
      </w:pPr>
      <w:r w:rsidRPr="0082278D">
        <w:t>MUDr. Plšková informoval</w:t>
      </w:r>
      <w:r w:rsidR="00E376AB">
        <w:t>a</w:t>
      </w:r>
      <w:r w:rsidRPr="0082278D">
        <w:t xml:space="preserve"> o průběhu tvorby registračního listu laktačního poradenství</w:t>
      </w:r>
      <w:r w:rsidR="003B2BCD" w:rsidRPr="0082278D">
        <w:t>, který je</w:t>
      </w:r>
      <w:r w:rsidR="00C21129">
        <w:t> </w:t>
      </w:r>
      <w:r w:rsidRPr="0082278D">
        <w:t>ve</w:t>
      </w:r>
      <w:r w:rsidR="00C21129">
        <w:t> </w:t>
      </w:r>
      <w:r w:rsidRPr="0082278D">
        <w:t>stadiu připomínek</w:t>
      </w:r>
      <w:r w:rsidR="005E4866" w:rsidRPr="0082278D">
        <w:t>.</w:t>
      </w:r>
    </w:p>
    <w:p w14:paraId="6A644D3D" w14:textId="60D70045" w:rsidR="005536BF" w:rsidRPr="0082278D" w:rsidRDefault="002637A2">
      <w:pPr>
        <w:spacing w:after="0" w:line="276" w:lineRule="auto"/>
        <w:jc w:val="both"/>
      </w:pPr>
      <w:r w:rsidRPr="0082278D">
        <w:t>Disku</w:t>
      </w:r>
      <w:r w:rsidR="00E376AB">
        <w:t xml:space="preserve">tovalo se </w:t>
      </w:r>
      <w:r w:rsidR="005536BF" w:rsidRPr="0082278D">
        <w:t>kdo bude nositelem výkonu a za jakých podmínek</w:t>
      </w:r>
      <w:r w:rsidR="00E376AB">
        <w:t xml:space="preserve">. Bylo </w:t>
      </w:r>
      <w:r w:rsidR="005536BF" w:rsidRPr="0082278D">
        <w:t>zdůrazněno, že to musí být</w:t>
      </w:r>
      <w:r w:rsidR="00E376AB">
        <w:t xml:space="preserve"> </w:t>
      </w:r>
      <w:r w:rsidR="005536BF" w:rsidRPr="0082278D">
        <w:t>zdravotník</w:t>
      </w:r>
      <w:r w:rsidR="0097520C">
        <w:t>,</w:t>
      </w:r>
      <w:r w:rsidR="005536BF" w:rsidRPr="0082278D">
        <w:t xml:space="preserve"> příslušně proškolen a musí být průběžně vzděláván</w:t>
      </w:r>
      <w:r w:rsidR="00E376AB">
        <w:t>. P</w:t>
      </w:r>
      <w:r w:rsidR="005536BF" w:rsidRPr="0082278D">
        <w:t>ředběžn</w:t>
      </w:r>
      <w:r w:rsidR="0097520C">
        <w:t>á</w:t>
      </w:r>
      <w:r w:rsidR="005536BF" w:rsidRPr="0082278D">
        <w:t xml:space="preserve"> </w:t>
      </w:r>
      <w:r w:rsidR="0097520C">
        <w:t xml:space="preserve">shoda </w:t>
      </w:r>
      <w:r w:rsidR="005536BF" w:rsidRPr="0082278D">
        <w:t>je v tom, že</w:t>
      </w:r>
      <w:r w:rsidR="00763AD4">
        <w:t> </w:t>
      </w:r>
      <w:r w:rsidR="005536BF" w:rsidRPr="0082278D">
        <w:t>certifikovaný kurz zajistí Laktační liga (diskutovány garance a</w:t>
      </w:r>
      <w:r w:rsidR="000845E6">
        <w:t xml:space="preserve"> </w:t>
      </w:r>
      <w:r w:rsidR="005536BF" w:rsidRPr="0082278D">
        <w:t>podmínky)</w:t>
      </w:r>
      <w:r w:rsidR="00E376AB">
        <w:t xml:space="preserve">. </w:t>
      </w:r>
    </w:p>
    <w:p w14:paraId="7787FB41" w14:textId="6CE7B7D9" w:rsidR="00AE338D" w:rsidRPr="0082278D" w:rsidRDefault="006526F1">
      <w:pPr>
        <w:spacing w:after="0" w:line="276" w:lineRule="auto"/>
        <w:jc w:val="both"/>
      </w:pPr>
      <w:r w:rsidRPr="0082278D">
        <w:t>MUDr. Havlová – úhrada jen proškoleným</w:t>
      </w:r>
      <w:r w:rsidR="00A60584">
        <w:t xml:space="preserve"> </w:t>
      </w:r>
      <w:r w:rsidR="001F5FCE" w:rsidRPr="0082278D">
        <w:t xml:space="preserve">oprávněným </w:t>
      </w:r>
      <w:r w:rsidR="00A60584">
        <w:t>zdravotnickým pracovníků</w:t>
      </w:r>
      <w:r w:rsidRPr="0082278D">
        <w:t xml:space="preserve"> /seznam</w:t>
      </w:r>
      <w:r w:rsidR="001F5FCE" w:rsidRPr="0082278D">
        <w:t xml:space="preserve"> je</w:t>
      </w:r>
      <w:r w:rsidR="00C21129">
        <w:t> </w:t>
      </w:r>
      <w:r w:rsidR="001F5FCE" w:rsidRPr="0082278D">
        <w:t xml:space="preserve">podle sdělení MUDr. </w:t>
      </w:r>
      <w:proofErr w:type="gramStart"/>
      <w:r w:rsidR="001F5FCE" w:rsidRPr="0082278D">
        <w:t xml:space="preserve">Mydlilové </w:t>
      </w:r>
      <w:r w:rsidRPr="0082278D">
        <w:t xml:space="preserve"> </w:t>
      </w:r>
      <w:r w:rsidR="008526E8" w:rsidRPr="0082278D">
        <w:t>k</w:t>
      </w:r>
      <w:proofErr w:type="gramEnd"/>
      <w:r w:rsidR="008526E8" w:rsidRPr="0082278D">
        <w:t xml:space="preserve"> dispozici na </w:t>
      </w:r>
      <w:hyperlink r:id="rId6" w:history="1">
        <w:r w:rsidR="00A60584" w:rsidRPr="006402A2">
          <w:rPr>
            <w:rStyle w:val="Hypertextovodkaz"/>
          </w:rPr>
          <w:t>www.kojeni.cz/</w:t>
        </w:r>
      </w:hyperlink>
      <w:r w:rsidR="00A60584">
        <w:t xml:space="preserve">. </w:t>
      </w:r>
      <w:r w:rsidR="00F53E39">
        <w:t>Registrační list v</w:t>
      </w:r>
      <w:r w:rsidR="00A60584">
        <w:t>ýkon</w:t>
      </w:r>
      <w:r w:rsidR="00F53E39">
        <w:t>u</w:t>
      </w:r>
      <w:r w:rsidR="00A60584">
        <w:t xml:space="preserve"> </w:t>
      </w:r>
      <w:r w:rsidR="00A60584" w:rsidRPr="0094730E">
        <w:rPr>
          <w:b/>
        </w:rPr>
        <w:t>edukace laktace</w:t>
      </w:r>
      <w:r w:rsidR="00A60584">
        <w:t xml:space="preserve"> bude standardně projednán v rámci PS SZV MZČR</w:t>
      </w:r>
      <w:r w:rsidR="00F53E39">
        <w:t>.</w:t>
      </w:r>
    </w:p>
    <w:p w14:paraId="26BDBBE0" w14:textId="57DD39D8" w:rsidR="00B05ACC" w:rsidRDefault="00B05ACC">
      <w:pPr>
        <w:spacing w:after="0" w:line="276" w:lineRule="auto"/>
        <w:jc w:val="both"/>
      </w:pPr>
    </w:p>
    <w:p w14:paraId="5D00F985" w14:textId="4B479093" w:rsidR="00B05ACC" w:rsidRPr="00666D33" w:rsidRDefault="004C45E7">
      <w:pPr>
        <w:spacing w:after="0" w:line="276" w:lineRule="auto"/>
        <w:jc w:val="both"/>
        <w:rPr>
          <w:b/>
        </w:rPr>
      </w:pPr>
      <w:r>
        <w:rPr>
          <w:b/>
        </w:rPr>
        <w:t xml:space="preserve">Ad </w:t>
      </w:r>
      <w:r w:rsidR="00B05ACC" w:rsidRPr="00666D33">
        <w:rPr>
          <w:b/>
        </w:rPr>
        <w:t>4.</w:t>
      </w:r>
      <w:r w:rsidR="00B05ACC" w:rsidRPr="00666D33">
        <w:rPr>
          <w:b/>
        </w:rPr>
        <w:tab/>
        <w:t xml:space="preserve">Informace ÚZIS k monitoringu kojení </w:t>
      </w:r>
    </w:p>
    <w:p w14:paraId="699A89F2" w14:textId="490DF7F1" w:rsidR="00666D33" w:rsidRDefault="003B2BCD">
      <w:pPr>
        <w:spacing w:before="120" w:after="0" w:line="276" w:lineRule="auto"/>
        <w:jc w:val="both"/>
      </w:pPr>
      <w:r w:rsidRPr="0082278D">
        <w:t xml:space="preserve">RNDr. Mužík </w:t>
      </w:r>
      <w:r w:rsidR="006722B2">
        <w:t xml:space="preserve">prezentoval nově upravené výkaznictví k monitoringu kojení a </w:t>
      </w:r>
      <w:r w:rsidR="005536BF" w:rsidRPr="0082278D">
        <w:t>zdůraznil důležitost sběru dat a jejich prostupnost do datových souborů a tím možnost sledování úrovně a délky kojení</w:t>
      </w:r>
      <w:r w:rsidR="00666D33">
        <w:t>.</w:t>
      </w:r>
    </w:p>
    <w:p w14:paraId="3143FA48" w14:textId="03F4C905" w:rsidR="006722B2" w:rsidRPr="00DD7E88" w:rsidRDefault="003B2BCD">
      <w:pPr>
        <w:spacing w:after="0" w:line="276" w:lineRule="auto"/>
        <w:jc w:val="both"/>
      </w:pPr>
      <w:r w:rsidRPr="006722B2">
        <w:t xml:space="preserve"> </w:t>
      </w:r>
      <w:r w:rsidR="006722B2" w:rsidRPr="00DD7E88">
        <w:t xml:space="preserve">Informace ÚZIS k monitoringu kojení byla </w:t>
      </w:r>
      <w:r w:rsidR="006722B2">
        <w:t xml:space="preserve">rovněž </w:t>
      </w:r>
      <w:r w:rsidR="006722B2" w:rsidRPr="00DD7E88">
        <w:t xml:space="preserve">předmětem jednání na výjezdovém zasedání České neonatologické společnosti dne 23. 1. 2020 </w:t>
      </w:r>
    </w:p>
    <w:p w14:paraId="6096EFF0" w14:textId="1AC9BD8B" w:rsidR="006526F1" w:rsidRPr="0082278D" w:rsidRDefault="006526F1">
      <w:pPr>
        <w:spacing w:after="0" w:line="276" w:lineRule="auto"/>
        <w:jc w:val="both"/>
      </w:pPr>
    </w:p>
    <w:p w14:paraId="1E8E50E6" w14:textId="0A9D3C18" w:rsidR="006526F1" w:rsidRPr="00666D33" w:rsidRDefault="004C45E7">
      <w:pPr>
        <w:spacing w:after="0" w:line="276" w:lineRule="auto"/>
        <w:jc w:val="both"/>
        <w:rPr>
          <w:b/>
        </w:rPr>
      </w:pPr>
      <w:r>
        <w:rPr>
          <w:b/>
        </w:rPr>
        <w:t xml:space="preserve">Ad </w:t>
      </w:r>
      <w:r w:rsidR="00666D33" w:rsidRPr="00666D33">
        <w:rPr>
          <w:b/>
        </w:rPr>
        <w:t>5.</w:t>
      </w:r>
      <w:r w:rsidR="00666D33" w:rsidRPr="00666D33">
        <w:rPr>
          <w:b/>
        </w:rPr>
        <w:tab/>
        <w:t xml:space="preserve">Časné propouštění novorozenců z porodnice </w:t>
      </w:r>
    </w:p>
    <w:p w14:paraId="41E6925E" w14:textId="7D087F57" w:rsidR="003B2BCD" w:rsidRPr="0082278D" w:rsidRDefault="003B2BCD">
      <w:pPr>
        <w:spacing w:before="120" w:after="0" w:line="276" w:lineRule="auto"/>
        <w:jc w:val="both"/>
      </w:pPr>
      <w:r w:rsidRPr="0082278D">
        <w:t>Proběhla di</w:t>
      </w:r>
      <w:r w:rsidR="005536BF" w:rsidRPr="0082278D">
        <w:t>skuze ohledně časného propuštění</w:t>
      </w:r>
      <w:r w:rsidRPr="0082278D">
        <w:t xml:space="preserve"> novorozenců.</w:t>
      </w:r>
      <w:r w:rsidR="005536BF" w:rsidRPr="0082278D">
        <w:t xml:space="preserve"> MUDr. Dort</w:t>
      </w:r>
      <w:r w:rsidRPr="0082278D">
        <w:t xml:space="preserve"> sdělil postoje výboru </w:t>
      </w:r>
      <w:proofErr w:type="spellStart"/>
      <w:r w:rsidRPr="0082278D">
        <w:t>ČNeoS</w:t>
      </w:r>
      <w:proofErr w:type="spellEnd"/>
      <w:r w:rsidR="00CA7A19" w:rsidRPr="0082278D">
        <w:t xml:space="preserve"> a MUDr. Šebkov</w:t>
      </w:r>
      <w:r w:rsidR="001D49D5" w:rsidRPr="0082278D">
        <w:t>á</w:t>
      </w:r>
      <w:r w:rsidR="00CA7A19" w:rsidRPr="0082278D">
        <w:t xml:space="preserve"> </w:t>
      </w:r>
      <w:r w:rsidR="00E53B8F" w:rsidRPr="0082278D">
        <w:t>postoje</w:t>
      </w:r>
      <w:r w:rsidR="005E4866" w:rsidRPr="0082278D">
        <w:t xml:space="preserve"> výboru </w:t>
      </w:r>
      <w:r w:rsidR="00CA7A19" w:rsidRPr="0082278D">
        <w:t>PLDD, které jsou ve shodě novorozence časně nepropouštět</w:t>
      </w:r>
      <w:r w:rsidR="00666D33">
        <w:t>,</w:t>
      </w:r>
      <w:r w:rsidR="006526F1" w:rsidRPr="0082278D">
        <w:t xml:space="preserve"> doporučená doba hospitalizace</w:t>
      </w:r>
      <w:r w:rsidR="00666D33">
        <w:t xml:space="preserve"> je</w:t>
      </w:r>
      <w:r w:rsidR="00CA7A19" w:rsidRPr="0082278D">
        <w:t xml:space="preserve"> </w:t>
      </w:r>
      <w:r w:rsidR="006526F1" w:rsidRPr="0082278D">
        <w:t>72 hodin</w:t>
      </w:r>
      <w:r w:rsidR="00666D33">
        <w:t xml:space="preserve"> (</w:t>
      </w:r>
      <w:r w:rsidR="006526F1" w:rsidRPr="0082278D">
        <w:t xml:space="preserve">včasný záchyt </w:t>
      </w:r>
      <w:r w:rsidR="00ED09BF">
        <w:t>vrozených vývojových vad</w:t>
      </w:r>
      <w:r w:rsidR="006526F1" w:rsidRPr="0082278D">
        <w:t xml:space="preserve">, </w:t>
      </w:r>
      <w:proofErr w:type="spellStart"/>
      <w:r w:rsidR="006526F1" w:rsidRPr="0082278D">
        <w:t>infektu</w:t>
      </w:r>
      <w:proofErr w:type="spellEnd"/>
      <w:r w:rsidR="006526F1" w:rsidRPr="0082278D">
        <w:t xml:space="preserve">, </w:t>
      </w:r>
      <w:proofErr w:type="spellStart"/>
      <w:r w:rsidR="006526F1" w:rsidRPr="0082278D">
        <w:t>hyperbilirubinémie</w:t>
      </w:r>
      <w:proofErr w:type="spellEnd"/>
      <w:r w:rsidR="006526F1" w:rsidRPr="0082278D">
        <w:t xml:space="preserve">, dehydratace, </w:t>
      </w:r>
      <w:proofErr w:type="spellStart"/>
      <w:r w:rsidR="006526F1" w:rsidRPr="0082278D">
        <w:t>screening</w:t>
      </w:r>
      <w:proofErr w:type="spellEnd"/>
      <w:r w:rsidR="006526F1" w:rsidRPr="0082278D">
        <w:t>, sociální situace v rodině – předběžné opatření</w:t>
      </w:r>
      <w:r w:rsidR="00ED09BF">
        <w:t>)</w:t>
      </w:r>
    </w:p>
    <w:p w14:paraId="4589FB69" w14:textId="28AA7AAB" w:rsidR="007F0870" w:rsidRPr="0082278D" w:rsidRDefault="00E53B8F">
      <w:pPr>
        <w:spacing w:after="0"/>
        <w:jc w:val="both"/>
      </w:pPr>
      <w:r w:rsidRPr="0082278D">
        <w:t xml:space="preserve">RNDr. </w:t>
      </w:r>
      <w:r w:rsidR="00CA7A19" w:rsidRPr="0082278D">
        <w:t xml:space="preserve">Mužík </w:t>
      </w:r>
      <w:r w:rsidRPr="0082278D">
        <w:t>promítl</w:t>
      </w:r>
      <w:r w:rsidR="00CA7A19" w:rsidRPr="0082278D">
        <w:t xml:space="preserve"> grafy </w:t>
      </w:r>
      <w:r w:rsidRPr="0082278D">
        <w:t>p</w:t>
      </w:r>
      <w:r w:rsidRPr="0082278D">
        <w:rPr>
          <w:rFonts w:eastAsia="Times New Roman" w:cs="Arial"/>
          <w:bCs/>
          <w:lang w:eastAsia="cs-CZ"/>
        </w:rPr>
        <w:t>růměrné délky hospitalizace narozených podle kraje bydliště matky</w:t>
      </w:r>
      <w:r w:rsidRPr="0082278D">
        <w:t xml:space="preserve"> </w:t>
      </w:r>
      <w:r w:rsidR="00CA7A19" w:rsidRPr="0082278D">
        <w:t>za</w:t>
      </w:r>
      <w:r w:rsidR="00C21129">
        <w:t> </w:t>
      </w:r>
      <w:r w:rsidR="00CA7A19" w:rsidRPr="0082278D">
        <w:t>rok 2016</w:t>
      </w:r>
      <w:r w:rsidR="00666D33">
        <w:t xml:space="preserve"> </w:t>
      </w:r>
      <w:r w:rsidR="00CA7A19" w:rsidRPr="0082278D">
        <w:t>-</w:t>
      </w:r>
      <w:r w:rsidR="00666D33">
        <w:t xml:space="preserve"> </w:t>
      </w:r>
      <w:r w:rsidR="00CA7A19" w:rsidRPr="0082278D">
        <w:t>2018</w:t>
      </w:r>
      <w:r w:rsidRPr="0082278D">
        <w:t xml:space="preserve"> s tím, že průměrné hodnoty délky hospitalizace se příliš nemění (2018 4,03 po</w:t>
      </w:r>
      <w:r w:rsidR="00C21129">
        <w:t> </w:t>
      </w:r>
      <w:proofErr w:type="spellStart"/>
      <w:r w:rsidRPr="0082278D">
        <w:t>spon</w:t>
      </w:r>
      <w:r w:rsidR="00FB5E21">
        <w:t>t</w:t>
      </w:r>
      <w:proofErr w:type="spellEnd"/>
      <w:r w:rsidR="00FB5E21">
        <w:t>.</w:t>
      </w:r>
      <w:r w:rsidRPr="0082278D">
        <w:t xml:space="preserve"> porodu, 6,41 po </w:t>
      </w:r>
      <w:proofErr w:type="spellStart"/>
      <w:r w:rsidRPr="0082278D">
        <w:t>sc</w:t>
      </w:r>
      <w:proofErr w:type="spellEnd"/>
      <w:r w:rsidRPr="0082278D">
        <w:t>).</w:t>
      </w:r>
    </w:p>
    <w:p w14:paraId="0D8C2622" w14:textId="36958602" w:rsidR="006526F1" w:rsidRDefault="006526F1">
      <w:pPr>
        <w:spacing w:after="0"/>
        <w:jc w:val="both"/>
        <w:rPr>
          <w:rFonts w:eastAsia="Times New Roman" w:cs="Arial"/>
          <w:bCs/>
          <w:lang w:eastAsia="cs-CZ"/>
        </w:rPr>
      </w:pPr>
    </w:p>
    <w:p w14:paraId="2142DB03" w14:textId="4D171ECA" w:rsidR="0097520C" w:rsidRPr="0097520C" w:rsidRDefault="004C45E7">
      <w:pPr>
        <w:spacing w:after="0"/>
        <w:jc w:val="both"/>
        <w:rPr>
          <w:rFonts w:eastAsia="Times New Roman" w:cs="Arial"/>
          <w:b/>
          <w:bCs/>
          <w:lang w:eastAsia="cs-CZ"/>
        </w:rPr>
      </w:pPr>
      <w:r>
        <w:rPr>
          <w:b/>
        </w:rPr>
        <w:t xml:space="preserve">Ad </w:t>
      </w:r>
      <w:r w:rsidR="0097520C" w:rsidRPr="0097520C">
        <w:rPr>
          <w:rFonts w:eastAsia="Times New Roman" w:cs="Arial"/>
          <w:b/>
          <w:bCs/>
          <w:lang w:eastAsia="cs-CZ"/>
        </w:rPr>
        <w:t>6.</w:t>
      </w:r>
      <w:r w:rsidR="0097520C" w:rsidRPr="0097520C">
        <w:rPr>
          <w:rFonts w:eastAsia="Times New Roman" w:cs="Arial"/>
          <w:b/>
          <w:bCs/>
          <w:lang w:eastAsia="cs-CZ"/>
        </w:rPr>
        <w:tab/>
        <w:t xml:space="preserve">Národní zdravotnický portál </w:t>
      </w:r>
    </w:p>
    <w:p w14:paraId="56F99267" w14:textId="13822F25" w:rsidR="00034D56" w:rsidRPr="0082278D" w:rsidRDefault="00765420">
      <w:pPr>
        <w:spacing w:before="120" w:after="0" w:line="276" w:lineRule="auto"/>
        <w:jc w:val="both"/>
        <w:rPr>
          <w:rFonts w:cstheme="minorHAnsi"/>
        </w:rPr>
      </w:pPr>
      <w:r w:rsidRPr="0082278D">
        <w:t>MUD</w:t>
      </w:r>
      <w:r w:rsidR="00846EE6" w:rsidRPr="0082278D">
        <w:t>r</w:t>
      </w:r>
      <w:r w:rsidRPr="0082278D">
        <w:t>. Březovský a Mgr. Paulová informovali o vzniku a principu fungování Národního</w:t>
      </w:r>
      <w:r w:rsidRPr="0082278D">
        <w:rPr>
          <w:b/>
        </w:rPr>
        <w:t xml:space="preserve"> </w:t>
      </w:r>
      <w:r w:rsidRPr="0082278D">
        <w:t>zdravotn</w:t>
      </w:r>
      <w:r w:rsidR="0097520C">
        <w:t xml:space="preserve">ického </w:t>
      </w:r>
      <w:r w:rsidR="008E1E3E">
        <w:t>i</w:t>
      </w:r>
      <w:r w:rsidR="006526F1" w:rsidRPr="0082278D">
        <w:t xml:space="preserve">nformačního </w:t>
      </w:r>
      <w:r w:rsidRPr="0082278D">
        <w:t xml:space="preserve">portálu, který garantuje </w:t>
      </w:r>
      <w:r w:rsidR="006526F1" w:rsidRPr="0082278D">
        <w:t>předávání</w:t>
      </w:r>
      <w:r w:rsidRPr="0082278D">
        <w:t xml:space="preserve"> informací a postupů</w:t>
      </w:r>
      <w:r w:rsidR="00E53B8F" w:rsidRPr="0082278D">
        <w:rPr>
          <w:b/>
        </w:rPr>
        <w:t xml:space="preserve"> </w:t>
      </w:r>
      <w:r w:rsidRPr="0082278D">
        <w:t>tak</w:t>
      </w:r>
      <w:r w:rsidR="00E53B8F" w:rsidRPr="0082278D">
        <w:t xml:space="preserve">, </w:t>
      </w:r>
      <w:r w:rsidRPr="0082278D">
        <w:t xml:space="preserve">aby veřejnost měla tyto </w:t>
      </w:r>
      <w:proofErr w:type="gramStart"/>
      <w:r w:rsidRPr="0082278D">
        <w:t>informace</w:t>
      </w:r>
      <w:r w:rsidR="00E53B8F" w:rsidRPr="0082278D">
        <w:t xml:space="preserve"> </w:t>
      </w:r>
      <w:r w:rsidRPr="0082278D">
        <w:t xml:space="preserve"> zaručeně</w:t>
      </w:r>
      <w:proofErr w:type="gramEnd"/>
      <w:r w:rsidRPr="0082278D">
        <w:t xml:space="preserve"> správn</w:t>
      </w:r>
      <w:r w:rsidR="00E53B8F" w:rsidRPr="0082278D">
        <w:t>é</w:t>
      </w:r>
      <w:r w:rsidRPr="0082278D">
        <w:t>.</w:t>
      </w:r>
      <w:r w:rsidR="0097520C">
        <w:t xml:space="preserve"> </w:t>
      </w:r>
      <w:r w:rsidR="00034D56" w:rsidRPr="0082278D">
        <w:rPr>
          <w:rFonts w:cstheme="minorHAnsi"/>
        </w:rPr>
        <w:t>V průběhu roku 2020 bude připraven a NKK odsouhlasen text týkající se kojení, který připomene uživatelům NZIP význam kojení pro dítě, matku i</w:t>
      </w:r>
      <w:r w:rsidR="00763AD4">
        <w:rPr>
          <w:rFonts w:cstheme="minorHAnsi"/>
        </w:rPr>
        <w:t> </w:t>
      </w:r>
      <w:r w:rsidR="00034D56" w:rsidRPr="0082278D">
        <w:rPr>
          <w:rFonts w:cstheme="minorHAnsi"/>
        </w:rPr>
        <w:t>rodinu, shrne doporučení Ministerstva zdravotnictví a WHO týkající se kojení a zejména vyzdvihne 10 kroků k úspěšnému kojení.</w:t>
      </w:r>
    </w:p>
    <w:p w14:paraId="70B67970" w14:textId="5763D0D8" w:rsidR="00765420" w:rsidRPr="0082278D" w:rsidRDefault="006526F1">
      <w:pPr>
        <w:spacing w:after="0" w:line="276" w:lineRule="auto"/>
        <w:jc w:val="both"/>
      </w:pPr>
      <w:r w:rsidRPr="0082278D">
        <w:t xml:space="preserve">Pilotní projekt </w:t>
      </w:r>
      <w:r w:rsidR="00DC2E88" w:rsidRPr="0082278D">
        <w:t>NZ</w:t>
      </w:r>
      <w:r w:rsidRPr="0082278D">
        <w:t>I</w:t>
      </w:r>
      <w:r w:rsidR="00DC2E88" w:rsidRPr="0082278D">
        <w:t xml:space="preserve">P </w:t>
      </w:r>
      <w:r w:rsidRPr="0082278D">
        <w:t>startuje</w:t>
      </w:r>
      <w:r w:rsidR="00DC2E88" w:rsidRPr="0082278D">
        <w:t xml:space="preserve"> v únoru 2020</w:t>
      </w:r>
      <w:r w:rsidRPr="0082278D">
        <w:t xml:space="preserve"> </w:t>
      </w:r>
      <w:r w:rsidR="0097520C">
        <w:t>(</w:t>
      </w:r>
      <w:r w:rsidRPr="0082278D">
        <w:t>odkazy na weby, zpracování</w:t>
      </w:r>
      <w:r w:rsidR="00AC7E91" w:rsidRPr="0082278D">
        <w:t xml:space="preserve"> informací ve spolupráci s ČLS JEP i s odbornými společnostmi mimo ČLS JEP</w:t>
      </w:r>
      <w:r w:rsidR="0097520C">
        <w:t>)</w:t>
      </w:r>
    </w:p>
    <w:p w14:paraId="09851400" w14:textId="2A5EDB31" w:rsidR="00034D56" w:rsidRDefault="00034D56">
      <w:pPr>
        <w:jc w:val="both"/>
      </w:pPr>
    </w:p>
    <w:p w14:paraId="140BBF38" w14:textId="04576CD2" w:rsidR="0097520C" w:rsidRPr="00ED09BF" w:rsidRDefault="004C45E7">
      <w:pPr>
        <w:spacing w:after="0"/>
        <w:jc w:val="both"/>
        <w:rPr>
          <w:b/>
        </w:rPr>
      </w:pPr>
      <w:r>
        <w:rPr>
          <w:b/>
        </w:rPr>
        <w:t xml:space="preserve">Ad </w:t>
      </w:r>
      <w:r w:rsidR="0097520C" w:rsidRPr="0097520C">
        <w:rPr>
          <w:b/>
        </w:rPr>
        <w:t>7.</w:t>
      </w:r>
      <w:r w:rsidR="0097520C" w:rsidRPr="0097520C">
        <w:rPr>
          <w:b/>
        </w:rPr>
        <w:tab/>
        <w:t xml:space="preserve">Vzdělávání dětských </w:t>
      </w:r>
      <w:r w:rsidR="0097520C" w:rsidRPr="00ED09BF">
        <w:rPr>
          <w:b/>
        </w:rPr>
        <w:t xml:space="preserve">sester </w:t>
      </w:r>
      <w:proofErr w:type="gramStart"/>
      <w:r w:rsidR="0097520C" w:rsidRPr="00ED09BF">
        <w:rPr>
          <w:b/>
        </w:rPr>
        <w:t>PLDD</w:t>
      </w:r>
      <w:r w:rsidR="00A431A6">
        <w:rPr>
          <w:b/>
        </w:rPr>
        <w:t xml:space="preserve"> </w:t>
      </w:r>
      <w:r w:rsidR="0097520C" w:rsidRPr="00ED09BF">
        <w:rPr>
          <w:b/>
        </w:rPr>
        <w:t>-</w:t>
      </w:r>
      <w:r w:rsidR="00A431A6">
        <w:rPr>
          <w:b/>
        </w:rPr>
        <w:t xml:space="preserve"> </w:t>
      </w:r>
      <w:r w:rsidR="0097520C" w:rsidRPr="00ED09BF">
        <w:rPr>
          <w:b/>
        </w:rPr>
        <w:t>kojení</w:t>
      </w:r>
      <w:proofErr w:type="gramEnd"/>
      <w:r w:rsidR="0097520C" w:rsidRPr="00ED09BF">
        <w:rPr>
          <w:b/>
        </w:rPr>
        <w:t xml:space="preserve"> a výživa kojenců a malých dětí – Laktační liga ve</w:t>
      </w:r>
      <w:r w:rsidR="00763AD4">
        <w:rPr>
          <w:b/>
        </w:rPr>
        <w:t> </w:t>
      </w:r>
      <w:r w:rsidR="0097520C" w:rsidRPr="00ED09BF">
        <w:rPr>
          <w:b/>
        </w:rPr>
        <w:t>spolupráci s</w:t>
      </w:r>
      <w:r w:rsidR="00ED09BF">
        <w:rPr>
          <w:b/>
        </w:rPr>
        <w:t xml:space="preserve"> odbornou společností </w:t>
      </w:r>
      <w:r w:rsidR="0097520C" w:rsidRPr="00ED09BF">
        <w:rPr>
          <w:b/>
        </w:rPr>
        <w:t xml:space="preserve">PLDD </w:t>
      </w:r>
    </w:p>
    <w:p w14:paraId="235DB965" w14:textId="28F6679E" w:rsidR="00765420" w:rsidRPr="0082278D" w:rsidRDefault="00DC2E88">
      <w:pPr>
        <w:spacing w:before="120" w:after="0" w:line="276" w:lineRule="auto"/>
        <w:jc w:val="both"/>
        <w:rPr>
          <w:bCs/>
        </w:rPr>
      </w:pPr>
      <w:r w:rsidRPr="0082278D">
        <w:t>Vzdělávání dětských sester PLDD v</w:t>
      </w:r>
      <w:r w:rsidR="00FB5E21">
        <w:t> </w:t>
      </w:r>
      <w:r w:rsidRPr="0082278D">
        <w:t>kojení</w:t>
      </w:r>
      <w:r w:rsidR="00FB5E21">
        <w:t xml:space="preserve"> </w:t>
      </w:r>
      <w:r w:rsidR="00AC7E91" w:rsidRPr="0082278D">
        <w:t xml:space="preserve">a výživě kojenců a malých dětí </w:t>
      </w:r>
      <w:r w:rsidRPr="0082278D">
        <w:t>proběhne ve spolupráci s</w:t>
      </w:r>
      <w:r w:rsidR="00763AD4">
        <w:t> </w:t>
      </w:r>
      <w:r w:rsidRPr="0082278D">
        <w:t xml:space="preserve">MUDr. Šebkovou a </w:t>
      </w:r>
      <w:r w:rsidR="00765420" w:rsidRPr="0082278D">
        <w:t>MUDr. Mydlilov</w:t>
      </w:r>
      <w:r w:rsidRPr="0082278D">
        <w:t>ou</w:t>
      </w:r>
      <w:r w:rsidR="00AC7E91" w:rsidRPr="0082278D">
        <w:rPr>
          <w:b/>
        </w:rPr>
        <w:t xml:space="preserve"> </w:t>
      </w:r>
      <w:r w:rsidR="0097520C" w:rsidRPr="0097520C">
        <w:t>(</w:t>
      </w:r>
      <w:r w:rsidR="00AC7E91" w:rsidRPr="0082278D">
        <w:rPr>
          <w:bCs/>
        </w:rPr>
        <w:t>Laktační liga ve spolupráci s</w:t>
      </w:r>
      <w:r w:rsidR="00ED09BF">
        <w:rPr>
          <w:bCs/>
        </w:rPr>
        <w:t> odbornou společností PLDD</w:t>
      </w:r>
      <w:r w:rsidR="0097520C">
        <w:rPr>
          <w:bCs/>
        </w:rPr>
        <w:t>).</w:t>
      </w:r>
    </w:p>
    <w:p w14:paraId="4FA8E1BD" w14:textId="23E6945E" w:rsidR="00AC7E91" w:rsidRDefault="00AC7E91">
      <w:pPr>
        <w:spacing w:after="0" w:line="276" w:lineRule="auto"/>
        <w:jc w:val="both"/>
        <w:rPr>
          <w:bCs/>
        </w:rPr>
      </w:pPr>
    </w:p>
    <w:p w14:paraId="5FD69D22" w14:textId="5955DC82" w:rsidR="0097520C" w:rsidRPr="0097520C" w:rsidRDefault="004C45E7">
      <w:pPr>
        <w:spacing w:after="0" w:line="276" w:lineRule="auto"/>
        <w:jc w:val="both"/>
        <w:rPr>
          <w:b/>
          <w:bCs/>
        </w:rPr>
      </w:pPr>
      <w:r>
        <w:rPr>
          <w:b/>
        </w:rPr>
        <w:t xml:space="preserve">Ad </w:t>
      </w:r>
      <w:r w:rsidR="0097520C" w:rsidRPr="0097520C">
        <w:rPr>
          <w:b/>
          <w:bCs/>
        </w:rPr>
        <w:t>8.</w:t>
      </w:r>
      <w:r w:rsidR="0097520C" w:rsidRPr="0097520C">
        <w:rPr>
          <w:b/>
          <w:bCs/>
        </w:rPr>
        <w:tab/>
        <w:t xml:space="preserve">Přijetí a právní ošetření Mezinárodního kodexu marketingu náhrad mateřského mléka </w:t>
      </w:r>
    </w:p>
    <w:p w14:paraId="3B5CE7E7" w14:textId="4C96E5FC" w:rsidR="00765420" w:rsidRPr="00996915" w:rsidRDefault="0097520C">
      <w:pPr>
        <w:spacing w:before="120" w:after="0" w:line="276" w:lineRule="auto"/>
        <w:jc w:val="both"/>
      </w:pPr>
      <w:r w:rsidRPr="00996915">
        <w:t>Proběhla d</w:t>
      </w:r>
      <w:r w:rsidR="00765420" w:rsidRPr="00996915">
        <w:t xml:space="preserve">iskuze </w:t>
      </w:r>
      <w:r w:rsidR="007F0870" w:rsidRPr="00996915">
        <w:t>o i</w:t>
      </w:r>
      <w:r w:rsidR="00DE6740" w:rsidRPr="00996915">
        <w:t>mplementac</w:t>
      </w:r>
      <w:r w:rsidR="007F0870" w:rsidRPr="00996915">
        <w:t>i</w:t>
      </w:r>
      <w:r w:rsidR="00DE6740" w:rsidRPr="00996915">
        <w:t>, právní</w:t>
      </w:r>
      <w:r w:rsidR="007F0870" w:rsidRPr="00996915">
        <w:t xml:space="preserve">m ošetřením a </w:t>
      </w:r>
      <w:r w:rsidR="00765420" w:rsidRPr="00996915">
        <w:t>dodržování</w:t>
      </w:r>
      <w:r w:rsidR="007F0870" w:rsidRPr="00996915">
        <w:t>m</w:t>
      </w:r>
      <w:r w:rsidR="00765420" w:rsidRPr="00996915">
        <w:t xml:space="preserve"> Kodexu v ČR.</w:t>
      </w:r>
      <w:r w:rsidR="008E1E3E" w:rsidRPr="00996915">
        <w:t xml:space="preserve"> Byla z</w:t>
      </w:r>
      <w:r w:rsidR="00765420" w:rsidRPr="00996915">
        <w:t>důrazněna</w:t>
      </w:r>
      <w:r w:rsidR="008E1E3E" w:rsidRPr="00996915">
        <w:t xml:space="preserve"> </w:t>
      </w:r>
      <w:r w:rsidR="00765420" w:rsidRPr="00996915">
        <w:t>roztříštěnost zodpovědností v rámci ČR, nepostižitelnost porušení Kodexu, neustále běžící reklamy na</w:t>
      </w:r>
      <w:r w:rsidR="00763AD4">
        <w:t xml:space="preserve"> </w:t>
      </w:r>
      <w:r w:rsidR="00765420" w:rsidRPr="00996915">
        <w:t>počáteční mléka v</w:t>
      </w:r>
      <w:r w:rsidR="00A431A6" w:rsidRPr="00996915">
        <w:t> </w:t>
      </w:r>
      <w:r w:rsidR="00765420" w:rsidRPr="00996915">
        <w:t>mediích</w:t>
      </w:r>
      <w:r w:rsidR="00A431A6" w:rsidRPr="00996915">
        <w:t>.</w:t>
      </w:r>
      <w:r w:rsidR="00AC7E91" w:rsidRPr="00996915">
        <w:t xml:space="preserve"> </w:t>
      </w:r>
      <w:r w:rsidR="00A431A6" w:rsidRPr="00996915">
        <w:t xml:space="preserve">Je nutné zahájit jednání o </w:t>
      </w:r>
      <w:r w:rsidR="00AC7E91" w:rsidRPr="00996915">
        <w:t>regulac</w:t>
      </w:r>
      <w:r w:rsidR="00A431A6" w:rsidRPr="00996915">
        <w:t>i</w:t>
      </w:r>
      <w:r w:rsidR="00AC7E91" w:rsidRPr="00996915">
        <w:t xml:space="preserve"> reklamy MPO –</w:t>
      </w:r>
      <w:r w:rsidR="00A431A6" w:rsidRPr="00996915">
        <w:t xml:space="preserve"> </w:t>
      </w:r>
      <w:r w:rsidR="00AC7E91" w:rsidRPr="00996915">
        <w:t xml:space="preserve">adaptace evropského </w:t>
      </w:r>
      <w:r w:rsidR="00AC7E91" w:rsidRPr="00996915">
        <w:lastRenderedPageBreak/>
        <w:t>nařízení</w:t>
      </w:r>
      <w:r w:rsidR="00A431A6" w:rsidRPr="00996915">
        <w:t xml:space="preserve"> </w:t>
      </w:r>
      <w:r w:rsidR="00AC7E91" w:rsidRPr="00996915">
        <w:t>/</w:t>
      </w:r>
      <w:r w:rsidR="00A431A6" w:rsidRPr="00996915">
        <w:t xml:space="preserve"> bylo doporučeno </w:t>
      </w:r>
      <w:r w:rsidR="00AC7E91" w:rsidRPr="00996915">
        <w:t>připravit dopis ministra zdravotnictví</w:t>
      </w:r>
      <w:r w:rsidR="00A431A6" w:rsidRPr="00996915">
        <w:t xml:space="preserve"> </w:t>
      </w:r>
      <w:r w:rsidR="00AC7E91" w:rsidRPr="00996915">
        <w:t>na ministra MPO</w:t>
      </w:r>
      <w:r w:rsidR="00521D7B" w:rsidRPr="00996915">
        <w:t xml:space="preserve"> </w:t>
      </w:r>
      <w:r w:rsidR="00A431A6" w:rsidRPr="00996915">
        <w:t>a</w:t>
      </w:r>
      <w:r w:rsidR="00763AD4">
        <w:t> </w:t>
      </w:r>
      <w:r w:rsidR="00A431A6" w:rsidRPr="00996915">
        <w:t xml:space="preserve">zvážit oslovení dalších rezortů </w:t>
      </w:r>
      <w:r w:rsidR="00521D7B" w:rsidRPr="00996915">
        <w:t xml:space="preserve">– bude upřesněno podle dodaných podkladů členů NKK Mgr. </w:t>
      </w:r>
      <w:proofErr w:type="spellStart"/>
      <w:r w:rsidR="00521D7B" w:rsidRPr="00996915">
        <w:t>Peigerovi</w:t>
      </w:r>
      <w:proofErr w:type="spellEnd"/>
      <w:r w:rsidR="00A431A6" w:rsidRPr="00996915">
        <w:t xml:space="preserve">. Téma </w:t>
      </w:r>
      <w:r w:rsidR="00AC7E91" w:rsidRPr="00996915">
        <w:t xml:space="preserve">regulace a vymáhání sankcí při reklamách </w:t>
      </w:r>
      <w:r w:rsidR="00521D7B" w:rsidRPr="00996915">
        <w:t>přip</w:t>
      </w:r>
      <w:r w:rsidR="00AC7E91" w:rsidRPr="00996915">
        <w:t>raví Mgr. Peiger</w:t>
      </w:r>
    </w:p>
    <w:p w14:paraId="79CB219B" w14:textId="0F58507E" w:rsidR="00DD3F1C" w:rsidRPr="0082278D" w:rsidRDefault="0047147E">
      <w:pPr>
        <w:spacing w:after="0" w:line="276" w:lineRule="auto"/>
        <w:jc w:val="both"/>
      </w:pPr>
      <w:r w:rsidRPr="00996915">
        <w:t>MUDr.</w:t>
      </w:r>
      <w:r w:rsidR="00DE6740" w:rsidRPr="00996915">
        <w:t xml:space="preserve"> </w:t>
      </w:r>
      <w:proofErr w:type="spellStart"/>
      <w:proofErr w:type="gramStart"/>
      <w:r w:rsidR="00DE6740" w:rsidRPr="00996915">
        <w:t>Chvílová</w:t>
      </w:r>
      <w:proofErr w:type="spellEnd"/>
      <w:r w:rsidR="00357B81">
        <w:t xml:space="preserve"> -</w:t>
      </w:r>
      <w:r w:rsidR="00DE6740" w:rsidRPr="00996915">
        <w:t xml:space="preserve"> </w:t>
      </w:r>
      <w:r w:rsidRPr="00996915">
        <w:t>Weberová</w:t>
      </w:r>
      <w:proofErr w:type="gramEnd"/>
      <w:r w:rsidRPr="00996915">
        <w:t xml:space="preserve"> zdů</w:t>
      </w:r>
      <w:r w:rsidR="00DE6740" w:rsidRPr="00996915">
        <w:t>raznila, že komise NKK má být (</w:t>
      </w:r>
      <w:r w:rsidRPr="00996915">
        <w:t xml:space="preserve">s garancí státu a MZČR) oporou </w:t>
      </w:r>
      <w:r w:rsidRPr="0082278D">
        <w:t>pro</w:t>
      </w:r>
      <w:r w:rsidR="00C21129">
        <w:t> </w:t>
      </w:r>
      <w:r w:rsidRPr="0082278D">
        <w:t xml:space="preserve">zdravotníky, kteří se o naplnění všech bodů (3-7) Kodexu snaží. </w:t>
      </w:r>
      <w:r w:rsidR="00DE6740" w:rsidRPr="0082278D">
        <w:t>Zdravotníci zodpovídají za</w:t>
      </w:r>
      <w:r w:rsidR="00C21129">
        <w:t> </w:t>
      </w:r>
      <w:r w:rsidR="00DE6740" w:rsidRPr="0082278D">
        <w:t>uvedení Kodexu do praxe na svých pracovištích. Právní norma, vymahatelnost a regulace reklamy je záležitost státu</w:t>
      </w:r>
      <w:r w:rsidR="00AC7E91" w:rsidRPr="0082278D">
        <w:t>.</w:t>
      </w:r>
    </w:p>
    <w:p w14:paraId="00D53A10" w14:textId="4A45EB81" w:rsidR="00DE6740" w:rsidRDefault="00DE6740">
      <w:pPr>
        <w:pStyle w:val="Odstavecseseznamem"/>
        <w:spacing w:after="0" w:line="276" w:lineRule="auto"/>
        <w:jc w:val="both"/>
      </w:pPr>
    </w:p>
    <w:p w14:paraId="495044FE" w14:textId="4DF9566B" w:rsidR="008E1E3E" w:rsidRPr="008E1E3E" w:rsidRDefault="004C45E7">
      <w:pPr>
        <w:spacing w:after="0" w:line="276" w:lineRule="auto"/>
        <w:jc w:val="both"/>
        <w:rPr>
          <w:b/>
          <w:bCs/>
        </w:rPr>
      </w:pPr>
      <w:r>
        <w:rPr>
          <w:b/>
        </w:rPr>
        <w:t xml:space="preserve">Ad </w:t>
      </w:r>
      <w:r w:rsidR="008E1E3E" w:rsidRPr="008E1E3E">
        <w:rPr>
          <w:b/>
          <w:bCs/>
        </w:rPr>
        <w:t>9.</w:t>
      </w:r>
      <w:r w:rsidR="008E1E3E" w:rsidRPr="008E1E3E">
        <w:rPr>
          <w:b/>
          <w:bCs/>
        </w:rPr>
        <w:tab/>
        <w:t>Aktuální problematiky:</w:t>
      </w:r>
    </w:p>
    <w:p w14:paraId="21A5232C" w14:textId="3252E805" w:rsidR="00996915" w:rsidRPr="00996915" w:rsidRDefault="008E1E3E">
      <w:pPr>
        <w:spacing w:before="120" w:after="0" w:line="276" w:lineRule="auto"/>
        <w:jc w:val="both"/>
        <w:rPr>
          <w:b/>
        </w:rPr>
      </w:pPr>
      <w:r w:rsidRPr="00996915">
        <w:rPr>
          <w:b/>
        </w:rPr>
        <w:t xml:space="preserve">Mamila.sk </w:t>
      </w:r>
    </w:p>
    <w:p w14:paraId="702A785B" w14:textId="76E79491" w:rsidR="001F5FCE" w:rsidRPr="0082278D" w:rsidRDefault="0047147E">
      <w:pPr>
        <w:spacing w:after="0" w:line="276" w:lineRule="auto"/>
        <w:jc w:val="both"/>
      </w:pPr>
      <w:r w:rsidRPr="0082278D">
        <w:t>V</w:t>
      </w:r>
      <w:r w:rsidR="00DE6740" w:rsidRPr="0082278D">
        <w:t xml:space="preserve"> diskuzi a </w:t>
      </w:r>
      <w:proofErr w:type="spellStart"/>
      <w:r w:rsidRPr="0082278D">
        <w:t>ka</w:t>
      </w:r>
      <w:r w:rsidR="008A4B78" w:rsidRPr="0082278D">
        <w:t>z</w:t>
      </w:r>
      <w:r w:rsidRPr="0082278D">
        <w:t>ustikách</w:t>
      </w:r>
      <w:proofErr w:type="spellEnd"/>
      <w:r w:rsidR="00996915">
        <w:t xml:space="preserve"> byla</w:t>
      </w:r>
      <w:r w:rsidR="008A4B78" w:rsidRPr="0082278D">
        <w:t xml:space="preserve"> </w:t>
      </w:r>
      <w:r w:rsidR="00FB5E21">
        <w:t>z</w:t>
      </w:r>
      <w:r w:rsidRPr="0082278D">
        <w:t xml:space="preserve">míněna nevhodnost (škodlivost) některých postupů v rámci </w:t>
      </w:r>
      <w:r w:rsidR="00DD3F1C" w:rsidRPr="0082278D">
        <w:t xml:space="preserve">laktačního </w:t>
      </w:r>
      <w:r w:rsidR="00846EE6" w:rsidRPr="0082278D">
        <w:t xml:space="preserve">poradenství </w:t>
      </w:r>
      <w:r w:rsidRPr="0082278D">
        <w:t xml:space="preserve">organizace </w:t>
      </w:r>
      <w:proofErr w:type="spellStart"/>
      <w:r w:rsidRPr="0082278D">
        <w:t>Mamila</w:t>
      </w:r>
      <w:proofErr w:type="spellEnd"/>
      <w:r w:rsidRPr="0082278D">
        <w:t xml:space="preserve"> </w:t>
      </w:r>
      <w:proofErr w:type="spellStart"/>
      <w:r w:rsidRPr="0082278D">
        <w:t>sk</w:t>
      </w:r>
      <w:proofErr w:type="spellEnd"/>
      <w:r w:rsidRPr="00996915">
        <w:t>.</w:t>
      </w:r>
      <w:r w:rsidR="00996915">
        <w:rPr>
          <w:b/>
        </w:rPr>
        <w:t xml:space="preserve"> </w:t>
      </w:r>
      <w:r w:rsidR="00996915" w:rsidRPr="00996915">
        <w:t>K p</w:t>
      </w:r>
      <w:r w:rsidR="00DD3F1C" w:rsidRPr="00996915">
        <w:t>roplácení</w:t>
      </w:r>
      <w:r w:rsidR="00DD3F1C" w:rsidRPr="0082278D">
        <w:t xml:space="preserve"> laktačního poradenství Mamile.sk z </w:t>
      </w:r>
      <w:r w:rsidR="001F5FCE" w:rsidRPr="0082278D">
        <w:t>F</w:t>
      </w:r>
      <w:r w:rsidR="00DD3F1C" w:rsidRPr="0082278D">
        <w:t>ondu prevence VZP</w:t>
      </w:r>
      <w:r w:rsidR="001F5FCE" w:rsidRPr="0082278D">
        <w:t xml:space="preserve"> ČR</w:t>
      </w:r>
      <w:r w:rsidR="008E1E3E">
        <w:t xml:space="preserve">. </w:t>
      </w:r>
      <w:r w:rsidR="00DD3F1C" w:rsidRPr="0082278D">
        <w:t xml:space="preserve">MUDr. Havlová </w:t>
      </w:r>
      <w:r w:rsidR="008E1E3E">
        <w:t xml:space="preserve">uvedla, že </w:t>
      </w:r>
      <w:r w:rsidR="001F5FCE" w:rsidRPr="0082278D">
        <w:t xml:space="preserve">příspěvek </w:t>
      </w:r>
      <w:r w:rsidR="00DD3F1C" w:rsidRPr="0082278D">
        <w:t>z</w:t>
      </w:r>
      <w:r w:rsidRPr="0082278D">
        <w:t xml:space="preserve"> fondu prevence </w:t>
      </w:r>
      <w:r w:rsidR="001F5FCE" w:rsidRPr="0082278D">
        <w:t>VZP ČR obdrží pojištěnec /pojištěnka po předložení platebního podkladu na čerpání konkrétní bonifikované péče.</w:t>
      </w:r>
    </w:p>
    <w:p w14:paraId="78FCC5AF" w14:textId="5743133E" w:rsidR="0047147E" w:rsidRDefault="001F5FCE">
      <w:pPr>
        <w:spacing w:after="0" w:line="276" w:lineRule="auto"/>
        <w:jc w:val="both"/>
      </w:pPr>
      <w:r w:rsidRPr="0082278D">
        <w:t>Z</w:t>
      </w:r>
      <w:r w:rsidR="00907C81" w:rsidRPr="0082278D">
        <w:t xml:space="preserve">důraznila </w:t>
      </w:r>
      <w:r w:rsidR="00DE6740" w:rsidRPr="0082278D">
        <w:t>nutnost garantované kvality péče, adekvátního vzdělání laktačních poradců.</w:t>
      </w:r>
      <w:r w:rsidR="00DD3F1C" w:rsidRPr="0082278D">
        <w:t xml:space="preserve"> </w:t>
      </w:r>
      <w:r w:rsidR="00DE6740" w:rsidRPr="0082278D">
        <w:t>Na základě toho proběhla další d</w:t>
      </w:r>
      <w:r w:rsidR="0047147E" w:rsidRPr="0082278D">
        <w:t xml:space="preserve">iskuze o certifikovaných kurzech </w:t>
      </w:r>
      <w:r w:rsidRPr="0082278D">
        <w:t>IPVZ</w:t>
      </w:r>
      <w:r w:rsidR="0047147E" w:rsidRPr="0082278D">
        <w:t xml:space="preserve"> nebo jiné formě adekvátního vzdělávání.</w:t>
      </w:r>
    </w:p>
    <w:p w14:paraId="43461D92" w14:textId="73E94107" w:rsidR="00996915" w:rsidRDefault="00996915">
      <w:pPr>
        <w:spacing w:after="0" w:line="276" w:lineRule="auto"/>
        <w:jc w:val="both"/>
      </w:pPr>
    </w:p>
    <w:p w14:paraId="51E45E25" w14:textId="5F3A2701" w:rsidR="00996915" w:rsidRDefault="00996915">
      <w:pPr>
        <w:spacing w:after="0" w:line="276" w:lineRule="auto"/>
        <w:jc w:val="both"/>
        <w:rPr>
          <w:b/>
        </w:rPr>
      </w:pPr>
      <w:r w:rsidRPr="00996915">
        <w:rPr>
          <w:b/>
        </w:rPr>
        <w:t>Dárkové balíčky praktickým gynekologům, do ordinací PLDD a do porodnic</w:t>
      </w:r>
    </w:p>
    <w:p w14:paraId="54F72B6D" w14:textId="5401C206" w:rsidR="00996915" w:rsidRPr="00996915" w:rsidRDefault="00996915">
      <w:pPr>
        <w:spacing w:after="0" w:line="276" w:lineRule="auto"/>
        <w:jc w:val="both"/>
      </w:pPr>
      <w:r w:rsidRPr="00996915">
        <w:t>V</w:t>
      </w:r>
      <w:r>
        <w:t> </w:t>
      </w:r>
      <w:r w:rsidRPr="00996915">
        <w:t>sou</w:t>
      </w:r>
      <w:r>
        <w:t>ladu s Mezinárodním kodexem marketingu náhrad mateřského mléka (Kodex) mají zdravotnická zařízení – porodnická oddělení povinnost nepropagovat kojeneckou výživu, lahve, dudlíky a</w:t>
      </w:r>
      <w:r w:rsidR="00763AD4">
        <w:t> </w:t>
      </w:r>
      <w:r>
        <w:t xml:space="preserve">kloboučky. ZZ je musí získávat prostřednictvím běžných prodejních kanálů, ne se slevou. ZZ nesmí mít vystavenou fakturu na výrobky spadající pod Kodex, ani žádné materiály nesoucí značku výrobce, výrobci se nesmí podílet na vzdělávání rodičů. Kodex v ČR se bude naplňovat podle směrnic EU. </w:t>
      </w:r>
    </w:p>
    <w:p w14:paraId="5670A553" w14:textId="77777777" w:rsidR="00996915" w:rsidRPr="0082278D" w:rsidRDefault="00996915">
      <w:pPr>
        <w:spacing w:after="0" w:line="276" w:lineRule="auto"/>
        <w:jc w:val="both"/>
      </w:pPr>
    </w:p>
    <w:p w14:paraId="1438C370" w14:textId="717535FD" w:rsidR="00C51C19" w:rsidRPr="006B12D6" w:rsidRDefault="004C45E7">
      <w:pPr>
        <w:spacing w:after="0" w:line="276" w:lineRule="auto"/>
        <w:jc w:val="both"/>
        <w:rPr>
          <w:b/>
        </w:rPr>
      </w:pPr>
      <w:r>
        <w:rPr>
          <w:b/>
        </w:rPr>
        <w:t xml:space="preserve">Ad </w:t>
      </w:r>
      <w:r w:rsidR="00907C81" w:rsidRPr="006B12D6">
        <w:rPr>
          <w:b/>
          <w:bCs/>
        </w:rPr>
        <w:t>10</w:t>
      </w:r>
      <w:r w:rsidR="003D1567" w:rsidRPr="006B12D6">
        <w:rPr>
          <w:b/>
          <w:bCs/>
        </w:rPr>
        <w:t xml:space="preserve">. </w:t>
      </w:r>
      <w:r w:rsidR="003D1567" w:rsidRPr="006B12D6">
        <w:rPr>
          <w:b/>
        </w:rPr>
        <w:t xml:space="preserve"> </w:t>
      </w:r>
      <w:r w:rsidR="00907C81" w:rsidRPr="006B12D6">
        <w:rPr>
          <w:b/>
        </w:rPr>
        <w:t xml:space="preserve"> </w:t>
      </w:r>
      <w:r w:rsidR="003D1567" w:rsidRPr="006B12D6">
        <w:rPr>
          <w:b/>
        </w:rPr>
        <w:t>R</w:t>
      </w:r>
      <w:r w:rsidR="00907C81" w:rsidRPr="006B12D6">
        <w:rPr>
          <w:b/>
        </w:rPr>
        <w:t>ůzné</w:t>
      </w:r>
      <w:r w:rsidR="0012757A" w:rsidRPr="006B12D6">
        <w:rPr>
          <w:b/>
        </w:rPr>
        <w:t xml:space="preserve"> </w:t>
      </w:r>
    </w:p>
    <w:p w14:paraId="6C9BF7ED" w14:textId="77777777" w:rsidR="006B12D6" w:rsidRDefault="00E83159">
      <w:pPr>
        <w:spacing w:before="120" w:after="0" w:line="276" w:lineRule="auto"/>
        <w:jc w:val="both"/>
      </w:pPr>
      <w:r w:rsidRPr="0082278D">
        <w:t>Národní strategie by se měla stát standardizovaným doporučeným postupem MZ</w:t>
      </w:r>
      <w:r w:rsidR="006B12D6">
        <w:t xml:space="preserve"> </w:t>
      </w:r>
      <w:r w:rsidRPr="0082278D">
        <w:t>ČR</w:t>
      </w:r>
      <w:r w:rsidR="006B12D6">
        <w:t>.</w:t>
      </w:r>
      <w:r w:rsidRPr="0082278D">
        <w:t xml:space="preserve"> </w:t>
      </w:r>
    </w:p>
    <w:p w14:paraId="3AC95F82" w14:textId="3BDE37E4" w:rsidR="00E83159" w:rsidRPr="0082278D" w:rsidRDefault="00E83159">
      <w:pPr>
        <w:spacing w:after="0" w:line="276" w:lineRule="auto"/>
        <w:jc w:val="both"/>
      </w:pPr>
      <w:proofErr w:type="gramStart"/>
      <w:r w:rsidRPr="0082278D">
        <w:t>Kodex</w:t>
      </w:r>
      <w:r w:rsidR="006B12D6">
        <w:t xml:space="preserve"> </w:t>
      </w:r>
      <w:r w:rsidRPr="0082278D">
        <w:t>- vytvořit</w:t>
      </w:r>
      <w:proofErr w:type="gramEnd"/>
      <w:r w:rsidRPr="0082278D">
        <w:t xml:space="preserve"> návody pro porodnice, vzdělávací akce – </w:t>
      </w:r>
      <w:r w:rsidR="00357B81">
        <w:t xml:space="preserve">MUDr. </w:t>
      </w:r>
      <w:r w:rsidRPr="0082278D">
        <w:t xml:space="preserve">Mydlilová, </w:t>
      </w:r>
      <w:r w:rsidR="00357B81">
        <w:t xml:space="preserve">MUDr. </w:t>
      </w:r>
      <w:proofErr w:type="spellStart"/>
      <w:r w:rsidRPr="0082278D">
        <w:t>Chvílová</w:t>
      </w:r>
      <w:proofErr w:type="spellEnd"/>
      <w:r w:rsidR="00357B81">
        <w:t xml:space="preserve"> - Weberová</w:t>
      </w:r>
      <w:r w:rsidRPr="0082278D">
        <w:t xml:space="preserve">, </w:t>
      </w:r>
      <w:r w:rsidR="00357B81">
        <w:t xml:space="preserve">doc. </w:t>
      </w:r>
      <w:proofErr w:type="spellStart"/>
      <w:r w:rsidRPr="0082278D">
        <w:t>Bronský</w:t>
      </w:r>
      <w:proofErr w:type="spellEnd"/>
      <w:r w:rsidR="006B12D6">
        <w:t>.</w:t>
      </w:r>
    </w:p>
    <w:p w14:paraId="26B68859" w14:textId="439982E4" w:rsidR="0012757A" w:rsidRPr="0082278D" w:rsidRDefault="0012757A">
      <w:pPr>
        <w:spacing w:after="0" w:line="276" w:lineRule="auto"/>
        <w:jc w:val="both"/>
      </w:pPr>
    </w:p>
    <w:p w14:paraId="2D2FE225" w14:textId="627D32F9" w:rsidR="00996915" w:rsidRDefault="00996915">
      <w:pPr>
        <w:spacing w:after="0" w:line="276" w:lineRule="auto"/>
        <w:jc w:val="both"/>
      </w:pPr>
      <w:r>
        <w:t xml:space="preserve">V souladu se statutem </w:t>
      </w:r>
      <w:r w:rsidR="0012757A" w:rsidRPr="00996915">
        <w:t xml:space="preserve">PS NKK </w:t>
      </w:r>
      <w:r>
        <w:t xml:space="preserve">se bude jednání PS NKK svolávat </w:t>
      </w:r>
      <w:r w:rsidR="008526E8" w:rsidRPr="00996915">
        <w:t>4x</w:t>
      </w:r>
      <w:r w:rsidR="0012757A" w:rsidRPr="00996915">
        <w:t xml:space="preserve"> ročně s tím, že </w:t>
      </w:r>
      <w:r>
        <w:t>bude-li nutné</w:t>
      </w:r>
      <w:r w:rsidR="00D64AC3">
        <w:t>,</w:t>
      </w:r>
      <w:r>
        <w:t xml:space="preserve"> je</w:t>
      </w:r>
      <w:r w:rsidR="00763AD4">
        <w:t> </w:t>
      </w:r>
      <w:r>
        <w:t xml:space="preserve">možno jednání PS NKK svolat operativně. </w:t>
      </w:r>
    </w:p>
    <w:p w14:paraId="7BF4E6BA" w14:textId="7D446095" w:rsidR="00CE1005" w:rsidRDefault="00CE1005">
      <w:pPr>
        <w:spacing w:after="0" w:line="276" w:lineRule="auto"/>
        <w:jc w:val="both"/>
      </w:pPr>
    </w:p>
    <w:p w14:paraId="433A2D70" w14:textId="6F5CD821" w:rsidR="00CE1005" w:rsidRPr="00211CCF" w:rsidRDefault="00211CCF">
      <w:pPr>
        <w:spacing w:after="0" w:line="276" w:lineRule="auto"/>
        <w:jc w:val="both"/>
        <w:rPr>
          <w:b/>
        </w:rPr>
      </w:pPr>
      <w:r w:rsidRPr="00211CCF">
        <w:rPr>
          <w:b/>
        </w:rPr>
        <w:t xml:space="preserve">Závěr: </w:t>
      </w:r>
    </w:p>
    <w:p w14:paraId="2A4A368B" w14:textId="1EA94336" w:rsidR="00CE1005" w:rsidRDefault="00CE1005">
      <w:pPr>
        <w:spacing w:after="0" w:line="276" w:lineRule="auto"/>
        <w:jc w:val="both"/>
      </w:pPr>
      <w:r w:rsidRPr="00DD7DCA">
        <w:t>D</w:t>
      </w:r>
      <w:r w:rsidR="00211CCF" w:rsidRPr="00DD7DCA">
        <w:t xml:space="preserve">o příštího jednání budou připravovány </w:t>
      </w:r>
      <w:r w:rsidR="006722B2" w:rsidRPr="00DD7DCA">
        <w:t xml:space="preserve">odsouhlasené dokumenty </w:t>
      </w:r>
      <w:r w:rsidR="00211CCF" w:rsidRPr="00DD7DCA">
        <w:t xml:space="preserve">na jednání </w:t>
      </w:r>
      <w:r w:rsidR="00F05602" w:rsidRPr="00DD7DCA">
        <w:t xml:space="preserve">a </w:t>
      </w:r>
      <w:r w:rsidR="00F05602">
        <w:t xml:space="preserve">PS </w:t>
      </w:r>
      <w:r w:rsidR="00F05602" w:rsidRPr="00DD7DCA">
        <w:t xml:space="preserve">NKK </w:t>
      </w:r>
      <w:r w:rsidR="00211CCF" w:rsidRPr="00DD7DCA">
        <w:t>předloženo:</w:t>
      </w:r>
      <w:r w:rsidR="00211CCF">
        <w:t xml:space="preserve">  </w:t>
      </w:r>
    </w:p>
    <w:p w14:paraId="5930E124" w14:textId="78196FA4" w:rsidR="00211CCF" w:rsidRDefault="00211CCF" w:rsidP="00DD7E88">
      <w:pPr>
        <w:pStyle w:val="Odstavecseseznamem"/>
        <w:numPr>
          <w:ilvl w:val="0"/>
          <w:numId w:val="11"/>
        </w:numPr>
        <w:spacing w:after="0" w:line="276" w:lineRule="auto"/>
        <w:ind w:left="709"/>
        <w:jc w:val="both"/>
      </w:pPr>
      <w:r>
        <w:t>Verze Národní strategie kojení – standardní postup péče o matku a novorozence podle</w:t>
      </w:r>
      <w:r w:rsidR="0035100F">
        <w:t xml:space="preserve"> WHO - </w:t>
      </w:r>
      <w:r>
        <w:t xml:space="preserve">  první verze doporučeného postupu MZ ČR (MUDr. Mydlilová)</w:t>
      </w:r>
    </w:p>
    <w:p w14:paraId="07636F2B" w14:textId="02DCEA15" w:rsidR="00211CCF" w:rsidRDefault="00211CCF">
      <w:pPr>
        <w:pStyle w:val="Odstavecseseznamem"/>
        <w:numPr>
          <w:ilvl w:val="0"/>
          <w:numId w:val="11"/>
        </w:numPr>
        <w:spacing w:after="0" w:line="276" w:lineRule="auto"/>
        <w:jc w:val="both"/>
      </w:pPr>
      <w:r>
        <w:t xml:space="preserve">Registrační list </w:t>
      </w:r>
      <w:r w:rsidR="00C02A16">
        <w:t xml:space="preserve">edukace </w:t>
      </w:r>
      <w:r>
        <w:t>lakta</w:t>
      </w:r>
      <w:r w:rsidR="007F0D97">
        <w:t>ce</w:t>
      </w:r>
      <w:r w:rsidR="00A70D5E">
        <w:t xml:space="preserve"> </w:t>
      </w:r>
      <w:r>
        <w:t xml:space="preserve">(MZ + zdravotní pojišťovny – </w:t>
      </w:r>
      <w:r w:rsidR="008B6C5F">
        <w:t xml:space="preserve">MUDr. Iveta Matějovská, </w:t>
      </w:r>
      <w:r>
        <w:t>MUDr.</w:t>
      </w:r>
      <w:r w:rsidR="00763AD4">
        <w:t> </w:t>
      </w:r>
      <w:r>
        <w:t xml:space="preserve">Havlová, MUDr. Plšková) </w:t>
      </w:r>
    </w:p>
    <w:p w14:paraId="02DCB404" w14:textId="45798BCC" w:rsidR="00211CCF" w:rsidRDefault="00211CCF">
      <w:pPr>
        <w:pStyle w:val="Odstavecseseznamem"/>
        <w:numPr>
          <w:ilvl w:val="0"/>
          <w:numId w:val="11"/>
        </w:numPr>
        <w:spacing w:after="0" w:line="276" w:lineRule="auto"/>
        <w:jc w:val="both"/>
      </w:pPr>
      <w:r>
        <w:t>Text o kojení pro Národní zdravotnický portál (NZIP)</w:t>
      </w:r>
      <w:r w:rsidR="008B6C5F">
        <w:t xml:space="preserve"> (SZÚ – MUDr. Březovský, Mgr. Paulová)</w:t>
      </w:r>
    </w:p>
    <w:p w14:paraId="108736D6" w14:textId="2BA53F60" w:rsidR="00211CCF" w:rsidRDefault="00211CCF">
      <w:pPr>
        <w:pStyle w:val="Odstavecseseznamem"/>
        <w:numPr>
          <w:ilvl w:val="0"/>
          <w:numId w:val="11"/>
        </w:numPr>
        <w:spacing w:after="0" w:line="276" w:lineRule="auto"/>
        <w:jc w:val="both"/>
      </w:pPr>
      <w:r>
        <w:t>Ucelený přehled o vzdělávacích akcích na podporu kojení</w:t>
      </w:r>
      <w:r w:rsidR="008B6C5F">
        <w:t>, včetně vzdělávání dětských sester PLDD</w:t>
      </w:r>
      <w:r>
        <w:t xml:space="preserve"> </w:t>
      </w:r>
      <w:r w:rsidR="008B6C5F">
        <w:t>(</w:t>
      </w:r>
      <w:r w:rsidR="00DC76EE">
        <w:t xml:space="preserve">MUDr. Šebková, </w:t>
      </w:r>
      <w:r w:rsidR="008B6C5F">
        <w:t xml:space="preserve">MUDr. </w:t>
      </w:r>
      <w:proofErr w:type="spellStart"/>
      <w:proofErr w:type="gramStart"/>
      <w:r w:rsidR="008B6C5F">
        <w:t>Chvílová</w:t>
      </w:r>
      <w:proofErr w:type="spellEnd"/>
      <w:r w:rsidR="00357B81">
        <w:t xml:space="preserve"> </w:t>
      </w:r>
      <w:r w:rsidR="008B6C5F">
        <w:t>-</w:t>
      </w:r>
      <w:r w:rsidR="00357B81">
        <w:t xml:space="preserve"> </w:t>
      </w:r>
      <w:r w:rsidR="008B6C5F">
        <w:t>Weberová</w:t>
      </w:r>
      <w:proofErr w:type="gramEnd"/>
      <w:r w:rsidR="008B6C5F">
        <w:t>, MUDr. Mydlilová)</w:t>
      </w:r>
    </w:p>
    <w:p w14:paraId="6A9F226A" w14:textId="37581067" w:rsidR="00211CCF" w:rsidRDefault="00211CCF">
      <w:pPr>
        <w:pStyle w:val="Odstavecseseznamem"/>
        <w:numPr>
          <w:ilvl w:val="0"/>
          <w:numId w:val="11"/>
        </w:numPr>
        <w:spacing w:after="0" w:line="276" w:lineRule="auto"/>
        <w:jc w:val="both"/>
      </w:pPr>
      <w:r>
        <w:t xml:space="preserve">Regulace reklamy jako součást naplňování mezinárodního kodexu marketingu – </w:t>
      </w:r>
      <w:r w:rsidR="0035100F">
        <w:t>ověřené možnosti</w:t>
      </w:r>
      <w:r>
        <w:t>, dopis oslovující MPO</w:t>
      </w:r>
      <w:r w:rsidR="008B6C5F">
        <w:t xml:space="preserve"> (Mgr. Peiger)</w:t>
      </w:r>
    </w:p>
    <w:p w14:paraId="24E2DFE0" w14:textId="7F55B127" w:rsidR="0023279C" w:rsidRDefault="0023279C">
      <w:pPr>
        <w:spacing w:after="0" w:line="276" w:lineRule="auto"/>
        <w:jc w:val="both"/>
      </w:pPr>
    </w:p>
    <w:p w14:paraId="157A2A9E" w14:textId="3922C6D9" w:rsidR="0023279C" w:rsidRDefault="0023279C">
      <w:pPr>
        <w:spacing w:after="0" w:line="276" w:lineRule="auto"/>
        <w:jc w:val="both"/>
      </w:pPr>
      <w:r w:rsidRPr="0082278D">
        <w:t>Zapsala: MUDr. M</w:t>
      </w:r>
      <w:r w:rsidR="009C53FE">
        <w:t>agdalena</w:t>
      </w:r>
      <w:r>
        <w:t xml:space="preserve"> </w:t>
      </w:r>
      <w:proofErr w:type="spellStart"/>
      <w:proofErr w:type="gramStart"/>
      <w:r w:rsidRPr="0082278D">
        <w:t>Chvílová</w:t>
      </w:r>
      <w:proofErr w:type="spellEnd"/>
      <w:r w:rsidRPr="0082278D">
        <w:t xml:space="preserve"> </w:t>
      </w:r>
      <w:r w:rsidR="00357B81">
        <w:t xml:space="preserve">- </w:t>
      </w:r>
      <w:r w:rsidRPr="0082278D">
        <w:t>Weberová</w:t>
      </w:r>
      <w:proofErr w:type="gramEnd"/>
      <w:r w:rsidRPr="0082278D">
        <w:t>, MUDr.</w:t>
      </w:r>
      <w:r w:rsidR="009C53FE">
        <w:t xml:space="preserve"> Anna</w:t>
      </w:r>
      <w:bookmarkStart w:id="0" w:name="_GoBack"/>
      <w:bookmarkEnd w:id="0"/>
      <w:r w:rsidRPr="0082278D">
        <w:t xml:space="preserve"> Mydlilová a Hana Švehlová </w:t>
      </w:r>
    </w:p>
    <w:p w14:paraId="76D968BB" w14:textId="66B11F4F" w:rsidR="009C53FE" w:rsidRPr="0082278D" w:rsidRDefault="009C53FE">
      <w:pPr>
        <w:spacing w:after="0" w:line="276" w:lineRule="auto"/>
        <w:jc w:val="both"/>
      </w:pPr>
      <w:r>
        <w:t>Schválila: MUDr. Alena Šteflová, Ph.D., MPH</w:t>
      </w:r>
    </w:p>
    <w:sectPr w:rsidR="009C53FE" w:rsidRPr="0082278D" w:rsidSect="009C53FE">
      <w:pgSz w:w="11906" w:h="16838" w:code="9"/>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C28DF"/>
    <w:multiLevelType w:val="hybridMultilevel"/>
    <w:tmpl w:val="684CBE18"/>
    <w:lvl w:ilvl="0" w:tplc="C562EF6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984355"/>
    <w:multiLevelType w:val="multilevel"/>
    <w:tmpl w:val="A1B648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4211B"/>
    <w:multiLevelType w:val="hybridMultilevel"/>
    <w:tmpl w:val="55A87D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BA728B8"/>
    <w:multiLevelType w:val="hybridMultilevel"/>
    <w:tmpl w:val="BD20E99A"/>
    <w:lvl w:ilvl="0" w:tplc="04050001">
      <w:start w:val="1"/>
      <w:numFmt w:val="bullet"/>
      <w:lvlText w:val=""/>
      <w:lvlJc w:val="left"/>
      <w:pPr>
        <w:ind w:left="824" w:hanging="360"/>
      </w:pPr>
      <w:rPr>
        <w:rFonts w:ascii="Symbol" w:hAnsi="Symbol" w:hint="default"/>
      </w:rPr>
    </w:lvl>
    <w:lvl w:ilvl="1" w:tplc="04050003" w:tentative="1">
      <w:start w:val="1"/>
      <w:numFmt w:val="bullet"/>
      <w:lvlText w:val="o"/>
      <w:lvlJc w:val="left"/>
      <w:pPr>
        <w:ind w:left="1544" w:hanging="360"/>
      </w:pPr>
      <w:rPr>
        <w:rFonts w:ascii="Courier New" w:hAnsi="Courier New" w:cs="Courier New" w:hint="default"/>
      </w:rPr>
    </w:lvl>
    <w:lvl w:ilvl="2" w:tplc="04050005" w:tentative="1">
      <w:start w:val="1"/>
      <w:numFmt w:val="bullet"/>
      <w:lvlText w:val=""/>
      <w:lvlJc w:val="left"/>
      <w:pPr>
        <w:ind w:left="2264" w:hanging="360"/>
      </w:pPr>
      <w:rPr>
        <w:rFonts w:ascii="Wingdings" w:hAnsi="Wingdings" w:hint="default"/>
      </w:rPr>
    </w:lvl>
    <w:lvl w:ilvl="3" w:tplc="04050001" w:tentative="1">
      <w:start w:val="1"/>
      <w:numFmt w:val="bullet"/>
      <w:lvlText w:val=""/>
      <w:lvlJc w:val="left"/>
      <w:pPr>
        <w:ind w:left="2984" w:hanging="360"/>
      </w:pPr>
      <w:rPr>
        <w:rFonts w:ascii="Symbol" w:hAnsi="Symbol" w:hint="default"/>
      </w:rPr>
    </w:lvl>
    <w:lvl w:ilvl="4" w:tplc="04050003" w:tentative="1">
      <w:start w:val="1"/>
      <w:numFmt w:val="bullet"/>
      <w:lvlText w:val="o"/>
      <w:lvlJc w:val="left"/>
      <w:pPr>
        <w:ind w:left="3704" w:hanging="360"/>
      </w:pPr>
      <w:rPr>
        <w:rFonts w:ascii="Courier New" w:hAnsi="Courier New" w:cs="Courier New" w:hint="default"/>
      </w:rPr>
    </w:lvl>
    <w:lvl w:ilvl="5" w:tplc="04050005" w:tentative="1">
      <w:start w:val="1"/>
      <w:numFmt w:val="bullet"/>
      <w:lvlText w:val=""/>
      <w:lvlJc w:val="left"/>
      <w:pPr>
        <w:ind w:left="4424" w:hanging="360"/>
      </w:pPr>
      <w:rPr>
        <w:rFonts w:ascii="Wingdings" w:hAnsi="Wingdings" w:hint="default"/>
      </w:rPr>
    </w:lvl>
    <w:lvl w:ilvl="6" w:tplc="04050001" w:tentative="1">
      <w:start w:val="1"/>
      <w:numFmt w:val="bullet"/>
      <w:lvlText w:val=""/>
      <w:lvlJc w:val="left"/>
      <w:pPr>
        <w:ind w:left="5144" w:hanging="360"/>
      </w:pPr>
      <w:rPr>
        <w:rFonts w:ascii="Symbol" w:hAnsi="Symbol" w:hint="default"/>
      </w:rPr>
    </w:lvl>
    <w:lvl w:ilvl="7" w:tplc="04050003" w:tentative="1">
      <w:start w:val="1"/>
      <w:numFmt w:val="bullet"/>
      <w:lvlText w:val="o"/>
      <w:lvlJc w:val="left"/>
      <w:pPr>
        <w:ind w:left="5864" w:hanging="360"/>
      </w:pPr>
      <w:rPr>
        <w:rFonts w:ascii="Courier New" w:hAnsi="Courier New" w:cs="Courier New" w:hint="default"/>
      </w:rPr>
    </w:lvl>
    <w:lvl w:ilvl="8" w:tplc="04050005" w:tentative="1">
      <w:start w:val="1"/>
      <w:numFmt w:val="bullet"/>
      <w:lvlText w:val=""/>
      <w:lvlJc w:val="left"/>
      <w:pPr>
        <w:ind w:left="6584" w:hanging="360"/>
      </w:pPr>
      <w:rPr>
        <w:rFonts w:ascii="Wingdings" w:hAnsi="Wingdings" w:hint="default"/>
      </w:rPr>
    </w:lvl>
  </w:abstractNum>
  <w:abstractNum w:abstractNumId="4" w15:restartNumberingAfterBreak="0">
    <w:nsid w:val="146D567D"/>
    <w:multiLevelType w:val="hybridMultilevel"/>
    <w:tmpl w:val="8102987C"/>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82E32F2"/>
    <w:multiLevelType w:val="hybridMultilevel"/>
    <w:tmpl w:val="63B48A2C"/>
    <w:lvl w:ilvl="0" w:tplc="0405000F">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A65635E"/>
    <w:multiLevelType w:val="hybridMultilevel"/>
    <w:tmpl w:val="25CA35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5D840B1"/>
    <w:multiLevelType w:val="multilevel"/>
    <w:tmpl w:val="F68CF6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3F22464"/>
    <w:multiLevelType w:val="hybridMultilevel"/>
    <w:tmpl w:val="90FEEE9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5E0230D3"/>
    <w:multiLevelType w:val="hybridMultilevel"/>
    <w:tmpl w:val="C33C6BAC"/>
    <w:lvl w:ilvl="0" w:tplc="0405000F">
      <w:start w:val="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38409D"/>
    <w:multiLevelType w:val="hybridMultilevel"/>
    <w:tmpl w:val="5AFC0B0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10"/>
  </w:num>
  <w:num w:numId="5">
    <w:abstractNumId w:val="4"/>
  </w:num>
  <w:num w:numId="6">
    <w:abstractNumId w:val="9"/>
  </w:num>
  <w:num w:numId="7">
    <w:abstractNumId w:val="5"/>
  </w:num>
  <w:num w:numId="8">
    <w:abstractNumId w:val="8"/>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62A1"/>
    <w:rsid w:val="000002D4"/>
    <w:rsid w:val="0000683E"/>
    <w:rsid w:val="00027969"/>
    <w:rsid w:val="000326E1"/>
    <w:rsid w:val="00034D56"/>
    <w:rsid w:val="000505E9"/>
    <w:rsid w:val="00052D36"/>
    <w:rsid w:val="00056ECE"/>
    <w:rsid w:val="00062EE9"/>
    <w:rsid w:val="000845E6"/>
    <w:rsid w:val="00097733"/>
    <w:rsid w:val="000A0E87"/>
    <w:rsid w:val="000A7D7C"/>
    <w:rsid w:val="000B4DF2"/>
    <w:rsid w:val="000C3B48"/>
    <w:rsid w:val="000E35EF"/>
    <w:rsid w:val="000E75D8"/>
    <w:rsid w:val="00103BF1"/>
    <w:rsid w:val="00111959"/>
    <w:rsid w:val="001171FC"/>
    <w:rsid w:val="001223CA"/>
    <w:rsid w:val="0012757A"/>
    <w:rsid w:val="001444FD"/>
    <w:rsid w:val="001446E6"/>
    <w:rsid w:val="00194AD0"/>
    <w:rsid w:val="001A0CB7"/>
    <w:rsid w:val="001A6533"/>
    <w:rsid w:val="001B162B"/>
    <w:rsid w:val="001B16E8"/>
    <w:rsid w:val="001D00CB"/>
    <w:rsid w:val="001D49D5"/>
    <w:rsid w:val="001E7317"/>
    <w:rsid w:val="001F5FCE"/>
    <w:rsid w:val="00204E8B"/>
    <w:rsid w:val="00211CCF"/>
    <w:rsid w:val="002121AA"/>
    <w:rsid w:val="00221ADF"/>
    <w:rsid w:val="0023279C"/>
    <w:rsid w:val="00234306"/>
    <w:rsid w:val="00235BBC"/>
    <w:rsid w:val="00257702"/>
    <w:rsid w:val="002637A2"/>
    <w:rsid w:val="00285A87"/>
    <w:rsid w:val="002901E9"/>
    <w:rsid w:val="002A02E2"/>
    <w:rsid w:val="002A5A8E"/>
    <w:rsid w:val="002B6E5E"/>
    <w:rsid w:val="002C16BC"/>
    <w:rsid w:val="002D0415"/>
    <w:rsid w:val="002E3287"/>
    <w:rsid w:val="002E5090"/>
    <w:rsid w:val="002F2746"/>
    <w:rsid w:val="002F2B4E"/>
    <w:rsid w:val="002F76AC"/>
    <w:rsid w:val="003475C1"/>
    <w:rsid w:val="0035100F"/>
    <w:rsid w:val="00357B81"/>
    <w:rsid w:val="0037248C"/>
    <w:rsid w:val="0037268F"/>
    <w:rsid w:val="00376CCC"/>
    <w:rsid w:val="00384FA2"/>
    <w:rsid w:val="003905B8"/>
    <w:rsid w:val="003B2BCD"/>
    <w:rsid w:val="003B55B7"/>
    <w:rsid w:val="003B742F"/>
    <w:rsid w:val="003C4E94"/>
    <w:rsid w:val="003C5721"/>
    <w:rsid w:val="003D127B"/>
    <w:rsid w:val="003D1567"/>
    <w:rsid w:val="003F7509"/>
    <w:rsid w:val="0040735D"/>
    <w:rsid w:val="00407D6E"/>
    <w:rsid w:val="00413291"/>
    <w:rsid w:val="0047147E"/>
    <w:rsid w:val="004755BC"/>
    <w:rsid w:val="004835FE"/>
    <w:rsid w:val="004A3178"/>
    <w:rsid w:val="004B29B7"/>
    <w:rsid w:val="004B7C92"/>
    <w:rsid w:val="004C45E7"/>
    <w:rsid w:val="004D3DB0"/>
    <w:rsid w:val="004E512C"/>
    <w:rsid w:val="00505F73"/>
    <w:rsid w:val="00510980"/>
    <w:rsid w:val="00521D7B"/>
    <w:rsid w:val="005253B7"/>
    <w:rsid w:val="00525546"/>
    <w:rsid w:val="005536BF"/>
    <w:rsid w:val="00556377"/>
    <w:rsid w:val="00565ECC"/>
    <w:rsid w:val="00572220"/>
    <w:rsid w:val="005737D0"/>
    <w:rsid w:val="005857D8"/>
    <w:rsid w:val="00596384"/>
    <w:rsid w:val="005B6DC5"/>
    <w:rsid w:val="005C07C9"/>
    <w:rsid w:val="005C1BD7"/>
    <w:rsid w:val="005D088F"/>
    <w:rsid w:val="005D7250"/>
    <w:rsid w:val="005E4866"/>
    <w:rsid w:val="006061FE"/>
    <w:rsid w:val="006132B4"/>
    <w:rsid w:val="00625509"/>
    <w:rsid w:val="00636E6D"/>
    <w:rsid w:val="006406E9"/>
    <w:rsid w:val="006526F1"/>
    <w:rsid w:val="00666D33"/>
    <w:rsid w:val="006722B2"/>
    <w:rsid w:val="00675B93"/>
    <w:rsid w:val="00676D73"/>
    <w:rsid w:val="00683A65"/>
    <w:rsid w:val="006855D6"/>
    <w:rsid w:val="006978F4"/>
    <w:rsid w:val="006A01A0"/>
    <w:rsid w:val="006A3260"/>
    <w:rsid w:val="006B12D6"/>
    <w:rsid w:val="006B3CDB"/>
    <w:rsid w:val="006B7EFA"/>
    <w:rsid w:val="006D5CE5"/>
    <w:rsid w:val="006E329B"/>
    <w:rsid w:val="006E5AD7"/>
    <w:rsid w:val="006E77AC"/>
    <w:rsid w:val="006F6296"/>
    <w:rsid w:val="00702348"/>
    <w:rsid w:val="00704E66"/>
    <w:rsid w:val="00705821"/>
    <w:rsid w:val="00742406"/>
    <w:rsid w:val="00753928"/>
    <w:rsid w:val="00754A43"/>
    <w:rsid w:val="00757079"/>
    <w:rsid w:val="00763AD4"/>
    <w:rsid w:val="00765420"/>
    <w:rsid w:val="00782285"/>
    <w:rsid w:val="00783B23"/>
    <w:rsid w:val="00793C7D"/>
    <w:rsid w:val="007A1815"/>
    <w:rsid w:val="007A347C"/>
    <w:rsid w:val="007D0C72"/>
    <w:rsid w:val="007D311F"/>
    <w:rsid w:val="007D7D10"/>
    <w:rsid w:val="007E176D"/>
    <w:rsid w:val="007E5567"/>
    <w:rsid w:val="007F0870"/>
    <w:rsid w:val="007F0A6C"/>
    <w:rsid w:val="007F0D97"/>
    <w:rsid w:val="00814EE3"/>
    <w:rsid w:val="00816717"/>
    <w:rsid w:val="008201AA"/>
    <w:rsid w:val="0082278D"/>
    <w:rsid w:val="008267D6"/>
    <w:rsid w:val="008300D0"/>
    <w:rsid w:val="008430CB"/>
    <w:rsid w:val="00846EE6"/>
    <w:rsid w:val="008526E8"/>
    <w:rsid w:val="008534A7"/>
    <w:rsid w:val="008560FB"/>
    <w:rsid w:val="00862CC9"/>
    <w:rsid w:val="00863D0B"/>
    <w:rsid w:val="00866368"/>
    <w:rsid w:val="00867066"/>
    <w:rsid w:val="00871BD3"/>
    <w:rsid w:val="0088216F"/>
    <w:rsid w:val="008A4B78"/>
    <w:rsid w:val="008B2114"/>
    <w:rsid w:val="008B6C5F"/>
    <w:rsid w:val="008C6A81"/>
    <w:rsid w:val="008D33C7"/>
    <w:rsid w:val="008D7BCB"/>
    <w:rsid w:val="008E1E3E"/>
    <w:rsid w:val="008F495F"/>
    <w:rsid w:val="008F7FD9"/>
    <w:rsid w:val="00907C81"/>
    <w:rsid w:val="00920923"/>
    <w:rsid w:val="00922EC8"/>
    <w:rsid w:val="00932E56"/>
    <w:rsid w:val="0094638C"/>
    <w:rsid w:val="0094730E"/>
    <w:rsid w:val="009477EB"/>
    <w:rsid w:val="00972523"/>
    <w:rsid w:val="00973762"/>
    <w:rsid w:val="0097520C"/>
    <w:rsid w:val="00975A79"/>
    <w:rsid w:val="00990296"/>
    <w:rsid w:val="009903C5"/>
    <w:rsid w:val="0099278D"/>
    <w:rsid w:val="00996915"/>
    <w:rsid w:val="009A35F7"/>
    <w:rsid w:val="009C42DC"/>
    <w:rsid w:val="009C53FE"/>
    <w:rsid w:val="009D044F"/>
    <w:rsid w:val="009D62A1"/>
    <w:rsid w:val="009E09A0"/>
    <w:rsid w:val="009E1398"/>
    <w:rsid w:val="009E6443"/>
    <w:rsid w:val="00A059AC"/>
    <w:rsid w:val="00A32AD3"/>
    <w:rsid w:val="00A4080B"/>
    <w:rsid w:val="00A420CD"/>
    <w:rsid w:val="00A431A6"/>
    <w:rsid w:val="00A55EAB"/>
    <w:rsid w:val="00A60584"/>
    <w:rsid w:val="00A70D5E"/>
    <w:rsid w:val="00A72713"/>
    <w:rsid w:val="00A762FB"/>
    <w:rsid w:val="00A841EA"/>
    <w:rsid w:val="00A95402"/>
    <w:rsid w:val="00AC3DF7"/>
    <w:rsid w:val="00AC7E91"/>
    <w:rsid w:val="00AD452D"/>
    <w:rsid w:val="00AE007E"/>
    <w:rsid w:val="00AE009B"/>
    <w:rsid w:val="00AE338D"/>
    <w:rsid w:val="00AF1965"/>
    <w:rsid w:val="00B02BC7"/>
    <w:rsid w:val="00B05ACC"/>
    <w:rsid w:val="00B1691A"/>
    <w:rsid w:val="00B31DDF"/>
    <w:rsid w:val="00B33764"/>
    <w:rsid w:val="00B44487"/>
    <w:rsid w:val="00B5421A"/>
    <w:rsid w:val="00B63E2F"/>
    <w:rsid w:val="00B64734"/>
    <w:rsid w:val="00B65E03"/>
    <w:rsid w:val="00B82540"/>
    <w:rsid w:val="00BA07F6"/>
    <w:rsid w:val="00BB0B1B"/>
    <w:rsid w:val="00BB5BF5"/>
    <w:rsid w:val="00BB68B6"/>
    <w:rsid w:val="00BD134C"/>
    <w:rsid w:val="00BD23EB"/>
    <w:rsid w:val="00BE42F5"/>
    <w:rsid w:val="00BE540C"/>
    <w:rsid w:val="00BE7849"/>
    <w:rsid w:val="00BF1168"/>
    <w:rsid w:val="00BF41B7"/>
    <w:rsid w:val="00BF51C6"/>
    <w:rsid w:val="00C01880"/>
    <w:rsid w:val="00C02A16"/>
    <w:rsid w:val="00C042E6"/>
    <w:rsid w:val="00C12E88"/>
    <w:rsid w:val="00C21129"/>
    <w:rsid w:val="00C22D28"/>
    <w:rsid w:val="00C51C19"/>
    <w:rsid w:val="00C56092"/>
    <w:rsid w:val="00C90766"/>
    <w:rsid w:val="00CA7A19"/>
    <w:rsid w:val="00CB0AF9"/>
    <w:rsid w:val="00CC43DD"/>
    <w:rsid w:val="00CD3518"/>
    <w:rsid w:val="00CE1005"/>
    <w:rsid w:val="00CF5E78"/>
    <w:rsid w:val="00D136B0"/>
    <w:rsid w:val="00D17EAD"/>
    <w:rsid w:val="00D30303"/>
    <w:rsid w:val="00D31011"/>
    <w:rsid w:val="00D459C2"/>
    <w:rsid w:val="00D56B61"/>
    <w:rsid w:val="00D64AC3"/>
    <w:rsid w:val="00D6614D"/>
    <w:rsid w:val="00D74D2E"/>
    <w:rsid w:val="00D8365E"/>
    <w:rsid w:val="00D90C61"/>
    <w:rsid w:val="00DA7E20"/>
    <w:rsid w:val="00DB2484"/>
    <w:rsid w:val="00DC2E88"/>
    <w:rsid w:val="00DC76EE"/>
    <w:rsid w:val="00DD3F1C"/>
    <w:rsid w:val="00DD6CE8"/>
    <w:rsid w:val="00DD7DCA"/>
    <w:rsid w:val="00DD7E88"/>
    <w:rsid w:val="00DE3768"/>
    <w:rsid w:val="00DE6740"/>
    <w:rsid w:val="00E23619"/>
    <w:rsid w:val="00E3121D"/>
    <w:rsid w:val="00E31CF2"/>
    <w:rsid w:val="00E340D0"/>
    <w:rsid w:val="00E36DDC"/>
    <w:rsid w:val="00E376AB"/>
    <w:rsid w:val="00E53B8F"/>
    <w:rsid w:val="00E81623"/>
    <w:rsid w:val="00E83159"/>
    <w:rsid w:val="00E867A3"/>
    <w:rsid w:val="00E90E52"/>
    <w:rsid w:val="00EA21BD"/>
    <w:rsid w:val="00EC1073"/>
    <w:rsid w:val="00EC279C"/>
    <w:rsid w:val="00EC2AAB"/>
    <w:rsid w:val="00ED09BF"/>
    <w:rsid w:val="00EE5303"/>
    <w:rsid w:val="00EE5503"/>
    <w:rsid w:val="00F05602"/>
    <w:rsid w:val="00F2609D"/>
    <w:rsid w:val="00F26FD8"/>
    <w:rsid w:val="00F33352"/>
    <w:rsid w:val="00F34A4D"/>
    <w:rsid w:val="00F50CB0"/>
    <w:rsid w:val="00F53E39"/>
    <w:rsid w:val="00F55308"/>
    <w:rsid w:val="00F565E3"/>
    <w:rsid w:val="00F57885"/>
    <w:rsid w:val="00F65693"/>
    <w:rsid w:val="00F766BD"/>
    <w:rsid w:val="00F91C81"/>
    <w:rsid w:val="00FB5CC4"/>
    <w:rsid w:val="00FB5E21"/>
    <w:rsid w:val="00FC5C6E"/>
    <w:rsid w:val="00FD7EA9"/>
    <w:rsid w:val="00FF69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E851"/>
  <w15:docId w15:val="{5D6BE4E1-39ED-4069-B8C4-020B4471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754A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754A4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754A43"/>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754A43"/>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unhideWhenUsed/>
    <w:rsid w:val="00754A43"/>
    <w:rPr>
      <w:color w:val="0000FF"/>
      <w:u w:val="single"/>
    </w:rPr>
  </w:style>
  <w:style w:type="character" w:customStyle="1" w:styleId="by-author">
    <w:name w:val="by-author"/>
    <w:basedOn w:val="Standardnpsmoodstavce"/>
    <w:rsid w:val="00754A43"/>
  </w:style>
  <w:style w:type="character" w:customStyle="1" w:styleId="author">
    <w:name w:val="author"/>
    <w:basedOn w:val="Standardnpsmoodstavce"/>
    <w:rsid w:val="00754A43"/>
  </w:style>
  <w:style w:type="character" w:styleId="Siln">
    <w:name w:val="Strong"/>
    <w:basedOn w:val="Standardnpsmoodstavce"/>
    <w:uiPriority w:val="22"/>
    <w:qFormat/>
    <w:rsid w:val="00754A43"/>
    <w:rPr>
      <w:b/>
      <w:bCs/>
    </w:rPr>
  </w:style>
  <w:style w:type="paragraph" w:styleId="Normlnweb">
    <w:name w:val="Normal (Web)"/>
    <w:basedOn w:val="Normln"/>
    <w:uiPriority w:val="99"/>
    <w:semiHidden/>
    <w:unhideWhenUsed/>
    <w:rsid w:val="00754A4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99"/>
    <w:qFormat/>
    <w:rsid w:val="00556377"/>
    <w:pPr>
      <w:ind w:left="720"/>
      <w:contextualSpacing/>
    </w:pPr>
  </w:style>
  <w:style w:type="character" w:styleId="Sledovanodkaz">
    <w:name w:val="FollowedHyperlink"/>
    <w:basedOn w:val="Standardnpsmoodstavce"/>
    <w:uiPriority w:val="99"/>
    <w:semiHidden/>
    <w:unhideWhenUsed/>
    <w:rsid w:val="00990296"/>
    <w:rPr>
      <w:color w:val="954F72" w:themeColor="followedHyperlink"/>
      <w:u w:val="single"/>
    </w:rPr>
  </w:style>
  <w:style w:type="paragraph" w:customStyle="1" w:styleId="Default">
    <w:name w:val="Default"/>
    <w:rsid w:val="000E75D8"/>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9D044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0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212872">
      <w:bodyDiv w:val="1"/>
      <w:marLeft w:val="0"/>
      <w:marRight w:val="0"/>
      <w:marTop w:val="0"/>
      <w:marBottom w:val="0"/>
      <w:divBdr>
        <w:top w:val="none" w:sz="0" w:space="0" w:color="auto"/>
        <w:left w:val="none" w:sz="0" w:space="0" w:color="auto"/>
        <w:bottom w:val="none" w:sz="0" w:space="0" w:color="auto"/>
        <w:right w:val="none" w:sz="0" w:space="0" w:color="auto"/>
      </w:divBdr>
    </w:div>
    <w:div w:id="1063715645">
      <w:bodyDiv w:val="1"/>
      <w:marLeft w:val="0"/>
      <w:marRight w:val="0"/>
      <w:marTop w:val="0"/>
      <w:marBottom w:val="0"/>
      <w:divBdr>
        <w:top w:val="none" w:sz="0" w:space="0" w:color="auto"/>
        <w:left w:val="none" w:sz="0" w:space="0" w:color="auto"/>
        <w:bottom w:val="none" w:sz="0" w:space="0" w:color="auto"/>
        <w:right w:val="none" w:sz="0" w:space="0" w:color="auto"/>
      </w:divBdr>
    </w:div>
    <w:div w:id="1179931835">
      <w:bodyDiv w:val="1"/>
      <w:marLeft w:val="0"/>
      <w:marRight w:val="0"/>
      <w:marTop w:val="0"/>
      <w:marBottom w:val="0"/>
      <w:divBdr>
        <w:top w:val="none" w:sz="0" w:space="0" w:color="auto"/>
        <w:left w:val="none" w:sz="0" w:space="0" w:color="auto"/>
        <w:bottom w:val="none" w:sz="0" w:space="0" w:color="auto"/>
        <w:right w:val="none" w:sz="0" w:space="0" w:color="auto"/>
      </w:divBdr>
    </w:div>
    <w:div w:id="1807308597">
      <w:bodyDiv w:val="1"/>
      <w:marLeft w:val="0"/>
      <w:marRight w:val="0"/>
      <w:marTop w:val="0"/>
      <w:marBottom w:val="0"/>
      <w:divBdr>
        <w:top w:val="none" w:sz="0" w:space="0" w:color="auto"/>
        <w:left w:val="none" w:sz="0" w:space="0" w:color="auto"/>
        <w:bottom w:val="none" w:sz="0" w:space="0" w:color="auto"/>
        <w:right w:val="none" w:sz="0" w:space="0" w:color="auto"/>
      </w:divBdr>
      <w:divsChild>
        <w:div w:id="562915155">
          <w:marLeft w:val="0"/>
          <w:marRight w:val="0"/>
          <w:marTop w:val="0"/>
          <w:marBottom w:val="120"/>
          <w:divBdr>
            <w:top w:val="none" w:sz="0" w:space="0" w:color="auto"/>
            <w:left w:val="none" w:sz="0" w:space="0" w:color="auto"/>
            <w:bottom w:val="none" w:sz="0" w:space="0" w:color="auto"/>
            <w:right w:val="none" w:sz="0" w:space="0" w:color="auto"/>
          </w:divBdr>
        </w:div>
      </w:divsChild>
    </w:div>
    <w:div w:id="208025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ojeni.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18F39-FFBC-4DA0-8B06-5461895D3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1623</Words>
  <Characters>9582</Characters>
  <Application>Microsoft Office Word</Application>
  <DocSecurity>0</DocSecurity>
  <Lines>79</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VZP ČR</Company>
  <LinksUpToDate>false</LinksUpToDate>
  <CharactersWithSpaces>11183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Weber</dc:creator>
  <cp:lastModifiedBy>Švehlová Hana</cp:lastModifiedBy>
  <cp:revision>14</cp:revision>
  <cp:lastPrinted>2020-02-24T13:12:00Z</cp:lastPrinted>
  <dcterms:created xsi:type="dcterms:W3CDTF">2020-02-25T06:53:00Z</dcterms:created>
  <dcterms:modified xsi:type="dcterms:W3CDTF">2020-02-26T11:28:00Z</dcterms:modified>
</cp:coreProperties>
</file>