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50A8" w14:textId="77777777" w:rsidR="00AA174E" w:rsidRPr="00D97A9C" w:rsidRDefault="00AA174E" w:rsidP="00AA174E">
      <w:pPr>
        <w:spacing w:after="0"/>
        <w:rPr>
          <w:b/>
          <w:bCs/>
        </w:rPr>
      </w:pPr>
      <w:r w:rsidRPr="00D97A9C">
        <w:rPr>
          <w:b/>
          <w:bCs/>
        </w:rPr>
        <w:t>Zápis z jednání Pracovní skupiny pro dětskou a dorostovou psychiatrii</w:t>
      </w:r>
    </w:p>
    <w:p w14:paraId="3A1005CA" w14:textId="77777777" w:rsidR="00AA174E" w:rsidRDefault="00AA174E" w:rsidP="00AA174E">
      <w:pPr>
        <w:spacing w:after="0"/>
      </w:pPr>
    </w:p>
    <w:p w14:paraId="13BAD82C" w14:textId="77777777" w:rsidR="00AA174E" w:rsidRDefault="00AA174E" w:rsidP="00AA174E">
      <w:pPr>
        <w:spacing w:after="0"/>
      </w:pPr>
      <w:r>
        <w:t>Online</w:t>
      </w:r>
    </w:p>
    <w:p w14:paraId="0203D5E6" w14:textId="47E0419E" w:rsidR="00AA174E" w:rsidRDefault="00AA174E" w:rsidP="00AA174E">
      <w:pPr>
        <w:spacing w:after="0"/>
      </w:pPr>
      <w:r>
        <w:t>Datum: 1</w:t>
      </w:r>
      <w:r w:rsidR="002E0A30">
        <w:t>9</w:t>
      </w:r>
      <w:r>
        <w:t xml:space="preserve">. </w:t>
      </w:r>
      <w:r w:rsidR="002E0A30">
        <w:t>prosince</w:t>
      </w:r>
      <w:r>
        <w:t xml:space="preserve"> 2024 (13:30-15:00)</w:t>
      </w:r>
    </w:p>
    <w:p w14:paraId="683177B9" w14:textId="77777777" w:rsidR="00AA174E" w:rsidRDefault="00AA174E" w:rsidP="00AA174E">
      <w:pPr>
        <w:spacing w:after="0"/>
      </w:pPr>
    </w:p>
    <w:p w14:paraId="4CCAE3A1" w14:textId="77777777" w:rsidR="00AA174E" w:rsidRPr="00637049" w:rsidRDefault="00AA174E" w:rsidP="00AA174E">
      <w:pPr>
        <w:spacing w:after="0"/>
        <w:rPr>
          <w:b/>
          <w:bCs/>
        </w:rPr>
      </w:pPr>
      <w:r w:rsidRPr="00637049">
        <w:rPr>
          <w:b/>
          <w:bCs/>
        </w:rPr>
        <w:t xml:space="preserve">Přítomni: </w:t>
      </w:r>
    </w:p>
    <w:p w14:paraId="4AFDA251" w14:textId="77777777" w:rsidR="00886419" w:rsidRPr="00D97A9C" w:rsidRDefault="00886419" w:rsidP="00886419">
      <w:pPr>
        <w:spacing w:after="0"/>
      </w:pPr>
      <w:r w:rsidRPr="00D97A9C">
        <w:t>Doc. MUDr. Michal Goetz, Ph.D. – předseda</w:t>
      </w:r>
    </w:p>
    <w:p w14:paraId="7F48EB1E" w14:textId="77777777" w:rsidR="00886419" w:rsidRPr="00D97A9C" w:rsidRDefault="00886419" w:rsidP="00886419">
      <w:pPr>
        <w:spacing w:after="0"/>
      </w:pPr>
      <w:r w:rsidRPr="00D97A9C">
        <w:t>MUDr. Petra Uhlíková</w:t>
      </w:r>
    </w:p>
    <w:p w14:paraId="41D47588" w14:textId="77777777" w:rsidR="00886419" w:rsidRPr="00D97A9C" w:rsidRDefault="00886419" w:rsidP="00886419">
      <w:pPr>
        <w:spacing w:after="0"/>
      </w:pPr>
      <w:r w:rsidRPr="00D97A9C">
        <w:t>Doc. MUDr. Iva Dudová</w:t>
      </w:r>
    </w:p>
    <w:p w14:paraId="0EADC3E4" w14:textId="77777777" w:rsidR="00886419" w:rsidRPr="00D97A9C" w:rsidRDefault="00886419" w:rsidP="00886419">
      <w:pPr>
        <w:spacing w:after="0"/>
      </w:pPr>
      <w:r w:rsidRPr="00D97A9C">
        <w:t xml:space="preserve">Ph.D. MUDr. Iva Hodková </w:t>
      </w:r>
    </w:p>
    <w:p w14:paraId="3B40C15E" w14:textId="77777777" w:rsidR="00886419" w:rsidRPr="00D97A9C" w:rsidRDefault="00886419" w:rsidP="00886419">
      <w:pPr>
        <w:spacing w:after="0"/>
      </w:pPr>
      <w:r w:rsidRPr="00D97A9C">
        <w:t>MUDr. Jan Uhlíř</w:t>
      </w:r>
    </w:p>
    <w:p w14:paraId="3E470E30" w14:textId="77777777" w:rsidR="00886419" w:rsidRPr="00D97A9C" w:rsidRDefault="00886419" w:rsidP="00886419">
      <w:pPr>
        <w:spacing w:after="0"/>
      </w:pPr>
      <w:r w:rsidRPr="00D97A9C">
        <w:t xml:space="preserve">Mgr. Ivana Svobodová </w:t>
      </w:r>
    </w:p>
    <w:p w14:paraId="46F81583" w14:textId="77777777" w:rsidR="00886419" w:rsidRPr="00D97A9C" w:rsidRDefault="00886419" w:rsidP="00886419">
      <w:pPr>
        <w:spacing w:after="0"/>
      </w:pPr>
      <w:r w:rsidRPr="00D97A9C">
        <w:t>Mgr. Petr Peiger</w:t>
      </w:r>
    </w:p>
    <w:p w14:paraId="550227C9" w14:textId="77777777" w:rsidR="00886419" w:rsidRPr="00D97A9C" w:rsidRDefault="00886419" w:rsidP="00886419">
      <w:pPr>
        <w:spacing w:after="0"/>
      </w:pPr>
      <w:r w:rsidRPr="00D97A9C">
        <w:t>MUDr. Iveta Matějovská</w:t>
      </w:r>
    </w:p>
    <w:p w14:paraId="4EBD2A27" w14:textId="77777777" w:rsidR="00886419" w:rsidRPr="00D97A9C" w:rsidRDefault="00886419" w:rsidP="00886419">
      <w:pPr>
        <w:spacing w:after="0"/>
      </w:pPr>
      <w:r w:rsidRPr="00D97A9C">
        <w:t>MUDr. Simona Papežová</w:t>
      </w:r>
    </w:p>
    <w:p w14:paraId="4A06F5BB" w14:textId="77777777" w:rsidR="00886419" w:rsidRPr="00D97A9C" w:rsidRDefault="00886419" w:rsidP="00886419">
      <w:pPr>
        <w:spacing w:after="0"/>
      </w:pPr>
      <w:r w:rsidRPr="00D97A9C">
        <w:t>Prim. MUDr. Michal Považan</w:t>
      </w:r>
    </w:p>
    <w:p w14:paraId="080DDF6D" w14:textId="44E09971" w:rsidR="00886419" w:rsidRPr="00D97A9C" w:rsidRDefault="00886419" w:rsidP="00886419">
      <w:pPr>
        <w:spacing w:after="0"/>
      </w:pPr>
      <w:r w:rsidRPr="00D97A9C">
        <w:t>Marie Hájek Salomonová</w:t>
      </w:r>
      <w:r w:rsidR="007C69D4">
        <w:rPr>
          <w:rFonts w:cstheme="minorHAnsi"/>
        </w:rPr>
        <w:t xml:space="preserve">, </w:t>
      </w:r>
      <w:r w:rsidR="007C69D4" w:rsidRPr="00863CBF">
        <w:rPr>
          <w:rFonts w:cstheme="minorHAnsi"/>
        </w:rPr>
        <w:t>MSci.</w:t>
      </w:r>
    </w:p>
    <w:p w14:paraId="17411FEF" w14:textId="77777777" w:rsidR="00886419" w:rsidRPr="00D97A9C" w:rsidRDefault="00886419" w:rsidP="00886419">
      <w:pPr>
        <w:spacing w:after="0"/>
      </w:pPr>
      <w:r w:rsidRPr="00D97A9C">
        <w:t>Alena Müllerová</w:t>
      </w:r>
    </w:p>
    <w:p w14:paraId="3872C44E" w14:textId="77777777" w:rsidR="00886419" w:rsidRPr="00D97A9C" w:rsidRDefault="00886419" w:rsidP="00886419">
      <w:pPr>
        <w:spacing w:after="0"/>
      </w:pPr>
      <w:r w:rsidRPr="00D97A9C">
        <w:t>Mgr. Oldřich Ďurech</w:t>
      </w:r>
    </w:p>
    <w:p w14:paraId="17F07C24" w14:textId="77777777" w:rsidR="00886419" w:rsidRPr="00D97A9C" w:rsidRDefault="00886419" w:rsidP="00AA174E">
      <w:pPr>
        <w:spacing w:after="0"/>
      </w:pPr>
    </w:p>
    <w:p w14:paraId="62E1897A" w14:textId="162EAEB1" w:rsidR="00AA174E" w:rsidRPr="00637049" w:rsidRDefault="00AA174E" w:rsidP="00AA174E">
      <w:pPr>
        <w:spacing w:after="0"/>
        <w:rPr>
          <w:b/>
          <w:bCs/>
        </w:rPr>
      </w:pPr>
      <w:r w:rsidRPr="00637049">
        <w:rPr>
          <w:b/>
          <w:bCs/>
        </w:rPr>
        <w:t xml:space="preserve">Omluveni: </w:t>
      </w:r>
    </w:p>
    <w:p w14:paraId="7E59D07E" w14:textId="77777777" w:rsidR="006043C0" w:rsidRPr="00D97A9C" w:rsidRDefault="006043C0" w:rsidP="006043C0">
      <w:pPr>
        <w:spacing w:after="0"/>
      </w:pPr>
      <w:r w:rsidRPr="00D97A9C">
        <w:t>Prim. MUDr. Tomáš Havelka</w:t>
      </w:r>
    </w:p>
    <w:p w14:paraId="18BDDAED" w14:textId="77777777" w:rsidR="00D97A9C" w:rsidRPr="00D97A9C" w:rsidRDefault="00D97A9C" w:rsidP="00D97A9C">
      <w:pPr>
        <w:spacing w:after="0"/>
      </w:pPr>
      <w:r w:rsidRPr="00D97A9C">
        <w:t>MUDr. Petra Tomášková</w:t>
      </w:r>
    </w:p>
    <w:p w14:paraId="46848200" w14:textId="77777777" w:rsidR="00D97A9C" w:rsidRPr="00D97A9C" w:rsidRDefault="00D97A9C" w:rsidP="00D97A9C">
      <w:pPr>
        <w:spacing w:after="0"/>
      </w:pPr>
      <w:r w:rsidRPr="00D97A9C">
        <w:t>Ing. Štěpánka Tyburcová</w:t>
      </w:r>
    </w:p>
    <w:p w14:paraId="0A8900BF" w14:textId="55642364" w:rsidR="00040E06" w:rsidRPr="002E0A30" w:rsidRDefault="00AA174E" w:rsidP="00AA174E">
      <w:pPr>
        <w:spacing w:after="0"/>
        <w:rPr>
          <w:color w:val="FF0000"/>
        </w:rPr>
      </w:pPr>
      <w:r w:rsidRPr="002E0A30">
        <w:rPr>
          <w:color w:val="FF0000"/>
        </w:rPr>
        <w:tab/>
      </w:r>
    </w:p>
    <w:p w14:paraId="5F30DAD2" w14:textId="77777777" w:rsidR="00AA174E" w:rsidRDefault="00AA174E" w:rsidP="00AA174E">
      <w:pPr>
        <w:spacing w:after="0"/>
      </w:pPr>
    </w:p>
    <w:p w14:paraId="73B86434" w14:textId="77777777" w:rsidR="00AA174E" w:rsidRPr="008F11E5" w:rsidRDefault="00AA174E" w:rsidP="00AA174E">
      <w:pPr>
        <w:jc w:val="both"/>
        <w:rPr>
          <w:b/>
          <w:bCs/>
          <w:color w:val="000000" w:themeColor="text1"/>
          <w:u w:val="single"/>
        </w:rPr>
      </w:pPr>
      <w:r w:rsidRPr="008F11E5">
        <w:rPr>
          <w:b/>
          <w:bCs/>
          <w:color w:val="000000" w:themeColor="text1"/>
          <w:u w:val="single"/>
        </w:rPr>
        <w:t>Program:</w:t>
      </w:r>
    </w:p>
    <w:p w14:paraId="5F69E15E" w14:textId="4CCB3802" w:rsidR="002E0A30" w:rsidRDefault="006043C0" w:rsidP="00AA174E">
      <w:pPr>
        <w:pStyle w:val="Odstavecseseznamem"/>
        <w:numPr>
          <w:ilvl w:val="0"/>
          <w:numId w:val="1"/>
        </w:numPr>
        <w:rPr>
          <w:color w:val="000000" w:themeColor="text1"/>
        </w:rPr>
      </w:pPr>
      <w:bookmarkStart w:id="0" w:name="_Hlk169611471"/>
      <w:r>
        <w:rPr>
          <w:color w:val="000000" w:themeColor="text1"/>
        </w:rPr>
        <w:t>CDZ-D – personální standard</w:t>
      </w:r>
    </w:p>
    <w:p w14:paraId="5CC1DCA1" w14:textId="2F6186A6" w:rsidR="00476F02" w:rsidRDefault="00476F02" w:rsidP="00AA174E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Udržitelné financování </w:t>
      </w:r>
    </w:p>
    <w:p w14:paraId="75BB1E0E" w14:textId="130AA7E8" w:rsidR="006043C0" w:rsidRPr="006043C0" w:rsidRDefault="006043C0" w:rsidP="00AA174E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610C6F">
        <w:rPr>
          <w:color w:val="000000" w:themeColor="text1"/>
        </w:rPr>
        <w:t xml:space="preserve">Děti s nařízenou ústavní </w:t>
      </w:r>
      <w:r w:rsidR="00610C6F">
        <w:rPr>
          <w:color w:val="000000" w:themeColor="text1"/>
        </w:rPr>
        <w:t xml:space="preserve">ochrannou </w:t>
      </w:r>
      <w:r w:rsidRPr="00610C6F">
        <w:rPr>
          <w:color w:val="000000" w:themeColor="text1"/>
        </w:rPr>
        <w:t>léčbou</w:t>
      </w:r>
    </w:p>
    <w:p w14:paraId="1CF1005E" w14:textId="46C570A1" w:rsidR="00AA174E" w:rsidRPr="00FF0745" w:rsidRDefault="00775B86" w:rsidP="00AA174E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t>M</w:t>
      </w:r>
      <w:r w:rsidRPr="00775B86">
        <w:t>etodická doporučení pro vnitřní pravidla zdravotnických zařízení</w:t>
      </w:r>
      <w:r w:rsidR="00222F5F">
        <w:t xml:space="preserve"> – přesunuto </w:t>
      </w:r>
    </w:p>
    <w:p w14:paraId="678EFBB7" w14:textId="77777777" w:rsidR="00637049" w:rsidRPr="00637049" w:rsidRDefault="00FF0745" w:rsidP="00637049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t>Různé</w:t>
      </w:r>
      <w:bookmarkEnd w:id="0"/>
    </w:p>
    <w:p w14:paraId="519856BB" w14:textId="62F18BD9" w:rsidR="00AA174E" w:rsidRPr="00637049" w:rsidRDefault="00AA174E" w:rsidP="00637049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637049">
        <w:rPr>
          <w:color w:val="000000" w:themeColor="text1"/>
        </w:rPr>
        <w:t>Termíny dalších setkání: 16.1.</w:t>
      </w:r>
      <w:r w:rsidR="002E0A30" w:rsidRPr="00637049">
        <w:rPr>
          <w:color w:val="000000" w:themeColor="text1"/>
        </w:rPr>
        <w:t>; 20.2.; 20.3.</w:t>
      </w:r>
    </w:p>
    <w:p w14:paraId="1A487314" w14:textId="77777777" w:rsidR="00637049" w:rsidRPr="00637049" w:rsidRDefault="00637049" w:rsidP="00637049">
      <w:pPr>
        <w:rPr>
          <w:color w:val="000000" w:themeColor="text1"/>
        </w:rPr>
      </w:pPr>
    </w:p>
    <w:p w14:paraId="6AFB24DA" w14:textId="77777777" w:rsidR="006043C0" w:rsidRPr="00D97A9C" w:rsidRDefault="006043C0" w:rsidP="006043C0">
      <w:pPr>
        <w:pStyle w:val="Odstavecseseznamem"/>
        <w:numPr>
          <w:ilvl w:val="0"/>
          <w:numId w:val="2"/>
        </w:numPr>
        <w:rPr>
          <w:b/>
          <w:bCs/>
          <w:color w:val="000000" w:themeColor="text1"/>
        </w:rPr>
      </w:pPr>
      <w:r w:rsidRPr="00D97A9C">
        <w:rPr>
          <w:b/>
          <w:bCs/>
          <w:color w:val="000000" w:themeColor="text1"/>
        </w:rPr>
        <w:t>CDZ-D – personální standard</w:t>
      </w:r>
    </w:p>
    <w:p w14:paraId="4A8BA9BA" w14:textId="7010C1B9" w:rsidR="006043C0" w:rsidRDefault="006043C0" w:rsidP="006043C0">
      <w:pPr>
        <w:pStyle w:val="Odstavecseseznamem"/>
        <w:numPr>
          <w:ilvl w:val="0"/>
          <w:numId w:val="3"/>
        </w:numPr>
        <w:spacing w:after="0"/>
      </w:pPr>
      <w:r>
        <w:t xml:space="preserve">na pracovní skupině k udržitelnému financování byl vznesen podnět ke zvážení, zda upravit personální standard, a to s ohledem na velmi nízký počet dětských a dorostových psychiatrů, který je uvedený ve </w:t>
      </w:r>
      <w:hyperlink r:id="rId8" w:history="1">
        <w:r>
          <w:rPr>
            <w:rStyle w:val="Hypertextovodkaz"/>
          </w:rPr>
          <w:t>Věstníku 15/2022 MZ ČR</w:t>
        </w:r>
      </w:hyperlink>
      <w:r w:rsidR="00222AA4">
        <w:t>; L2 lékař nebyl zahrnut, protože byla legislativa nastavena jinak</w:t>
      </w:r>
    </w:p>
    <w:p w14:paraId="46DC2B40" w14:textId="1F833BA0" w:rsidR="006043C0" w:rsidRDefault="006043C0" w:rsidP="006043C0">
      <w:pPr>
        <w:pStyle w:val="Odstavecseseznamem"/>
        <w:numPr>
          <w:ilvl w:val="0"/>
          <w:numId w:val="3"/>
        </w:numPr>
        <w:spacing w:after="0"/>
      </w:pPr>
      <w:r>
        <w:t xml:space="preserve">diskutován návrh upravit dětského a dorostového psychiatra na 0,3 minimálně (jedná se o školitelský úvazek), </w:t>
      </w:r>
      <w:r w:rsidR="00D97A9C">
        <w:t>dále by bylo možné zapojit lékaře na úrovni L2 (dětský a dorostový psychiatr, psychiatr) či psychiatra (omezení pro zajištění akutní péče); otázkou je podmínit to kurzem či praxí v oblasti DDP a také vymezením skupiny pacientů</w:t>
      </w:r>
    </w:p>
    <w:p w14:paraId="06A9B4FC" w14:textId="11978347" w:rsidR="00D97A9C" w:rsidRDefault="00D97A9C" w:rsidP="006043C0">
      <w:pPr>
        <w:pStyle w:val="Odstavecseseznamem"/>
        <w:numPr>
          <w:ilvl w:val="0"/>
          <w:numId w:val="3"/>
        </w:numPr>
        <w:spacing w:after="0"/>
      </w:pPr>
      <w:r>
        <w:t xml:space="preserve">zařazení </w:t>
      </w:r>
      <w:r w:rsidR="00222AA4">
        <w:t xml:space="preserve">povinnosti </w:t>
      </w:r>
      <w:r>
        <w:t>vzdělávání</w:t>
      </w:r>
      <w:r w:rsidR="00222AA4">
        <w:t>/praxe</w:t>
      </w:r>
      <w:r>
        <w:t xml:space="preserve"> do Standardu CDZ-D je možné</w:t>
      </w:r>
    </w:p>
    <w:p w14:paraId="18BDD410" w14:textId="2C7BA789" w:rsidR="00D97A9C" w:rsidRDefault="00222AA4" w:rsidP="006043C0">
      <w:pPr>
        <w:pStyle w:val="Odstavecseseznamem"/>
        <w:numPr>
          <w:ilvl w:val="0"/>
          <w:numId w:val="3"/>
        </w:numPr>
        <w:spacing w:after="0"/>
      </w:pPr>
      <w:r w:rsidRPr="00637049">
        <w:rPr>
          <w:b/>
          <w:bCs/>
        </w:rPr>
        <w:t>úkol:</w:t>
      </w:r>
      <w:r>
        <w:t xml:space="preserve"> Navrhnout věcnou úpravu Standardu CDZ-D – kdo?</w:t>
      </w:r>
    </w:p>
    <w:p w14:paraId="39D23C71" w14:textId="685E577B" w:rsidR="00222AA4" w:rsidRDefault="00476F02" w:rsidP="006043C0">
      <w:pPr>
        <w:pStyle w:val="Odstavecseseznamem"/>
        <w:numPr>
          <w:ilvl w:val="0"/>
          <w:numId w:val="3"/>
        </w:numPr>
        <w:spacing w:after="0"/>
      </w:pPr>
      <w:r>
        <w:t>K</w:t>
      </w:r>
      <w:r w:rsidR="00222AA4">
        <w:t>ompetence</w:t>
      </w:r>
      <w:r>
        <w:t xml:space="preserve"> lékař po kmeni psychiatrické</w:t>
      </w:r>
    </w:p>
    <w:p w14:paraId="36B6555B" w14:textId="77777777" w:rsidR="00476F02" w:rsidRDefault="00476F02" w:rsidP="00D97A9C">
      <w:pPr>
        <w:spacing w:after="0"/>
      </w:pPr>
    </w:p>
    <w:p w14:paraId="6081B952" w14:textId="7E59E094" w:rsidR="00476F02" w:rsidRPr="00476F02" w:rsidRDefault="00476F02" w:rsidP="00476F02">
      <w:pPr>
        <w:pStyle w:val="Odstavecseseznamem"/>
        <w:numPr>
          <w:ilvl w:val="0"/>
          <w:numId w:val="2"/>
        </w:numPr>
        <w:rPr>
          <w:b/>
          <w:bCs/>
          <w:color w:val="000000" w:themeColor="text1"/>
        </w:rPr>
      </w:pPr>
      <w:r w:rsidRPr="00476F02">
        <w:rPr>
          <w:b/>
          <w:bCs/>
          <w:color w:val="000000" w:themeColor="text1"/>
        </w:rPr>
        <w:t xml:space="preserve">Udržitelné financování </w:t>
      </w:r>
    </w:p>
    <w:p w14:paraId="0D5E084A" w14:textId="325EDCFB" w:rsidR="00610C6F" w:rsidRDefault="00476F02" w:rsidP="00610C6F">
      <w:pPr>
        <w:pStyle w:val="Odstavecseseznamem"/>
        <w:numPr>
          <w:ilvl w:val="0"/>
          <w:numId w:val="3"/>
        </w:numPr>
        <w:spacing w:after="0"/>
      </w:pPr>
      <w:r>
        <w:t xml:space="preserve">podán návrh </w:t>
      </w:r>
      <w:r w:rsidR="00637049">
        <w:t>ošetřovacího dne (</w:t>
      </w:r>
      <w:r>
        <w:t>OD</w:t>
      </w:r>
      <w:r w:rsidR="00637049">
        <w:t>)</w:t>
      </w:r>
      <w:r>
        <w:t xml:space="preserve"> na dětský otevřený stacionář a OD na otevřený stacionář pro dorost</w:t>
      </w:r>
      <w:r w:rsidR="00610C6F">
        <w:t>; jedná se o mix otevřeného stacionáře i péče DDP</w:t>
      </w:r>
    </w:p>
    <w:p w14:paraId="47D72CB0" w14:textId="63515F8F" w:rsidR="00476F02" w:rsidRDefault="00476F02" w:rsidP="00476F02">
      <w:pPr>
        <w:pStyle w:val="Odstavecseseznamem"/>
        <w:numPr>
          <w:ilvl w:val="0"/>
          <w:numId w:val="3"/>
        </w:numPr>
        <w:spacing w:after="0"/>
      </w:pPr>
      <w:r>
        <w:t>bude možné předjednání s pojišťovnami a MZd, dále se</w:t>
      </w:r>
      <w:r w:rsidR="00610C6F">
        <w:t xml:space="preserve"> bude </w:t>
      </w:r>
      <w:r>
        <w:t>prac</w:t>
      </w:r>
      <w:r w:rsidR="00610C6F">
        <w:t>ovat</w:t>
      </w:r>
      <w:r>
        <w:t xml:space="preserve"> na připomínkách</w:t>
      </w:r>
    </w:p>
    <w:p w14:paraId="71FB75F7" w14:textId="4E9A1DE5" w:rsidR="00476F02" w:rsidRDefault="00476F02" w:rsidP="00476F02">
      <w:pPr>
        <w:pStyle w:val="Odstavecseseznamem"/>
        <w:numPr>
          <w:ilvl w:val="0"/>
          <w:numId w:val="3"/>
        </w:numPr>
        <w:spacing w:after="0"/>
      </w:pPr>
      <w:r>
        <w:t>rozvoj této péče je v NAPDZ, zavedeno v Koncepci DDP; efektivita doložena daty ze zahraničí</w:t>
      </w:r>
    </w:p>
    <w:p w14:paraId="6E92228C" w14:textId="793ADDA6" w:rsidR="00610C6F" w:rsidRDefault="00610C6F" w:rsidP="00476F02">
      <w:pPr>
        <w:pStyle w:val="Odstavecseseznamem"/>
        <w:numPr>
          <w:ilvl w:val="0"/>
          <w:numId w:val="3"/>
        </w:numPr>
        <w:spacing w:after="0"/>
      </w:pPr>
      <w:r>
        <w:t>přizvat na pracovní skupinu k udržitelnému financování</w:t>
      </w:r>
    </w:p>
    <w:p w14:paraId="14DD01C2" w14:textId="77777777" w:rsidR="00610C6F" w:rsidRDefault="00610C6F" w:rsidP="00610C6F">
      <w:pPr>
        <w:spacing w:after="0"/>
      </w:pPr>
    </w:p>
    <w:p w14:paraId="17583183" w14:textId="1352CC70" w:rsidR="00610C6F" w:rsidRPr="00610C6F" w:rsidRDefault="00610C6F" w:rsidP="00610C6F">
      <w:pPr>
        <w:pStyle w:val="Odstavecseseznamem"/>
        <w:numPr>
          <w:ilvl w:val="0"/>
          <w:numId w:val="2"/>
        </w:numPr>
        <w:rPr>
          <w:b/>
          <w:bCs/>
          <w:color w:val="000000" w:themeColor="text1"/>
        </w:rPr>
      </w:pPr>
      <w:r w:rsidRPr="00610C6F">
        <w:rPr>
          <w:b/>
          <w:bCs/>
          <w:color w:val="000000" w:themeColor="text1"/>
        </w:rPr>
        <w:t>Děti s nařízenou ústavní</w:t>
      </w:r>
      <w:r>
        <w:rPr>
          <w:b/>
          <w:bCs/>
          <w:color w:val="000000" w:themeColor="text1"/>
        </w:rPr>
        <w:t xml:space="preserve"> ochranné</w:t>
      </w:r>
      <w:r w:rsidRPr="00610C6F">
        <w:rPr>
          <w:b/>
          <w:bCs/>
          <w:color w:val="000000" w:themeColor="text1"/>
        </w:rPr>
        <w:t xml:space="preserve"> léčbou</w:t>
      </w:r>
    </w:p>
    <w:p w14:paraId="1DABE423" w14:textId="271F2F12" w:rsidR="00476F02" w:rsidRDefault="00610C6F" w:rsidP="00610C6F">
      <w:pPr>
        <w:pStyle w:val="Odstavecseseznamem"/>
        <w:numPr>
          <w:ilvl w:val="0"/>
          <w:numId w:val="3"/>
        </w:numPr>
        <w:spacing w:after="0"/>
      </w:pPr>
      <w:r>
        <w:t>žádost primářů dětských oddělení v zajištění péče o děti s nařízenou ochranou léčbou – není dolní hranice nařízení ústavní ochranné léčby, nejsou speciální oddělení, ani uzpůsobené pokoje</w:t>
      </w:r>
    </w:p>
    <w:p w14:paraId="74749336" w14:textId="1194C8E5" w:rsidR="00610C6F" w:rsidRDefault="00610C6F" w:rsidP="00610C6F">
      <w:pPr>
        <w:pStyle w:val="Odstavecseseznamem"/>
        <w:numPr>
          <w:ilvl w:val="0"/>
          <w:numId w:val="3"/>
        </w:numPr>
        <w:spacing w:after="0"/>
      </w:pPr>
      <w:r>
        <w:t>řeší se analýza počtu dětí s nařízenou ochrannou léčbou</w:t>
      </w:r>
      <w:r w:rsidR="00E20AE1">
        <w:t>; dostupnost péče je komplikovaná i</w:t>
      </w:r>
      <w:r w:rsidR="00637049">
        <w:t> </w:t>
      </w:r>
      <w:r w:rsidR="00E20AE1">
        <w:t xml:space="preserve">z pohledu celkově malého počtu takových dětí; otázky na oddělení: dívky </w:t>
      </w:r>
      <w:r w:rsidR="00637049">
        <w:t>vz.</w:t>
      </w:r>
      <w:r w:rsidR="00E20AE1">
        <w:t xml:space="preserve"> klu</w:t>
      </w:r>
      <w:r w:rsidR="00637049">
        <w:t>ci</w:t>
      </w:r>
      <w:r w:rsidR="00E20AE1">
        <w:t>, věk;</w:t>
      </w:r>
    </w:p>
    <w:p w14:paraId="759C6A3B" w14:textId="31CFF6ED" w:rsidR="00E20AE1" w:rsidRDefault="00E20AE1" w:rsidP="00610C6F">
      <w:pPr>
        <w:pStyle w:val="Odstavecseseznamem"/>
        <w:numPr>
          <w:ilvl w:val="0"/>
          <w:numId w:val="3"/>
        </w:numPr>
        <w:spacing w:after="0"/>
      </w:pPr>
      <w:r>
        <w:t>Národní koncepce ochranného léčení zahrnuje</w:t>
      </w:r>
    </w:p>
    <w:p w14:paraId="56CD4B00" w14:textId="06DD8876" w:rsidR="00E20AE1" w:rsidRDefault="00775B86" w:rsidP="00610C6F">
      <w:pPr>
        <w:pStyle w:val="Odstavecseseznamem"/>
        <w:numPr>
          <w:ilvl w:val="0"/>
          <w:numId w:val="3"/>
        </w:numPr>
        <w:spacing w:after="0"/>
      </w:pPr>
      <w:r>
        <w:t>p</w:t>
      </w:r>
      <w:r w:rsidR="00E20AE1">
        <w:t xml:space="preserve">rojekt MZd </w:t>
      </w:r>
      <w:hyperlink r:id="rId9" w:history="1">
        <w:r w:rsidR="00D05507">
          <w:rPr>
            <w:rStyle w:val="Hypertextovodkaz"/>
          </w:rPr>
          <w:t>Systém ochranného léčení</w:t>
        </w:r>
      </w:hyperlink>
      <w:r w:rsidR="00E20AE1">
        <w:t xml:space="preserve"> zahrnuje i komunikaci s nemocnicemi, nyní je PS ke standardizaci ochranného léčení, včetně zástupů z psychiatrických nemocnic; na základě NAKOL a diskusí se bude nastavovat síť, která se má pak realizovat a nastavit</w:t>
      </w:r>
    </w:p>
    <w:p w14:paraId="2AC0AB79" w14:textId="489B0FD2" w:rsidR="00E20AE1" w:rsidRDefault="00637049" w:rsidP="00610C6F">
      <w:pPr>
        <w:pStyle w:val="Odstavecseseznamem"/>
        <w:numPr>
          <w:ilvl w:val="0"/>
          <w:numId w:val="3"/>
        </w:numPr>
        <w:spacing w:after="0"/>
      </w:pPr>
      <w:r>
        <w:t xml:space="preserve">ošetřovací den </w:t>
      </w:r>
      <w:r w:rsidR="00E20AE1">
        <w:t>pro ochranné léčení je nastaven, ale je využiteln</w:t>
      </w:r>
      <w:r>
        <w:t>ý</w:t>
      </w:r>
      <w:r w:rsidR="00E20AE1">
        <w:t xml:space="preserve"> jen u samostatného oddělení; ke zvážení je bonifikace </w:t>
      </w:r>
      <w:r w:rsidR="00D05507">
        <w:t xml:space="preserve">péče o </w:t>
      </w:r>
      <w:r w:rsidR="00E20AE1">
        <w:t>dět</w:t>
      </w:r>
      <w:r w:rsidR="00D05507">
        <w:t>i v ochranném léčení</w:t>
      </w:r>
      <w:r w:rsidR="00775B86">
        <w:t>, nyní je možné využít kategorii 5</w:t>
      </w:r>
    </w:p>
    <w:p w14:paraId="30899E25" w14:textId="3DECB29B" w:rsidR="00775B86" w:rsidRDefault="00775B86" w:rsidP="00610C6F">
      <w:pPr>
        <w:pStyle w:val="Odstavecseseznamem"/>
        <w:numPr>
          <w:ilvl w:val="0"/>
          <w:numId w:val="3"/>
        </w:numPr>
        <w:spacing w:after="0"/>
      </w:pPr>
      <w:r>
        <w:t>doporučeno zvážit to v rámci specializovaných zařízeních, vymezit to diagnózami závažného duševního onemocněním, nikoliv poruchami osobnosti</w:t>
      </w:r>
    </w:p>
    <w:p w14:paraId="74008832" w14:textId="6ABC6FBF" w:rsidR="00A2432E" w:rsidRDefault="00A2432E" w:rsidP="00610C6F">
      <w:pPr>
        <w:pStyle w:val="Odstavecseseznamem"/>
        <w:numPr>
          <w:ilvl w:val="0"/>
          <w:numId w:val="3"/>
        </w:numPr>
        <w:spacing w:after="0"/>
      </w:pPr>
      <w:r>
        <w:t>za MŠMT akcent na možnost zaměstnávat zdravotníky ve školských zařízeních – pro MZd není toto možné, relevantní v souladu s legislativou je působení zdravotnických pracovníků v těchto zařízeních v rámci návštěvní služby či péče v prostředí; problematikou je pak zvládnutí například dětí s adiktologickými problémy</w:t>
      </w:r>
    </w:p>
    <w:p w14:paraId="54F3C08A" w14:textId="77777777" w:rsidR="00476F02" w:rsidRDefault="00476F02" w:rsidP="00D97A9C">
      <w:pPr>
        <w:spacing w:after="0"/>
      </w:pPr>
    </w:p>
    <w:p w14:paraId="71602AC0" w14:textId="77777777" w:rsidR="00775B86" w:rsidRPr="00775B86" w:rsidRDefault="00775B86" w:rsidP="00775B86">
      <w:pPr>
        <w:pStyle w:val="Odstavecseseznamem"/>
        <w:numPr>
          <w:ilvl w:val="0"/>
          <w:numId w:val="2"/>
        </w:numPr>
        <w:rPr>
          <w:b/>
          <w:bCs/>
          <w:color w:val="000000" w:themeColor="text1"/>
        </w:rPr>
      </w:pPr>
      <w:r w:rsidRPr="00775B86">
        <w:rPr>
          <w:b/>
          <w:bCs/>
          <w:color w:val="000000" w:themeColor="text1"/>
        </w:rPr>
        <w:t>Metodická doporučení pro vnitřní pravidla zdravotnických zařízení</w:t>
      </w:r>
    </w:p>
    <w:p w14:paraId="6BAD45EB" w14:textId="62F0B10F" w:rsidR="00775B86" w:rsidRDefault="00222F5F" w:rsidP="00222F5F">
      <w:pPr>
        <w:pStyle w:val="Odstavecseseznamem"/>
        <w:numPr>
          <w:ilvl w:val="0"/>
          <w:numId w:val="3"/>
        </w:numPr>
        <w:spacing w:after="0"/>
      </w:pPr>
      <w:r>
        <w:t>přesunuto na 16. 1.</w:t>
      </w:r>
    </w:p>
    <w:p w14:paraId="081138A9" w14:textId="77777777" w:rsidR="00222F5F" w:rsidRDefault="00222F5F" w:rsidP="00222F5F">
      <w:pPr>
        <w:spacing w:after="0"/>
        <w:ind w:left="360"/>
      </w:pPr>
    </w:p>
    <w:p w14:paraId="588193E3" w14:textId="62DE9549" w:rsidR="00222F5F" w:rsidRPr="00222F5F" w:rsidRDefault="00222F5F" w:rsidP="00222F5F">
      <w:pPr>
        <w:pStyle w:val="Odstavecseseznamem"/>
        <w:numPr>
          <w:ilvl w:val="0"/>
          <w:numId w:val="2"/>
        </w:numPr>
        <w:rPr>
          <w:b/>
          <w:bCs/>
          <w:color w:val="000000" w:themeColor="text1"/>
        </w:rPr>
      </w:pPr>
      <w:r w:rsidRPr="00222F5F">
        <w:rPr>
          <w:b/>
          <w:bCs/>
          <w:color w:val="000000" w:themeColor="text1"/>
        </w:rPr>
        <w:t>Koncepce dětské a dorostové psychiatrie</w:t>
      </w:r>
    </w:p>
    <w:p w14:paraId="73279286" w14:textId="6DD105FA" w:rsidR="00385190" w:rsidRDefault="00385190" w:rsidP="00222F5F">
      <w:pPr>
        <w:pStyle w:val="Odstavecseseznamem"/>
        <w:numPr>
          <w:ilvl w:val="0"/>
          <w:numId w:val="3"/>
        </w:numPr>
        <w:spacing w:after="0"/>
      </w:pPr>
      <w:r>
        <w:t>proces připomínkování a projednání koncepce DDP nebyl zcela ukončen;</w:t>
      </w:r>
    </w:p>
    <w:p w14:paraId="1F6161D7" w14:textId="6313046A" w:rsidR="00222F5F" w:rsidRDefault="00385190" w:rsidP="00222F5F">
      <w:pPr>
        <w:pStyle w:val="Odstavecseseznamem"/>
        <w:numPr>
          <w:ilvl w:val="0"/>
          <w:numId w:val="3"/>
        </w:numPr>
        <w:spacing w:after="0"/>
      </w:pPr>
      <w:r>
        <w:t>téma bylo vzneseno n</w:t>
      </w:r>
      <w:r w:rsidR="00222F5F">
        <w:t>a N</w:t>
      </w:r>
      <w:r>
        <w:t>árodní radě pro duševní zdraví</w:t>
      </w:r>
      <w:r w:rsidR="00222F5F">
        <w:t>; projednáváno</w:t>
      </w:r>
      <w:r>
        <w:t xml:space="preserve"> bylo na</w:t>
      </w:r>
      <w:r w:rsidR="00222F5F">
        <w:t xml:space="preserve"> Odborné radě </w:t>
      </w:r>
      <w:r w:rsidRPr="00385190">
        <w:t>pro rozvoj zdravotních služeb v oblasti duševního zdraví</w:t>
      </w:r>
      <w:r>
        <w:t xml:space="preserve"> při NIKEZ</w:t>
      </w:r>
      <w:r w:rsidR="00222F5F">
        <w:t xml:space="preserve"> – nyní je v připomínkovém řízení</w:t>
      </w:r>
      <w:r>
        <w:t xml:space="preserve"> členů; blíže viz vyjádření předsedy PS DDP</w:t>
      </w:r>
      <w:r w:rsidRPr="00385190">
        <w:t xml:space="preserve"> </w:t>
      </w:r>
      <w:r>
        <w:t>zaslané e-mailem se zápisem a</w:t>
      </w:r>
      <w:r w:rsidR="00637049">
        <w:t> </w:t>
      </w:r>
      <w:r>
        <w:t>připomínkovou jednání, a to 17. 12.</w:t>
      </w:r>
    </w:p>
    <w:p w14:paraId="0B0EA72E" w14:textId="77777777" w:rsidR="00637049" w:rsidRDefault="00637049" w:rsidP="00637049">
      <w:pPr>
        <w:spacing w:after="0"/>
      </w:pPr>
    </w:p>
    <w:p w14:paraId="257F8830" w14:textId="03D31D01" w:rsidR="00637049" w:rsidRPr="009575D9" w:rsidRDefault="00637049" w:rsidP="00637049">
      <w:pPr>
        <w:rPr>
          <w:b/>
          <w:bCs/>
        </w:rPr>
      </w:pPr>
      <w:r w:rsidRPr="009575D9">
        <w:rPr>
          <w:b/>
          <w:bCs/>
        </w:rPr>
        <w:t>Termín příštího jednání je 1</w:t>
      </w:r>
      <w:r>
        <w:rPr>
          <w:b/>
          <w:bCs/>
        </w:rPr>
        <w:t>6.1.</w:t>
      </w:r>
      <w:r w:rsidRPr="009575D9">
        <w:rPr>
          <w:b/>
          <w:bCs/>
        </w:rPr>
        <w:t xml:space="preserve"> 202</w:t>
      </w:r>
      <w:r>
        <w:rPr>
          <w:b/>
          <w:bCs/>
        </w:rPr>
        <w:t>5</w:t>
      </w:r>
      <w:r w:rsidRPr="009575D9">
        <w:rPr>
          <w:b/>
          <w:bCs/>
        </w:rPr>
        <w:t xml:space="preserve"> 13:30-15:00.</w:t>
      </w:r>
    </w:p>
    <w:p w14:paraId="352347A0" w14:textId="77777777" w:rsidR="00637049" w:rsidRDefault="00637049" w:rsidP="00637049">
      <w:pPr>
        <w:spacing w:after="0"/>
      </w:pPr>
    </w:p>
    <w:sectPr w:rsidR="00637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221AA" w14:textId="77777777" w:rsidR="00476F02" w:rsidRDefault="00476F02" w:rsidP="00476F02">
      <w:pPr>
        <w:spacing w:after="0" w:line="240" w:lineRule="auto"/>
      </w:pPr>
      <w:r>
        <w:separator/>
      </w:r>
    </w:p>
  </w:endnote>
  <w:endnote w:type="continuationSeparator" w:id="0">
    <w:p w14:paraId="07CDF2DA" w14:textId="77777777" w:rsidR="00476F02" w:rsidRDefault="00476F02" w:rsidP="0047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0E651" w14:textId="77777777" w:rsidR="00476F02" w:rsidRDefault="00476F02" w:rsidP="00476F02">
      <w:pPr>
        <w:spacing w:after="0" w:line="240" w:lineRule="auto"/>
      </w:pPr>
      <w:r>
        <w:separator/>
      </w:r>
    </w:p>
  </w:footnote>
  <w:footnote w:type="continuationSeparator" w:id="0">
    <w:p w14:paraId="3E070E1F" w14:textId="77777777" w:rsidR="00476F02" w:rsidRDefault="00476F02" w:rsidP="00476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A60A6"/>
    <w:multiLevelType w:val="hybridMultilevel"/>
    <w:tmpl w:val="8CAE9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F105A"/>
    <w:multiLevelType w:val="hybridMultilevel"/>
    <w:tmpl w:val="8CAE96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46F3C"/>
    <w:multiLevelType w:val="hybridMultilevel"/>
    <w:tmpl w:val="EC74E660"/>
    <w:lvl w:ilvl="0" w:tplc="9E6062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18784">
    <w:abstractNumId w:val="0"/>
  </w:num>
  <w:num w:numId="2" w16cid:durableId="2100057514">
    <w:abstractNumId w:val="1"/>
  </w:num>
  <w:num w:numId="3" w16cid:durableId="1687167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4E"/>
    <w:rsid w:val="00040E06"/>
    <w:rsid w:val="000D63CF"/>
    <w:rsid w:val="00222AA4"/>
    <w:rsid w:val="00222F5F"/>
    <w:rsid w:val="002E0A30"/>
    <w:rsid w:val="00385190"/>
    <w:rsid w:val="00476F02"/>
    <w:rsid w:val="00574BCB"/>
    <w:rsid w:val="006043C0"/>
    <w:rsid w:val="00610C6F"/>
    <w:rsid w:val="00637049"/>
    <w:rsid w:val="00775B86"/>
    <w:rsid w:val="007C69D4"/>
    <w:rsid w:val="00886419"/>
    <w:rsid w:val="00A2432E"/>
    <w:rsid w:val="00AA174E"/>
    <w:rsid w:val="00AE4C48"/>
    <w:rsid w:val="00D05507"/>
    <w:rsid w:val="00D60409"/>
    <w:rsid w:val="00D97A9C"/>
    <w:rsid w:val="00E20AE1"/>
    <w:rsid w:val="00EA0AB5"/>
    <w:rsid w:val="00FA5A41"/>
    <w:rsid w:val="00FF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312B"/>
  <w15:chartTrackingRefBased/>
  <w15:docId w15:val="{8A75409B-D547-4F29-974A-47594EAC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174E"/>
    <w:pPr>
      <w:ind w:left="720"/>
      <w:contextualSpacing/>
    </w:pPr>
  </w:style>
  <w:style w:type="table" w:styleId="Mkatabulky">
    <w:name w:val="Table Grid"/>
    <w:basedOn w:val="Normlntabulka"/>
    <w:uiPriority w:val="39"/>
    <w:rsid w:val="00FA5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6043C0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76F0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76F0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76F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zd.gov.cz/vestnik/vestnik-15-202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eformapsychiatrie.cz/projekty/system-ochranneho-lecen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9620C-90E3-4BA8-8D69-5D832E25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580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Office365 deploy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Chloubová Kateřina, Ing.</dc:creator>
  <cp:keywords/>
  <dc:description/>
  <cp:lastModifiedBy>Chloubová Kateřina, Ing.</cp:lastModifiedBy>
  <cp:revision>4</cp:revision>
  <dcterms:created xsi:type="dcterms:W3CDTF">2025-08-05T06:00:00Z</dcterms:created>
  <dcterms:modified xsi:type="dcterms:W3CDTF">2025-08-05T09:50:00Z</dcterms:modified>
</cp:coreProperties>
</file>