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6DD0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788D52C8" w14:textId="77777777" w:rsidR="00463DBA" w:rsidRP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Meziresortní pracovní skupina pro rozvoj pohybových aktivit</w:t>
      </w:r>
    </w:p>
    <w:p w14:paraId="60ADBF1C" w14:textId="154F2DED" w:rsidR="00463DBA" w:rsidRPr="00463DBA" w:rsidRDefault="00F37F55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26. srpna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 2025</w:t>
      </w:r>
    </w:p>
    <w:p w14:paraId="4A73C323" w14:textId="04898A24" w:rsid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14,00 hod., MZ ČR, místnost č. 355</w:t>
      </w:r>
    </w:p>
    <w:p w14:paraId="09D7E3FC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6EE45EE0" w14:textId="5611F459" w:rsidR="00463DBA" w:rsidRP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Projednávané body:</w:t>
      </w:r>
    </w:p>
    <w:p w14:paraId="15448E1B" w14:textId="68F2123A" w:rsidR="00354AF5" w:rsidRPr="00354AF5" w:rsidRDefault="00F37F55" w:rsidP="00F37F55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 xml:space="preserve">Odborná skupina </w:t>
      </w:r>
      <w:r w:rsidR="00354AF5">
        <w:rPr>
          <w:b/>
          <w:bCs/>
        </w:rPr>
        <w:t>(</w:t>
      </w:r>
      <w:r>
        <w:rPr>
          <w:b/>
          <w:bCs/>
        </w:rPr>
        <w:t xml:space="preserve">OS) </w:t>
      </w:r>
      <w:r w:rsidRPr="00F37F55">
        <w:rPr>
          <w:b/>
          <w:bCs/>
        </w:rPr>
        <w:t>pro vrcholový a výkonnostní sport</w:t>
      </w:r>
    </w:p>
    <w:p w14:paraId="430C1374" w14:textId="020C7043" w:rsidR="00F37F55" w:rsidRPr="00F37F55" w:rsidRDefault="00F37F55" w:rsidP="00354AF5">
      <w:pPr>
        <w:pStyle w:val="Odstavecseseznamem"/>
        <w:jc w:val="both"/>
      </w:pPr>
      <w:r w:rsidRPr="00F37F55">
        <w:t>Schválen Akční plán podpory sportu na rok 2026; dostupné prezentace z</w:t>
      </w:r>
      <w:r>
        <w:t> </w:t>
      </w:r>
      <w:r w:rsidRPr="00F37F55">
        <w:t xml:space="preserve">konference „Věda, výzkum, sport a pohybová aktivita“; plán jednání k návrhům aktivit pro další období. </w:t>
      </w:r>
    </w:p>
    <w:p w14:paraId="2DF650D5" w14:textId="77777777" w:rsidR="00354AF5" w:rsidRPr="00354AF5" w:rsidRDefault="00F37F55" w:rsidP="00F37F55">
      <w:pPr>
        <w:pStyle w:val="Odstavecseseznamem"/>
        <w:numPr>
          <w:ilvl w:val="0"/>
          <w:numId w:val="1"/>
        </w:numPr>
        <w:jc w:val="both"/>
      </w:pPr>
      <w:r w:rsidRPr="00F37F55">
        <w:rPr>
          <w:b/>
          <w:bCs/>
        </w:rPr>
        <w:t>OS sport pro všechny</w:t>
      </w:r>
    </w:p>
    <w:p w14:paraId="4153133F" w14:textId="5D87CE06" w:rsidR="00F37F55" w:rsidRPr="00F37F55" w:rsidRDefault="00F37F55" w:rsidP="00354AF5">
      <w:pPr>
        <w:pStyle w:val="Odstavecseseznamem"/>
        <w:jc w:val="both"/>
      </w:pPr>
      <w:r w:rsidRPr="00F37F55">
        <w:t xml:space="preserve">Příprava kampaně „Aktivní září“ (1 000 registrovaných akcí, zahájení 4. 9. 2025 </w:t>
      </w:r>
      <w:r>
        <w:t>u </w:t>
      </w:r>
      <w:r w:rsidRPr="00F37F55">
        <w:t xml:space="preserve">Prašné brány); informace o akcích budou zaslány členům MPS POHYB. </w:t>
      </w:r>
    </w:p>
    <w:p w14:paraId="112CC04A" w14:textId="77777777" w:rsidR="00354AF5" w:rsidRPr="00354AF5" w:rsidRDefault="00F37F55" w:rsidP="00354AF5">
      <w:pPr>
        <w:pStyle w:val="Odstavecseseznamem"/>
        <w:numPr>
          <w:ilvl w:val="0"/>
          <w:numId w:val="1"/>
        </w:numPr>
        <w:jc w:val="both"/>
      </w:pPr>
      <w:r w:rsidRPr="00F37F55">
        <w:t xml:space="preserve"> </w:t>
      </w:r>
      <w:r w:rsidRPr="00F37F55">
        <w:rPr>
          <w:b/>
          <w:bCs/>
        </w:rPr>
        <w:t>OS pro podporu pohybu na školách</w:t>
      </w:r>
    </w:p>
    <w:p w14:paraId="2B162404" w14:textId="7CD983D6" w:rsidR="00F37F55" w:rsidRPr="00F37F55" w:rsidRDefault="00F37F55" w:rsidP="00354AF5">
      <w:pPr>
        <w:pStyle w:val="Odstavecseseznamem"/>
        <w:jc w:val="both"/>
      </w:pPr>
      <w:r w:rsidRPr="00F37F55">
        <w:t xml:space="preserve">Příprava webu „Pohyb a zdraví na školách“; aktualizace dokumentu „Soubor pedagogicko-organizačních informací“; příprava výzkumu pro standardizaci pohybové gramotnosti; projekt „Moje základka“; podpora projektů Stezka Českem, Výzva pěšky do školy, Aktivní září. </w:t>
      </w:r>
    </w:p>
    <w:p w14:paraId="047E1EB3" w14:textId="77777777" w:rsidR="00354AF5" w:rsidRPr="00354AF5" w:rsidRDefault="00F37F55" w:rsidP="00F37F55">
      <w:pPr>
        <w:pStyle w:val="Odstavecseseznamem"/>
        <w:numPr>
          <w:ilvl w:val="0"/>
          <w:numId w:val="1"/>
        </w:numPr>
        <w:jc w:val="both"/>
      </w:pPr>
      <w:r w:rsidRPr="00F37F55">
        <w:rPr>
          <w:b/>
          <w:bCs/>
        </w:rPr>
        <w:t>OS pro vzdělávání, doporučené postupy a komunikaci</w:t>
      </w:r>
    </w:p>
    <w:p w14:paraId="0B7075EA" w14:textId="756C6DA0" w:rsidR="00F37F55" w:rsidRPr="00F37F55" w:rsidRDefault="00F37F55" w:rsidP="00354AF5">
      <w:pPr>
        <w:pStyle w:val="Odstavecseseznamem"/>
        <w:jc w:val="both"/>
      </w:pPr>
      <w:r w:rsidRPr="00F37F55">
        <w:t xml:space="preserve">Řešení změny garanta OS pro vzdělávání; shoda na překladu Doporučení WHO pro pohybovou aktivitu (projednání v NIKEZ); připomínkování komunikační strategie MPS POHYB. </w:t>
      </w:r>
    </w:p>
    <w:p w14:paraId="61C62B97" w14:textId="466F9DF8" w:rsidR="00463DBA" w:rsidRDefault="00463DBA" w:rsidP="00F37F55">
      <w:pPr>
        <w:ind w:left="360"/>
      </w:pPr>
    </w:p>
    <w:sectPr w:rsidR="0046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3F2"/>
    <w:multiLevelType w:val="hybridMultilevel"/>
    <w:tmpl w:val="92321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A"/>
    <w:rsid w:val="001E6763"/>
    <w:rsid w:val="00354AF5"/>
    <w:rsid w:val="00440263"/>
    <w:rsid w:val="00463DBA"/>
    <w:rsid w:val="00C0077B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30"/>
  <w15:chartTrackingRefBased/>
  <w15:docId w15:val="{49845F30-04F8-4D00-AE60-574A138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DB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37F5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Vedralová</dc:creator>
  <cp:keywords/>
  <dc:description/>
  <cp:lastModifiedBy>Velkoborská Jana, Mgr.</cp:lastModifiedBy>
  <cp:revision>3</cp:revision>
  <dcterms:created xsi:type="dcterms:W3CDTF">2025-08-03T20:21:00Z</dcterms:created>
  <dcterms:modified xsi:type="dcterms:W3CDTF">2025-12-31T09:00:00Z</dcterms:modified>
</cp:coreProperties>
</file>